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1926" w14:textId="4044FDAB" w:rsidR="00EB2577" w:rsidRPr="000366BB" w:rsidRDefault="00EB2577">
      <w:pPr>
        <w:rPr>
          <w:lang w:val="en-GB"/>
        </w:rPr>
      </w:pPr>
    </w:p>
    <w:p w14:paraId="08DDEE1E" w14:textId="09E4C0AB" w:rsidR="00305A90" w:rsidRPr="000366BB" w:rsidRDefault="00305A90" w:rsidP="00AF2915">
      <w:pPr>
        <w:jc w:val="both"/>
        <w:rPr>
          <w:lang w:val="en-GB"/>
        </w:rPr>
      </w:pPr>
    </w:p>
    <w:p w14:paraId="73AA5651" w14:textId="0C4F99AC" w:rsidR="00870E85" w:rsidRPr="000366BB" w:rsidRDefault="00E26F47" w:rsidP="00F1236D">
      <w:pPr>
        <w:pStyle w:val="Title"/>
        <w:jc w:val="center"/>
        <w:rPr>
          <w:lang w:val="en-GB"/>
        </w:rPr>
      </w:pPr>
      <w:r>
        <w:rPr>
          <w:lang w:val="en-GB"/>
        </w:rPr>
        <w:t>Lab session 2</w:t>
      </w:r>
    </w:p>
    <w:p w14:paraId="6D681FC5" w14:textId="77777777" w:rsidR="00E26F47" w:rsidRPr="00E26F47" w:rsidRDefault="00E26F47" w:rsidP="00E26F47">
      <w:pPr>
        <w:pStyle w:val="Title"/>
        <w:jc w:val="center"/>
      </w:pPr>
      <w:r w:rsidRPr="00E26F47">
        <w:t>Applying methods to o</w:t>
      </w:r>
      <w:bookmarkStart w:id="0" w:name="_GoBack"/>
      <w:bookmarkEnd w:id="0"/>
      <w:r w:rsidRPr="00E26F47">
        <w:t>bjects</w:t>
      </w:r>
    </w:p>
    <w:p w14:paraId="4589BC20" w14:textId="75ED579B" w:rsidR="00870E85" w:rsidRPr="000366BB" w:rsidRDefault="00870E85" w:rsidP="00AF2915">
      <w:pPr>
        <w:jc w:val="both"/>
        <w:rPr>
          <w:lang w:val="en-GB"/>
        </w:rPr>
      </w:pPr>
      <w:r w:rsidRPr="000366BB">
        <w:rPr>
          <w:noProof/>
        </w:rPr>
        <mc:AlternateContent>
          <mc:Choice Requires="wps">
            <w:drawing>
              <wp:anchor distT="45720" distB="45720" distL="114300" distR="114300" simplePos="0" relativeHeight="251658240" behindDoc="0" locked="0" layoutInCell="1" allowOverlap="1" wp14:anchorId="5EE2B7B0" wp14:editId="74AE6D00">
                <wp:simplePos x="0" y="0"/>
                <wp:positionH relativeFrom="column">
                  <wp:posOffset>29210</wp:posOffset>
                </wp:positionH>
                <wp:positionV relativeFrom="paragraph">
                  <wp:posOffset>469900</wp:posOffset>
                </wp:positionV>
                <wp:extent cx="5739130" cy="460819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4608195"/>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14:paraId="4A6C7FFB" w14:textId="5B4FB815" w:rsidR="00556512" w:rsidRPr="000366BB" w:rsidRDefault="004B0D31" w:rsidP="007952AE">
                            <w:pPr>
                              <w:ind w:right="-52"/>
                              <w:jc w:val="both"/>
                            </w:pPr>
                            <w:r w:rsidRPr="000366BB">
                              <w:rPr>
                                <w:b/>
                                <w:bCs/>
                              </w:rPr>
                              <w:t>Theory</w:t>
                            </w:r>
                            <w:r w:rsidR="00556512" w:rsidRPr="000366BB">
                              <w:rPr>
                                <w:b/>
                                <w:bCs/>
                              </w:rPr>
                              <w:br/>
                            </w:r>
                            <w:r w:rsidRPr="000366BB">
                              <w:t xml:space="preserve">You </w:t>
                            </w:r>
                            <w:r w:rsidR="000366BB">
                              <w:t>covered the</w:t>
                            </w:r>
                            <w:r w:rsidRPr="000366BB">
                              <w:t xml:space="preserve"> theory that you must have processed before this lab session in the lecture o</w:t>
                            </w:r>
                            <w:r w:rsidR="000366BB">
                              <w:t>f</w:t>
                            </w:r>
                            <w:r w:rsidRPr="000366BB">
                              <w:t xml:space="preserve"> 2</w:t>
                            </w:r>
                            <w:r w:rsidR="000366BB" w:rsidRPr="000366BB">
                              <w:t>8</w:t>
                            </w:r>
                            <w:r w:rsidR="000366BB">
                              <w:t xml:space="preserve"> </w:t>
                            </w:r>
                            <w:r w:rsidRPr="000366BB">
                              <w:t>September.</w:t>
                            </w:r>
                          </w:p>
                          <w:p w14:paraId="0B4D4368" w14:textId="370DD674" w:rsidR="00C61C21" w:rsidRPr="000366BB" w:rsidRDefault="004B0D31" w:rsidP="00C61C21">
                            <w:pPr>
                              <w:ind w:right="-52"/>
                              <w:jc w:val="both"/>
                            </w:pPr>
                            <w:r w:rsidRPr="000366BB">
                              <w:rPr>
                                <w:b/>
                                <w:bCs/>
                              </w:rPr>
                              <w:t>Target</w:t>
                            </w:r>
                            <w:r w:rsidR="00556512" w:rsidRPr="000366BB">
                              <w:rPr>
                                <w:b/>
                                <w:bCs/>
                              </w:rPr>
                              <w:br/>
                            </w:r>
                            <w:r w:rsidR="00E26F47" w:rsidRPr="00E26F47">
                              <w:t xml:space="preserve">In this lab we learn to </w:t>
                            </w:r>
                            <w:r w:rsidR="00E26F47" w:rsidRPr="00E26F47">
                              <w:rPr>
                                <w:b/>
                              </w:rPr>
                              <w:t>apply methods to objects</w:t>
                            </w:r>
                            <w:r w:rsidR="00E26F47" w:rsidRPr="00E26F47">
                              <w:t xml:space="preserve">, first through BlueJ's object bench, then in code. </w:t>
                            </w:r>
                            <w:r w:rsidR="00E26F47">
                              <w:rPr>
                                <w:lang w:val="nl-BE"/>
                              </w:rPr>
                              <w:t>We explore the concept of a test class.</w:t>
                            </w:r>
                          </w:p>
                          <w:p w14:paraId="7C3F7D21" w14:textId="3FD5C621" w:rsidR="00556512" w:rsidRPr="000366BB" w:rsidRDefault="00556512" w:rsidP="007952AE">
                            <w:pPr>
                              <w:ind w:right="-52"/>
                              <w:jc w:val="both"/>
                            </w:pPr>
                            <w:r w:rsidRPr="000366BB">
                              <w:rPr>
                                <w:b/>
                                <w:bCs/>
                              </w:rPr>
                              <w:t>Format</w:t>
                            </w:r>
                            <w:r w:rsidRPr="000366BB">
                              <w:br/>
                            </w:r>
                            <w:r w:rsidR="00C61C21" w:rsidRPr="000366BB">
                              <w:t>Each lab session is divided into three different parts: start</w:t>
                            </w:r>
                            <w:r w:rsidR="000366BB">
                              <w:t>ing</w:t>
                            </w:r>
                            <w:r w:rsidR="00C61C21" w:rsidRPr="000366BB">
                              <w:t xml:space="preserve"> exercises, lab exercises and home exercises. </w:t>
                            </w:r>
                            <w:r w:rsidR="00C61C21" w:rsidRPr="000366BB">
                              <w:rPr>
                                <w:b/>
                              </w:rPr>
                              <w:t>Starting exercises</w:t>
                            </w:r>
                            <w:r w:rsidR="00C61C21" w:rsidRPr="000366BB">
                              <w:t xml:space="preserve"> are exercises that we expect you to solve at home, before the lab session. In this way you become familiar with the material and you check whether you have properly understood and processed the theory of the lectures. </w:t>
                            </w:r>
                            <w:r w:rsidR="00C61C21" w:rsidRPr="000366BB">
                              <w:rPr>
                                <w:b/>
                              </w:rPr>
                              <w:t>Lab exercises</w:t>
                            </w:r>
                            <w:r w:rsidR="00C61C21" w:rsidRPr="000366BB">
                              <w:t xml:space="preserve"> are exercises that are covered during the lab session</w:t>
                            </w:r>
                            <w:r w:rsidR="000366BB">
                              <w:t>s</w:t>
                            </w:r>
                            <w:r w:rsidR="00C61C21" w:rsidRPr="000366BB">
                              <w:t xml:space="preserve">. </w:t>
                            </w:r>
                            <w:r w:rsidR="00C61C21" w:rsidRPr="000366BB">
                              <w:rPr>
                                <w:b/>
                              </w:rPr>
                              <w:t>Home exercises</w:t>
                            </w:r>
                            <w:r w:rsidR="000366BB">
                              <w:t xml:space="preserve"> are exercises that delve</w:t>
                            </w:r>
                            <w:r w:rsidR="00C61C21" w:rsidRPr="000366BB">
                              <w:t xml:space="preserve"> deeper into the matter. They are optional for those who work faster, or as extra exercise material when studying/practic</w:t>
                            </w:r>
                            <w:r w:rsidR="000366BB">
                              <w:t>ing</w:t>
                            </w:r>
                            <w:r w:rsidR="00C61C21" w:rsidRPr="000366BB">
                              <w:t xml:space="preserve"> at home. Contact your lab assistant for feedback on these exercises.</w:t>
                            </w:r>
                          </w:p>
                          <w:p w14:paraId="2AB06322" w14:textId="34ED27FC" w:rsidR="00556512" w:rsidRPr="000366BB" w:rsidRDefault="004B0D31" w:rsidP="002E6012">
                            <w:pPr>
                              <w:ind w:right="-52"/>
                            </w:pPr>
                            <w:r w:rsidRPr="000366BB">
                              <w:rPr>
                                <w:b/>
                                <w:bCs/>
                              </w:rPr>
                              <w:t>Learning Objectives</w:t>
                            </w:r>
                            <w:r w:rsidR="00556512" w:rsidRPr="000366BB">
                              <w:rPr>
                                <w:b/>
                                <w:bCs/>
                              </w:rPr>
                              <w:br/>
                            </w:r>
                            <w:r w:rsidR="00C61C21" w:rsidRPr="000366BB">
                              <w:t>After this session you should be able to understand and implement the following concepts:</w:t>
                            </w:r>
                          </w:p>
                          <w:p w14:paraId="578EDC3E" w14:textId="77777777" w:rsidR="00E26F47" w:rsidRPr="00E26F47" w:rsidRDefault="00E26F47" w:rsidP="00E26F47">
                            <w:pPr>
                              <w:pStyle w:val="ListParagraph"/>
                              <w:numPr>
                                <w:ilvl w:val="1"/>
                                <w:numId w:val="1"/>
                              </w:numPr>
                              <w:ind w:right="-52"/>
                            </w:pPr>
                            <w:r w:rsidRPr="00E26F47">
                              <w:t>Create a test class and “save” objects.</w:t>
                            </w:r>
                          </w:p>
                          <w:p w14:paraId="1EA40A98" w14:textId="77777777" w:rsidR="00E26F47" w:rsidRPr="00CD2DFC" w:rsidRDefault="00E26F47" w:rsidP="00E26F47">
                            <w:pPr>
                              <w:pStyle w:val="ListParagraph"/>
                              <w:numPr>
                                <w:ilvl w:val="1"/>
                                <w:numId w:val="1"/>
                              </w:numPr>
                              <w:ind w:right="-52"/>
                              <w:rPr>
                                <w:lang w:val="nl-BE"/>
                              </w:rPr>
                            </w:pPr>
                            <w:r>
                              <w:rPr>
                                <w:lang w:val="nl-BE"/>
                              </w:rPr>
                              <w:t>Applying methods in code.</w:t>
                            </w:r>
                          </w:p>
                          <w:p w14:paraId="2123136B" w14:textId="0B445573" w:rsidR="00556512" w:rsidRPr="00160E1E" w:rsidRDefault="00556512" w:rsidP="00E26F47">
                            <w:pPr>
                              <w:pStyle w:val="ListParagraph"/>
                              <w:ind w:left="1440" w:right="-52"/>
                            </w:pP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E2B7B0" id="_x0000_t202" coordsize="21600,21600" o:spt="202" path="m,l,21600r21600,l21600,xe">
                <v:stroke joinstyle="miter"/>
                <v:path gradientshapeok="t" o:connecttype="rect"/>
              </v:shapetype>
              <v:shape id="Text Box 2" o:spid="_x0000_s1026" type="#_x0000_t202" style="position:absolute;left:0;text-align:left;margin-left:2.3pt;margin-top:37pt;width:451.9pt;height:362.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" fillcolor="#c3c3c3 [2166]" strokecolor="#a5a5a5 [3206]" strokeweight=".5pt">
                <v:fill color2="#b6b6b6 [2614]" rotate="t" colors="0 #d2d2d2;.5 #c8c8c8;1 silver" focus="100%" type="gradient">
                  <o:fill v:ext="view" type="gradientUnscaled"/>
                </v:fill>
                <v:textbox inset="3mm">
                  <w:txbxContent>
                    <w:p w14:paraId="4A6C7FFB" w14:textId="5B4FB815" w:rsidR="00556512" w:rsidRPr="000366BB" w:rsidRDefault="004B0D31" w:rsidP="007952AE">
                      <w:pPr>
                        <w:ind w:right="-52"/>
                        <w:jc w:val="both"/>
                      </w:pPr>
                      <w:r w:rsidRPr="000366BB">
                        <w:rPr>
                          <w:b/>
                          <w:bCs/>
                        </w:rPr>
                        <w:t>Theory</w:t>
                      </w:r>
                      <w:r w:rsidR="00556512" w:rsidRPr="000366BB">
                        <w:rPr>
                          <w:b/>
                          <w:bCs/>
                        </w:rPr>
                        <w:br/>
                      </w:r>
                      <w:r w:rsidRPr="000366BB">
                        <w:t xml:space="preserve">You </w:t>
                      </w:r>
                      <w:r w:rsidR="000366BB">
                        <w:t>covered the</w:t>
                      </w:r>
                      <w:r w:rsidRPr="000366BB">
                        <w:t xml:space="preserve"> theory that you must have processed before this lab session in the lecture o</w:t>
                      </w:r>
                      <w:r w:rsidR="000366BB">
                        <w:t>f</w:t>
                      </w:r>
                      <w:r w:rsidRPr="000366BB">
                        <w:t xml:space="preserve"> 2</w:t>
                      </w:r>
                      <w:r w:rsidR="000366BB" w:rsidRPr="000366BB">
                        <w:t>8</w:t>
                      </w:r>
                      <w:r w:rsidR="000366BB">
                        <w:t xml:space="preserve"> </w:t>
                      </w:r>
                      <w:r w:rsidRPr="000366BB">
                        <w:t>September.</w:t>
                      </w:r>
                    </w:p>
                    <w:p w14:paraId="0B4D4368" w14:textId="370DD674" w:rsidR="00C61C21" w:rsidRPr="000366BB" w:rsidRDefault="004B0D31" w:rsidP="00C61C21">
                      <w:pPr>
                        <w:ind w:right="-52"/>
                        <w:jc w:val="both"/>
                      </w:pPr>
                      <w:r w:rsidRPr="000366BB">
                        <w:rPr>
                          <w:b/>
                          <w:bCs/>
                        </w:rPr>
                        <w:t>Target</w:t>
                      </w:r>
                      <w:r w:rsidR="00556512" w:rsidRPr="000366BB">
                        <w:rPr>
                          <w:b/>
                          <w:bCs/>
                        </w:rPr>
                        <w:br/>
                      </w:r>
                      <w:r w:rsidR="00E26F47" w:rsidRPr="00E26F47">
                        <w:t xml:space="preserve">In this lab we learn to </w:t>
                      </w:r>
                      <w:r w:rsidR="00E26F47" w:rsidRPr="00E26F47">
                        <w:rPr>
                          <w:b/>
                        </w:rPr>
                        <w:t>apply methods to objects</w:t>
                      </w:r>
                      <w:r w:rsidR="00E26F47" w:rsidRPr="00E26F47">
                        <w:t xml:space="preserve">, first through BlueJ's object bench, then in code. </w:t>
                      </w:r>
                      <w:r w:rsidR="00E26F47">
                        <w:rPr>
                          <w:lang w:val="nl-BE"/>
                        </w:rPr>
                        <w:t>We explore the concept of a test class.</w:t>
                      </w:r>
                    </w:p>
                    <w:p w14:paraId="7C3F7D21" w14:textId="3FD5C621" w:rsidR="00556512" w:rsidRPr="000366BB" w:rsidRDefault="00556512" w:rsidP="007952AE">
                      <w:pPr>
                        <w:ind w:right="-52"/>
                        <w:jc w:val="both"/>
                      </w:pPr>
                      <w:r w:rsidRPr="000366BB">
                        <w:rPr>
                          <w:b/>
                          <w:bCs/>
                        </w:rPr>
                        <w:t>Format</w:t>
                      </w:r>
                      <w:r w:rsidRPr="000366BB">
                        <w:br/>
                      </w:r>
                      <w:r w:rsidR="00C61C21" w:rsidRPr="000366BB">
                        <w:t>Each lab session is divided into three different parts: start</w:t>
                      </w:r>
                      <w:r w:rsidR="000366BB">
                        <w:t>ing</w:t>
                      </w:r>
                      <w:r w:rsidR="00C61C21" w:rsidRPr="000366BB">
                        <w:t xml:space="preserve"> exercises, lab exercises and home exercises. </w:t>
                      </w:r>
                      <w:r w:rsidR="00C61C21" w:rsidRPr="000366BB">
                        <w:rPr>
                          <w:b/>
                        </w:rPr>
                        <w:t>Starting exercises</w:t>
                      </w:r>
                      <w:r w:rsidR="00C61C21" w:rsidRPr="000366BB">
                        <w:t xml:space="preserve"> are exercises that we expect you to solve at home, before the lab session. In this way you become familiar with the material and you check whether you have properly understood and processed the theory of the lectures. </w:t>
                      </w:r>
                      <w:r w:rsidR="00C61C21" w:rsidRPr="000366BB">
                        <w:rPr>
                          <w:b/>
                        </w:rPr>
                        <w:t>Lab exercises</w:t>
                      </w:r>
                      <w:r w:rsidR="00C61C21" w:rsidRPr="000366BB">
                        <w:t xml:space="preserve"> are exercises that are covered during the lab session</w:t>
                      </w:r>
                      <w:r w:rsidR="000366BB">
                        <w:t>s</w:t>
                      </w:r>
                      <w:r w:rsidR="00C61C21" w:rsidRPr="000366BB">
                        <w:t xml:space="preserve">. </w:t>
                      </w:r>
                      <w:r w:rsidR="00C61C21" w:rsidRPr="000366BB">
                        <w:rPr>
                          <w:b/>
                        </w:rPr>
                        <w:t>Home exercises</w:t>
                      </w:r>
                      <w:r w:rsidR="000366BB">
                        <w:t xml:space="preserve"> are exercises that delve</w:t>
                      </w:r>
                      <w:r w:rsidR="00C61C21" w:rsidRPr="000366BB">
                        <w:t xml:space="preserve"> deeper into the matter. They are optional for those who work faster, or as extra exercise material when studying/practic</w:t>
                      </w:r>
                      <w:r w:rsidR="000366BB">
                        <w:t>ing</w:t>
                      </w:r>
                      <w:r w:rsidR="00C61C21" w:rsidRPr="000366BB">
                        <w:t xml:space="preserve"> at home. Contact your lab assistant for feedback on these exercises.</w:t>
                      </w:r>
                    </w:p>
                    <w:p w14:paraId="2AB06322" w14:textId="34ED27FC" w:rsidR="00556512" w:rsidRPr="000366BB" w:rsidRDefault="004B0D31" w:rsidP="002E6012">
                      <w:pPr>
                        <w:ind w:right="-52"/>
                      </w:pPr>
                      <w:r w:rsidRPr="000366BB">
                        <w:rPr>
                          <w:b/>
                          <w:bCs/>
                        </w:rPr>
                        <w:t>Learning Objectives</w:t>
                      </w:r>
                      <w:r w:rsidR="00556512" w:rsidRPr="000366BB">
                        <w:rPr>
                          <w:b/>
                          <w:bCs/>
                        </w:rPr>
                        <w:br/>
                      </w:r>
                      <w:r w:rsidR="00C61C21" w:rsidRPr="000366BB">
                        <w:t>After this session you should be able to understand and implement the following concepts:</w:t>
                      </w:r>
                    </w:p>
                    <w:p w14:paraId="578EDC3E" w14:textId="77777777" w:rsidR="00E26F47" w:rsidRPr="00E26F47" w:rsidRDefault="00E26F47" w:rsidP="00E26F47">
                      <w:pPr>
                        <w:pStyle w:val="ListParagraph"/>
                        <w:numPr>
                          <w:ilvl w:val="1"/>
                          <w:numId w:val="1"/>
                        </w:numPr>
                        <w:ind w:right="-52"/>
                      </w:pPr>
                      <w:r w:rsidRPr="00E26F47">
                        <w:t>Create a test class and “save” objects.</w:t>
                      </w:r>
                    </w:p>
                    <w:p w14:paraId="1EA40A98" w14:textId="77777777" w:rsidR="00E26F47" w:rsidRPr="00CD2DFC" w:rsidRDefault="00E26F47" w:rsidP="00E26F47">
                      <w:pPr>
                        <w:pStyle w:val="ListParagraph"/>
                        <w:numPr>
                          <w:ilvl w:val="1"/>
                          <w:numId w:val="1"/>
                        </w:numPr>
                        <w:ind w:right="-52"/>
                        <w:rPr>
                          <w:lang w:val="nl-BE"/>
                        </w:rPr>
                      </w:pPr>
                      <w:r>
                        <w:rPr>
                          <w:lang w:val="nl-BE"/>
                        </w:rPr>
                        <w:t>Applying methods in code.</w:t>
                      </w:r>
                    </w:p>
                    <w:p w14:paraId="2123136B" w14:textId="0B445573" w:rsidR="00556512" w:rsidRPr="00160E1E" w:rsidRDefault="00556512" w:rsidP="00E26F47">
                      <w:pPr>
                        <w:pStyle w:val="ListParagraph"/>
                        <w:ind w:left="1440" w:right="-52"/>
                      </w:pPr>
                    </w:p>
                  </w:txbxContent>
                </v:textbox>
                <w10:wrap type="square"/>
              </v:shape>
            </w:pict>
          </mc:Fallback>
        </mc:AlternateContent>
      </w:r>
    </w:p>
    <w:p w14:paraId="633862C3" w14:textId="412585FD" w:rsidR="00160E1E" w:rsidRPr="000366BB" w:rsidRDefault="00160E1E" w:rsidP="00AF2915">
      <w:pPr>
        <w:jc w:val="both"/>
        <w:rPr>
          <w:lang w:val="en-GB"/>
        </w:rPr>
      </w:pPr>
      <w:r w:rsidRPr="000366BB">
        <w:rPr>
          <w:lang w:val="en-GB"/>
        </w:rPr>
        <w:br w:type="page"/>
      </w:r>
    </w:p>
    <w:p w14:paraId="3E2F850E" w14:textId="2023C47F" w:rsidR="00160E1E" w:rsidRPr="000366BB" w:rsidRDefault="00C61C21" w:rsidP="00AF2915">
      <w:pPr>
        <w:pStyle w:val="Heading1"/>
        <w:jc w:val="both"/>
        <w:rPr>
          <w:lang w:val="en-GB"/>
        </w:rPr>
      </w:pPr>
      <w:r w:rsidRPr="000366BB">
        <w:rPr>
          <w:lang w:val="en-GB"/>
        </w:rPr>
        <w:lastRenderedPageBreak/>
        <w:t>Starting Exercises</w:t>
      </w:r>
    </w:p>
    <w:p w14:paraId="771C428C" w14:textId="77777777" w:rsidR="003A20F3" w:rsidRPr="003A20F3" w:rsidRDefault="003A20F3" w:rsidP="003A20F3">
      <w:pPr>
        <w:pStyle w:val="Heading2"/>
        <w:jc w:val="both"/>
      </w:pPr>
      <w:r w:rsidRPr="003A20F3">
        <w:t>Exercise 1: Figures</w:t>
      </w:r>
    </w:p>
    <w:p w14:paraId="1231F391" w14:textId="77777777" w:rsidR="003A20F3" w:rsidRPr="00F01993" w:rsidRDefault="003A20F3" w:rsidP="003A20F3">
      <w:pPr>
        <w:jc w:val="both"/>
        <w:rPr>
          <w:lang w:val="nl-BE"/>
        </w:rPr>
      </w:pPr>
      <w:r w:rsidRPr="003A20F3">
        <w:t xml:space="preserve">We start from the Figures project of the handbook. Download this project from Toledo and unzip it. </w:t>
      </w:r>
      <w:r w:rsidRPr="00F01993">
        <w:rPr>
          <w:lang w:val="nl-BE"/>
        </w:rPr>
        <w:t>The project has 5 classes:</w:t>
      </w:r>
    </w:p>
    <w:p w14:paraId="2159BB26" w14:textId="7B4969CD" w:rsidR="003A20F3" w:rsidRPr="003A20F3" w:rsidRDefault="003A20F3" w:rsidP="003A20F3">
      <w:pPr>
        <w:pStyle w:val="ListParagraph"/>
        <w:numPr>
          <w:ilvl w:val="0"/>
          <w:numId w:val="29"/>
        </w:numPr>
        <w:spacing w:after="200" w:line="276" w:lineRule="auto"/>
        <w:jc w:val="both"/>
      </w:pPr>
      <w:r w:rsidRPr="003A20F3">
        <w:t>Canvas: This is the class responsible for drawing on the screen. We are not going to do anything with this</w:t>
      </w:r>
      <w:r>
        <w:t xml:space="preserve"> actively</w:t>
      </w:r>
      <w:r w:rsidRPr="003A20F3">
        <w:t>, you don't have to look at the code of this class.</w:t>
      </w:r>
    </w:p>
    <w:p w14:paraId="0A6D607F" w14:textId="77777777" w:rsidR="003A20F3" w:rsidRPr="003A20F3" w:rsidRDefault="003A20F3" w:rsidP="003A20F3">
      <w:pPr>
        <w:pStyle w:val="ListParagraph"/>
        <w:numPr>
          <w:ilvl w:val="0"/>
          <w:numId w:val="29"/>
        </w:numPr>
        <w:spacing w:after="200" w:line="276" w:lineRule="auto"/>
        <w:jc w:val="both"/>
      </w:pPr>
      <w:r w:rsidRPr="003A20F3">
        <w:t>Square, Circle, Triangle, Person: 4 classes that allow to draw a certain figure of a certain size in a chosen place and color.</w:t>
      </w:r>
    </w:p>
    <w:p w14:paraId="211BAAC0" w14:textId="0D627E33" w:rsidR="003A20F3" w:rsidRPr="003A20F3" w:rsidRDefault="003A20F3" w:rsidP="003A20F3">
      <w:pPr>
        <w:jc w:val="both"/>
      </w:pPr>
      <w:r w:rsidRPr="003A20F3">
        <w:t xml:space="preserve">The latter classes have a dotted arrow pointing to Canvas, meaning they can </w:t>
      </w:r>
      <w:r>
        <w:t>make use</w:t>
      </w:r>
      <w:r w:rsidRPr="003A20F3">
        <w:t xml:space="preserve"> of Canvas functionality. You can see this for example in the draw() method of Square, Circle, Triangle and Person.</w:t>
      </w:r>
    </w:p>
    <w:p w14:paraId="3D724D95" w14:textId="169021C1" w:rsidR="003A20F3" w:rsidRPr="003A20F3" w:rsidRDefault="003A20F3" w:rsidP="003A20F3">
      <w:pPr>
        <w:jc w:val="both"/>
      </w:pPr>
      <w:r w:rsidRPr="003A20F3">
        <w:t>Complete the following assignments:</w:t>
      </w:r>
    </w:p>
    <w:p w14:paraId="6517320E" w14:textId="77777777" w:rsidR="003A20F3" w:rsidRPr="003A20F3" w:rsidRDefault="003A20F3" w:rsidP="003A20F3">
      <w:pPr>
        <w:pStyle w:val="ListParagraph"/>
        <w:numPr>
          <w:ilvl w:val="0"/>
          <w:numId w:val="30"/>
        </w:numPr>
        <w:jc w:val="both"/>
      </w:pPr>
      <w:r w:rsidRPr="003A20F3">
        <w:t>Create an object of class Square.</w:t>
      </w:r>
    </w:p>
    <w:p w14:paraId="45E836A0" w14:textId="77777777" w:rsidR="003A20F3" w:rsidRPr="003A20F3" w:rsidRDefault="003A20F3" w:rsidP="003A20F3">
      <w:pPr>
        <w:pStyle w:val="ListParagraph"/>
        <w:numPr>
          <w:ilvl w:val="0"/>
          <w:numId w:val="30"/>
        </w:numPr>
        <w:jc w:val="both"/>
      </w:pPr>
      <w:r w:rsidRPr="003A20F3">
        <w:t>Apply the makeVisible method to this object.</w:t>
      </w:r>
    </w:p>
    <w:p w14:paraId="78847568" w14:textId="77777777" w:rsidR="003A20F3" w:rsidRPr="003A20F3" w:rsidRDefault="003A20F3" w:rsidP="003A20F3">
      <w:pPr>
        <w:pStyle w:val="ListParagraph"/>
        <w:numPr>
          <w:ilvl w:val="0"/>
          <w:numId w:val="30"/>
        </w:numPr>
        <w:jc w:val="both"/>
      </w:pPr>
      <w:r w:rsidRPr="003A20F3">
        <w:t>Inspect the code of the Square, Circle, Triangle, and Person classes. What do the different methods do? Apply the method to an object of the class to see the effect. The draw() and erase() methods refer to the Canvas class and don't need to be looked at in detail. You also cannot apply them to an object of, for example, the Circle class.</w:t>
      </w:r>
      <w:r w:rsidRPr="003A20F3">
        <w:br w:type="page"/>
      </w:r>
    </w:p>
    <w:p w14:paraId="28BED9AE" w14:textId="17058421" w:rsidR="00870E85" w:rsidRPr="000366BB" w:rsidRDefault="000674BF" w:rsidP="00AF2915">
      <w:pPr>
        <w:pStyle w:val="Heading1"/>
        <w:jc w:val="both"/>
        <w:rPr>
          <w:lang w:val="en-GB"/>
        </w:rPr>
      </w:pPr>
      <w:r>
        <w:rPr>
          <w:lang w:val="en-GB"/>
        </w:rPr>
        <w:lastRenderedPageBreak/>
        <w:t>L</w:t>
      </w:r>
      <w:r w:rsidR="00697453" w:rsidRPr="000366BB">
        <w:rPr>
          <w:lang w:val="en-GB"/>
        </w:rPr>
        <w:t xml:space="preserve">ab </w:t>
      </w:r>
      <w:r>
        <w:rPr>
          <w:lang w:val="en-GB"/>
        </w:rPr>
        <w:t>E</w:t>
      </w:r>
      <w:r w:rsidR="00697453" w:rsidRPr="000366BB">
        <w:rPr>
          <w:lang w:val="en-GB"/>
        </w:rPr>
        <w:t>xercises</w:t>
      </w:r>
    </w:p>
    <w:p w14:paraId="2A7D4930" w14:textId="77777777" w:rsidR="003A20F3" w:rsidRPr="003A20F3" w:rsidRDefault="003A20F3" w:rsidP="003A20F3">
      <w:pPr>
        <w:pStyle w:val="Heading2"/>
        <w:jc w:val="both"/>
      </w:pPr>
      <w:r w:rsidRPr="003A20F3">
        <w:t>Exercise 1: Ellipse</w:t>
      </w:r>
    </w:p>
    <w:p w14:paraId="236D8E41" w14:textId="77777777" w:rsidR="003A20F3" w:rsidRPr="003A20F3" w:rsidRDefault="003A20F3" w:rsidP="003A20F3">
      <w:pPr>
        <w:jc w:val="both"/>
      </w:pPr>
      <w:r w:rsidRPr="003A20F3">
        <w:t>We are going to expand the Figures project with a new figure: the ellipse.</w:t>
      </w:r>
    </w:p>
    <w:p w14:paraId="3CF728F5" w14:textId="77777777" w:rsidR="003A20F3" w:rsidRDefault="003A20F3" w:rsidP="003A20F3">
      <w:pPr>
        <w:pStyle w:val="ListParagraph"/>
        <w:numPr>
          <w:ilvl w:val="0"/>
          <w:numId w:val="33"/>
        </w:numPr>
        <w:jc w:val="both"/>
        <w:rPr>
          <w:lang w:val="nl-BE"/>
        </w:rPr>
      </w:pPr>
      <w:r w:rsidRPr="003A20F3">
        <w:t xml:space="preserve">Define an Ellipse class and copy the code from the Circle class into this new class. </w:t>
      </w:r>
      <w:r w:rsidRPr="00706FBE">
        <w:rPr>
          <w:lang w:val="nl-BE"/>
        </w:rPr>
        <w:t>Make sure the code compiles.</w:t>
      </w:r>
    </w:p>
    <w:p w14:paraId="70EB1492" w14:textId="4C75FEFD" w:rsidR="003A20F3" w:rsidRDefault="003A20F3" w:rsidP="003A20F3">
      <w:pPr>
        <w:pStyle w:val="ListParagraph"/>
        <w:numPr>
          <w:ilvl w:val="0"/>
          <w:numId w:val="33"/>
        </w:numPr>
        <w:jc w:val="both"/>
      </w:pPr>
      <w:r w:rsidRPr="003A20F3">
        <w:t xml:space="preserve">An ellipse no longer has one diameter, like a circle, but </w:t>
      </w:r>
      <w:r>
        <w:t>has</w:t>
      </w:r>
      <w:r w:rsidRPr="003A20F3">
        <w:t xml:space="preserve"> a length of the major and minor axis</w:t>
      </w:r>
      <w:r>
        <w:t xml:space="preserve"> instead</w:t>
      </w:r>
      <w:r w:rsidRPr="003A20F3">
        <w:t xml:space="preserve">. Make sure you modify the code so that you can </w:t>
      </w:r>
      <w:r w:rsidR="00362E83">
        <w:t>keep track of these lengths</w:t>
      </w:r>
      <w:r w:rsidRPr="003A20F3">
        <w:t xml:space="preserve"> in the Ellipse class. So you probably need (</w:t>
      </w:r>
      <w:r w:rsidR="00362E83">
        <w:t>some, not all</w:t>
      </w:r>
      <w:r w:rsidRPr="003A20F3">
        <w:t xml:space="preserve">) other instance variables. Make sure that resizing </w:t>
      </w:r>
      <w:r w:rsidR="00362E83">
        <w:t>is turned into</w:t>
      </w:r>
      <w:r w:rsidRPr="003A20F3">
        <w:t xml:space="preserve"> applying a “scaling factor”. Of course you also make sure that the ellipse can be drawn as an ellipse, look for yourself in the code in which method you need to adjust something.</w:t>
      </w:r>
    </w:p>
    <w:p w14:paraId="65C40028" w14:textId="77777777" w:rsidR="00362E83" w:rsidRPr="003A20F3" w:rsidRDefault="00362E83" w:rsidP="00362E83">
      <w:pPr>
        <w:pStyle w:val="ListParagraph"/>
        <w:jc w:val="both"/>
      </w:pPr>
    </w:p>
    <w:p w14:paraId="05810F84" w14:textId="6A43E839" w:rsidR="003A20F3" w:rsidRPr="003A20F3" w:rsidRDefault="003A20F3" w:rsidP="003A20F3">
      <w:pPr>
        <w:pStyle w:val="Heading2"/>
        <w:jc w:val="both"/>
      </w:pPr>
      <w:r w:rsidRPr="003A20F3">
        <w:t xml:space="preserve">Exercise 2: Draw a car </w:t>
      </w:r>
      <w:r w:rsidR="00362E83">
        <w:t>-</w:t>
      </w:r>
      <w:r w:rsidRPr="003A20F3">
        <w:t xml:space="preserve"> test class</w:t>
      </w:r>
    </w:p>
    <w:p w14:paraId="433CF2C6" w14:textId="1FA009CD" w:rsidR="003A20F3" w:rsidRPr="003A20F3" w:rsidRDefault="003A20F3" w:rsidP="003A20F3">
      <w:pPr>
        <w:pStyle w:val="ListParagraph"/>
        <w:numPr>
          <w:ilvl w:val="0"/>
          <w:numId w:val="31"/>
        </w:numPr>
        <w:jc w:val="both"/>
      </w:pPr>
      <w:r>
        <w:rPr>
          <w:noProof/>
        </w:rPr>
        <mc:AlternateContent>
          <mc:Choice Requires="wps">
            <w:drawing>
              <wp:anchor distT="45720" distB="45720" distL="114300" distR="114300" simplePos="0" relativeHeight="251663360" behindDoc="0" locked="0" layoutInCell="1" allowOverlap="1" wp14:anchorId="4E7B0AE8" wp14:editId="615E3507">
                <wp:simplePos x="0" y="0"/>
                <wp:positionH relativeFrom="column">
                  <wp:posOffset>3344545</wp:posOffset>
                </wp:positionH>
                <wp:positionV relativeFrom="paragraph">
                  <wp:posOffset>671195</wp:posOffset>
                </wp:positionV>
                <wp:extent cx="1623060" cy="495300"/>
                <wp:effectExtent l="0" t="0" r="1524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495300"/>
                        </a:xfrm>
                        <a:prstGeom prst="rect">
                          <a:avLst/>
                        </a:prstGeom>
                        <a:solidFill>
                          <a:srgbClr val="FFFFFF"/>
                        </a:solidFill>
                        <a:ln w="9525">
                          <a:solidFill>
                            <a:srgbClr val="000000"/>
                          </a:solidFill>
                          <a:miter lim="800000"/>
                          <a:headEnd/>
                          <a:tailEnd/>
                        </a:ln>
                      </wps:spPr>
                      <wps:txbx>
                        <w:txbxContent>
                          <w:p w14:paraId="16311EAE" w14:textId="2516B5D7" w:rsidR="003A20F3" w:rsidRPr="003A20F3" w:rsidRDefault="003A20F3" w:rsidP="003A20F3">
                            <w:r w:rsidRPr="003A20F3">
                              <w:t xml:space="preserve">object of class Circle that serves as </w:t>
                            </w:r>
                            <w:r w:rsidR="00362E83">
                              <w:t>roof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B0AE8" id="Text Box 7" o:spid="_x0000_s1027" type="#_x0000_t202" style="position:absolute;left:0;text-align:left;margin-left:263.35pt;margin-top:52.85pt;width:127.8pt;height: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">
                <v:textbox>
                  <w:txbxContent>
                    <w:p w14:paraId="16311EAE" w14:textId="2516B5D7" w:rsidR="003A20F3" w:rsidRPr="003A20F3" w:rsidRDefault="003A20F3" w:rsidP="003A20F3">
                      <w:r w:rsidRPr="003A20F3">
                        <w:t xml:space="preserve">object of class Circle that serves as </w:t>
                      </w:r>
                      <w:r w:rsidR="00362E83">
                        <w:t>roof</w:t>
                      </w:r>
                    </w:p>
                  </w:txbxContent>
                </v:textbox>
              </v:shape>
            </w:pict>
          </mc:Fallback>
        </mc:AlternateContent>
      </w:r>
      <w:r w:rsidRPr="003A20F3">
        <w:t>The fi</w:t>
      </w:r>
      <w:r w:rsidR="00362E83">
        <w:t>rst assignment is to draw a “car</w:t>
      </w:r>
      <w:r w:rsidRPr="003A20F3">
        <w:t>” using the given classes. In this assignment we are not going to write any code ourselves. Here is an example, but feel free to use your own imagination.</w:t>
      </w:r>
    </w:p>
    <w:p w14:paraId="143A7C23" w14:textId="77777777" w:rsidR="003A20F3" w:rsidRPr="003A20F3" w:rsidRDefault="003A20F3" w:rsidP="003A20F3">
      <w:r>
        <w:rPr>
          <w:noProof/>
        </w:rPr>
        <mc:AlternateContent>
          <mc:Choice Requires="wps">
            <w:drawing>
              <wp:anchor distT="0" distB="0" distL="114300" distR="114300" simplePos="0" relativeHeight="251664384" behindDoc="0" locked="0" layoutInCell="1" allowOverlap="1" wp14:anchorId="76254A12" wp14:editId="0F979066">
                <wp:simplePos x="0" y="0"/>
                <wp:positionH relativeFrom="column">
                  <wp:posOffset>2902585</wp:posOffset>
                </wp:positionH>
                <wp:positionV relativeFrom="paragraph">
                  <wp:posOffset>566420</wp:posOffset>
                </wp:positionV>
                <wp:extent cx="312420" cy="457200"/>
                <wp:effectExtent l="38100" t="38100" r="3048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3124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E0FDB6" id="_x0000_t32" coordsize="21600,21600" o:spt="32" o:oned="t" path="m,l21600,21600e" filled="f">
                <v:path arrowok="t" fillok="f" o:connecttype="none"/>
                <o:lock v:ext="edit" shapetype="t"/>
              </v:shapetype>
              <v:shape id="Straight Arrow Connector 4" o:spid="_x0000_s1026" type="#_x0000_t32" style="position:absolute;margin-left:228.55pt;margin-top:44.6pt;width:24.6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48B5645" wp14:editId="30797E44">
                <wp:simplePos x="0" y="0"/>
                <wp:positionH relativeFrom="column">
                  <wp:posOffset>2651125</wp:posOffset>
                </wp:positionH>
                <wp:positionV relativeFrom="paragraph">
                  <wp:posOffset>254635</wp:posOffset>
                </wp:positionV>
                <wp:extent cx="601980" cy="60960"/>
                <wp:effectExtent l="38100" t="19050" r="26670" b="91440"/>
                <wp:wrapNone/>
                <wp:docPr id="2" name="Straight Arrow Connector 2"/>
                <wp:cNvGraphicFramePr/>
                <a:graphic xmlns:a="http://schemas.openxmlformats.org/drawingml/2006/main">
                  <a:graphicData uri="http://schemas.microsoft.com/office/word/2010/wordprocessingShape">
                    <wps:wsp>
                      <wps:cNvCnPr/>
                      <wps:spPr>
                        <a:xfrm flipH="1">
                          <a:off x="0" y="0"/>
                          <a:ext cx="6019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00059" id="Straight Arrow Connector 2" o:spid="_x0000_s1026" type="#_x0000_t32" style="position:absolute;margin-left:208.75pt;margin-top:20.05pt;width:47.4pt;height:4.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FEDD171" wp14:editId="2188B49E">
                <wp:simplePos x="0" y="0"/>
                <wp:positionH relativeFrom="column">
                  <wp:posOffset>1736725</wp:posOffset>
                </wp:positionH>
                <wp:positionV relativeFrom="paragraph">
                  <wp:posOffset>841375</wp:posOffset>
                </wp:positionV>
                <wp:extent cx="365760" cy="205740"/>
                <wp:effectExtent l="0" t="38100" r="53340" b="22860"/>
                <wp:wrapNone/>
                <wp:docPr id="1" name="Straight Arrow Connector 1"/>
                <wp:cNvGraphicFramePr/>
                <a:graphic xmlns:a="http://schemas.openxmlformats.org/drawingml/2006/main">
                  <a:graphicData uri="http://schemas.microsoft.com/office/word/2010/wordprocessingShape">
                    <wps:wsp>
                      <wps:cNvCnPr/>
                      <wps:spPr>
                        <a:xfrm flipV="1">
                          <a:off x="0" y="0"/>
                          <a:ext cx="36576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EEE02" id="Straight Arrow Connector 1" o:spid="_x0000_s1026" type="#_x0000_t32" style="position:absolute;margin-left:136.75pt;margin-top:66.25pt;width:28.8pt;height:16.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" strokecolor="#4472c4 [3204]" strokeweight=".5pt">
                <v:stroke endarrow="block" joinstyle="miter"/>
              </v:shape>
            </w:pict>
          </mc:Fallback>
        </mc:AlternateContent>
      </w:r>
      <w:r>
        <w:rPr>
          <w:noProof/>
        </w:rPr>
        <w:drawing>
          <wp:anchor distT="0" distB="0" distL="114300" distR="114300" simplePos="0" relativeHeight="251660288" behindDoc="0" locked="0" layoutInCell="1" allowOverlap="1" wp14:anchorId="1485DFB4" wp14:editId="6EE3A8BF">
            <wp:simplePos x="0" y="0"/>
            <wp:positionH relativeFrom="column">
              <wp:posOffset>1843405</wp:posOffset>
            </wp:positionH>
            <wp:positionV relativeFrom="paragraph">
              <wp:posOffset>216535</wp:posOffset>
            </wp:positionV>
            <wp:extent cx="1305560" cy="755100"/>
            <wp:effectExtent l="0" t="0" r="8890" b="6985"/>
            <wp:wrapTopAndBottom/>
            <wp:docPr id="3" name="Picture 3" descr="shap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s3"/>
                    <pic:cNvPicPr>
                      <a:picLocks noChangeAspect="1" noChangeArrowheads="1"/>
                    </pic:cNvPicPr>
                  </pic:nvPicPr>
                  <pic:blipFill>
                    <a:blip r:embed="rId11" cstate="print">
                      <a:extLst>
                        <a:ext uri="{28A0092B-C50C-407E-A947-70E740481C1C}">
                          <a14:useLocalDpi xmlns:a14="http://schemas.microsoft.com/office/drawing/2010/main" val="0"/>
                        </a:ext>
                      </a:extLst>
                    </a:blip>
                    <a:srcRect t="5624" r="62195"/>
                    <a:stretch>
                      <a:fillRect/>
                    </a:stretch>
                  </pic:blipFill>
                  <pic:spPr bwMode="auto">
                    <a:xfrm>
                      <a:off x="0" y="0"/>
                      <a:ext cx="1305560" cy="755100"/>
                    </a:xfrm>
                    <a:prstGeom prst="rect">
                      <a:avLst/>
                    </a:prstGeom>
                    <a:noFill/>
                    <a:ln w="9525">
                      <a:noFill/>
                      <a:miter lim="800000"/>
                      <a:headEnd/>
                      <a:tailEnd/>
                    </a:ln>
                  </pic:spPr>
                </pic:pic>
              </a:graphicData>
            </a:graphic>
          </wp:anchor>
        </w:drawing>
      </w:r>
    </w:p>
    <w:p w14:paraId="22B8F4E7" w14:textId="77777777" w:rsidR="003A20F3" w:rsidRPr="003A20F3" w:rsidRDefault="003A20F3" w:rsidP="003A20F3">
      <w:r>
        <w:rPr>
          <w:noProof/>
        </w:rPr>
        <mc:AlternateContent>
          <mc:Choice Requires="wps">
            <w:drawing>
              <wp:anchor distT="45720" distB="45720" distL="114300" distR="114300" simplePos="0" relativeHeight="251661312" behindDoc="0" locked="0" layoutInCell="1" allowOverlap="1" wp14:anchorId="2ECD959C" wp14:editId="1FF13CA5">
                <wp:simplePos x="0" y="0"/>
                <wp:positionH relativeFrom="column">
                  <wp:posOffset>3237865</wp:posOffset>
                </wp:positionH>
                <wp:positionV relativeFrom="paragraph">
                  <wp:posOffset>699770</wp:posOffset>
                </wp:positionV>
                <wp:extent cx="1905000" cy="678180"/>
                <wp:effectExtent l="0" t="0" r="1905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78180"/>
                        </a:xfrm>
                        <a:prstGeom prst="rect">
                          <a:avLst/>
                        </a:prstGeom>
                        <a:solidFill>
                          <a:srgbClr val="FFFFFF"/>
                        </a:solidFill>
                        <a:ln w="9525">
                          <a:solidFill>
                            <a:srgbClr val="000000"/>
                          </a:solidFill>
                          <a:miter lim="800000"/>
                          <a:headEnd/>
                          <a:tailEnd/>
                        </a:ln>
                      </wps:spPr>
                      <wps:txbx>
                        <w:txbxContent>
                          <w:p w14:paraId="4EF26418" w14:textId="77777777" w:rsidR="003A20F3" w:rsidRPr="003A20F3" w:rsidRDefault="003A20F3" w:rsidP="003A20F3">
                            <w:r w:rsidRPr="003A20F3">
                              <w:t>several objects of the Square class next to each other form a rectangle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D959C" id="_x0000_s1028" type="#_x0000_t202" style="position:absolute;margin-left:254.95pt;margin-top:55.1pt;width:150pt;height:53.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">
                <v:textbox>
                  <w:txbxContent>
                    <w:p w14:paraId="4EF26418" w14:textId="77777777" w:rsidR="003A20F3" w:rsidRPr="003A20F3" w:rsidRDefault="003A20F3" w:rsidP="003A20F3">
                      <w:r w:rsidRPr="003A20F3">
                        <w:t>several objects of the Square class next to each other form a rectangle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B0378C" wp14:editId="774FB2C6">
                <wp:simplePos x="0" y="0"/>
                <wp:positionH relativeFrom="margin">
                  <wp:posOffset>189865</wp:posOffset>
                </wp:positionH>
                <wp:positionV relativeFrom="paragraph">
                  <wp:posOffset>699770</wp:posOffset>
                </wp:positionV>
                <wp:extent cx="1516380" cy="520065"/>
                <wp:effectExtent l="0" t="0" r="26670" b="13335"/>
                <wp:wrapNone/>
                <wp:docPr id="600675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520065"/>
                        </a:xfrm>
                        <a:prstGeom prst="rect">
                          <a:avLst/>
                        </a:prstGeom>
                        <a:solidFill>
                          <a:srgbClr val="FFFFFF"/>
                        </a:solidFill>
                        <a:ln w="9525">
                          <a:solidFill>
                            <a:srgbClr val="000000"/>
                          </a:solidFill>
                          <a:miter lim="800000"/>
                          <a:headEnd/>
                          <a:tailEnd/>
                        </a:ln>
                      </wps:spPr>
                      <wps:txbx>
                        <w:txbxContent>
                          <w:p w14:paraId="70178BFE" w14:textId="4A56B504" w:rsidR="003A20F3" w:rsidRPr="003A20F3" w:rsidRDefault="003A20F3" w:rsidP="003A20F3">
                            <w:r w:rsidRPr="003A20F3">
                              <w:t xml:space="preserve">object of </w:t>
                            </w:r>
                            <w:r w:rsidR="00362E83">
                              <w:t>class Circle that serves as wheel</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4B0378C" id="_x0000_s1029" type="#_x0000_t202" style="position:absolute;margin-left:14.95pt;margin-top:55.1pt;width:119.4pt;height:40.9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">
                <v:textbox>
                  <w:txbxContent>
                    <w:p w14:paraId="70178BFE" w14:textId="4A56B504" w:rsidR="003A20F3" w:rsidRPr="003A20F3" w:rsidRDefault="003A20F3" w:rsidP="003A20F3">
                      <w:r w:rsidRPr="003A20F3">
                        <w:t xml:space="preserve">object of </w:t>
                      </w:r>
                      <w:r w:rsidR="00362E83">
                        <w:t>class Circle that serves as wheel</w:t>
                      </w:r>
                    </w:p>
                  </w:txbxContent>
                </v:textbox>
                <w10:wrap anchorx="margin"/>
              </v:shape>
            </w:pict>
          </mc:Fallback>
        </mc:AlternateContent>
      </w:r>
    </w:p>
    <w:p w14:paraId="2C97FF83" w14:textId="77777777" w:rsidR="003A20F3" w:rsidRPr="003A20F3" w:rsidRDefault="003A20F3" w:rsidP="003A20F3"/>
    <w:p w14:paraId="5E3203E7" w14:textId="77777777" w:rsidR="003A20F3" w:rsidRPr="003A20F3" w:rsidRDefault="003A20F3" w:rsidP="003A20F3">
      <w:pPr>
        <w:jc w:val="both"/>
      </w:pPr>
    </w:p>
    <w:p w14:paraId="3FCCA16A" w14:textId="77777777" w:rsidR="003A20F3" w:rsidRPr="003A20F3" w:rsidRDefault="003A20F3" w:rsidP="003A20F3">
      <w:pPr>
        <w:jc w:val="both"/>
      </w:pPr>
      <w:r w:rsidRPr="003A20F3">
        <w:t>You notice that we made 3 different objects using the same class. All objects of the Circle class have information about diameter, color, position... but these values ​​are different for each of the objects.</w:t>
      </w:r>
    </w:p>
    <w:p w14:paraId="285939F3" w14:textId="00F955A2" w:rsidR="003A20F3" w:rsidRPr="003A20F3" w:rsidRDefault="003A20F3" w:rsidP="003A20F3">
      <w:pPr>
        <w:pStyle w:val="ListParagraph"/>
        <w:numPr>
          <w:ilvl w:val="0"/>
          <w:numId w:val="31"/>
        </w:numPr>
        <w:jc w:val="both"/>
      </w:pPr>
      <w:r w:rsidRPr="003A20F3">
        <w:t xml:space="preserve">To avoid having to start all over again should something go wrong with BlueJ or if you're recompiling code, there's the option to convert what you're interactively </w:t>
      </w:r>
      <w:r w:rsidR="00362E83">
        <w:t>doing</w:t>
      </w:r>
      <w:r w:rsidRPr="003A20F3">
        <w:t xml:space="preserve"> into code and then run </w:t>
      </w:r>
      <w:r w:rsidR="00362E83">
        <w:t xml:space="preserve">it </w:t>
      </w:r>
      <w:r w:rsidRPr="003A20F3">
        <w:t>again. If you right click on a class you will also see the option “Create Test Class”. Apply this for the Circle class. A new (green) rectangle will now appear in the class diagram. If you now right click on this new class and choose the option “Object Bench to Test Fixture” all your objects will have disappeared from the workbench. You can get them back in one click by choosing the option “Test Fixture to Object Bench”. Don't forget this option in the future if you want to get some objects in a certain state as a starting point for your further developm</w:t>
      </w:r>
      <w:r w:rsidR="00362E83">
        <w:t>ent. If you do this every time one</w:t>
      </w:r>
      <w:r w:rsidRPr="003A20F3">
        <w:t xml:space="preserve"> part of your car is </w:t>
      </w:r>
      <w:r w:rsidR="00362E83">
        <w:t>ready and in the correct position, you avoid having to start over again…</w:t>
      </w:r>
    </w:p>
    <w:p w14:paraId="0210DBF9" w14:textId="77777777" w:rsidR="003A20F3" w:rsidRPr="003A20F3" w:rsidRDefault="003A20F3" w:rsidP="003A20F3">
      <w:pPr>
        <w:jc w:val="both"/>
      </w:pPr>
    </w:p>
    <w:p w14:paraId="35C1A75B" w14:textId="77777777" w:rsidR="00362E83" w:rsidRDefault="00362E83" w:rsidP="003A20F3">
      <w:pPr>
        <w:pStyle w:val="Heading2"/>
        <w:jc w:val="both"/>
        <w:rPr>
          <w:lang w:val="nl-BE"/>
        </w:rPr>
      </w:pPr>
    </w:p>
    <w:p w14:paraId="5BD397E0" w14:textId="7856D1F5" w:rsidR="003A20F3" w:rsidRPr="000A6B24" w:rsidRDefault="003A20F3" w:rsidP="003A20F3">
      <w:pPr>
        <w:pStyle w:val="Heading2"/>
        <w:jc w:val="both"/>
        <w:rPr>
          <w:lang w:val="nl-BE"/>
        </w:rPr>
      </w:pPr>
      <w:r>
        <w:rPr>
          <w:lang w:val="nl-BE"/>
        </w:rPr>
        <w:t>Exercise 3: Class Car</w:t>
      </w:r>
    </w:p>
    <w:p w14:paraId="5F7663F6" w14:textId="77777777" w:rsidR="003A20F3" w:rsidRPr="003A20F3" w:rsidRDefault="003A20F3" w:rsidP="003A20F3">
      <w:pPr>
        <w:pStyle w:val="ListParagraph"/>
        <w:numPr>
          <w:ilvl w:val="0"/>
          <w:numId w:val="32"/>
        </w:numPr>
        <w:jc w:val="both"/>
      </w:pPr>
      <w:r w:rsidRPr="003A20F3">
        <w:t xml:space="preserve">Double click on the test class from the previous exercise once you have used the “Object Bench to Test Fixture” functionality. </w:t>
      </w:r>
    </w:p>
    <w:p w14:paraId="5BE5C150" w14:textId="77777777" w:rsidR="003A20F3" w:rsidRPr="003A20F3" w:rsidRDefault="003A20F3" w:rsidP="003A20F3">
      <w:pPr>
        <w:pStyle w:val="ListParagraph"/>
        <w:numPr>
          <w:ilvl w:val="1"/>
          <w:numId w:val="32"/>
        </w:numPr>
        <w:jc w:val="both"/>
      </w:pPr>
      <w:r w:rsidRPr="003A20F3">
        <w:t>Where do you find the objects you drew in the previous exercise?</w:t>
      </w:r>
    </w:p>
    <w:p w14:paraId="1835F7F3" w14:textId="77777777" w:rsidR="003A20F3" w:rsidRPr="003A20F3" w:rsidRDefault="003A20F3" w:rsidP="003A20F3">
      <w:pPr>
        <w:pStyle w:val="ListParagraph"/>
        <w:numPr>
          <w:ilvl w:val="1"/>
          <w:numId w:val="32"/>
        </w:numPr>
        <w:jc w:val="both"/>
      </w:pPr>
      <w:r w:rsidRPr="003A20F3">
        <w:t>How are the objects created in code?</w:t>
      </w:r>
    </w:p>
    <w:p w14:paraId="6975EF9B" w14:textId="77777777" w:rsidR="003A20F3" w:rsidRDefault="003A20F3" w:rsidP="003A20F3">
      <w:pPr>
        <w:pStyle w:val="ListParagraph"/>
        <w:numPr>
          <w:ilvl w:val="1"/>
          <w:numId w:val="32"/>
        </w:numPr>
        <w:jc w:val="both"/>
        <w:rPr>
          <w:lang w:val="nl-BE"/>
        </w:rPr>
      </w:pPr>
      <w:r w:rsidRPr="003A20F3">
        <w:t xml:space="preserve">Can you find the “history” of the methods you have applied to the various circles, squares, etc.? </w:t>
      </w:r>
      <w:r>
        <w:rPr>
          <w:lang w:val="nl-BE"/>
        </w:rPr>
        <w:t>How are these applied in code?</w:t>
      </w:r>
    </w:p>
    <w:p w14:paraId="6C75EE57" w14:textId="1B9F0DDE" w:rsidR="003A20F3" w:rsidRPr="003A20F3" w:rsidRDefault="00362E83" w:rsidP="003A20F3">
      <w:pPr>
        <w:pStyle w:val="ListParagraph"/>
        <w:numPr>
          <w:ilvl w:val="0"/>
          <w:numId w:val="32"/>
        </w:numPr>
        <w:jc w:val="both"/>
      </w:pPr>
      <w:r>
        <w:t xml:space="preserve">For the </w:t>
      </w:r>
      <w:r w:rsidR="000E504D">
        <w:t xml:space="preserve">points </w:t>
      </w:r>
      <w:r>
        <w:t>below</w:t>
      </w:r>
      <w:r w:rsidR="000E504D">
        <w:t xml:space="preserve"> you should draw inspiration from </w:t>
      </w:r>
      <w:r w:rsidR="003A20F3" w:rsidRPr="003A20F3">
        <w:t>the code you saw in the previous point. You can even copy-paste pieces of code if you want</w:t>
      </w:r>
      <w:r w:rsidR="000E504D">
        <w:t xml:space="preserve"> to</w:t>
      </w:r>
      <w:r w:rsidR="003A20F3" w:rsidRPr="003A20F3">
        <w:t>.</w:t>
      </w:r>
    </w:p>
    <w:p w14:paraId="03456211" w14:textId="4BAEB212" w:rsidR="003A20F3" w:rsidRPr="003A20F3" w:rsidRDefault="000E504D" w:rsidP="003A20F3">
      <w:pPr>
        <w:pStyle w:val="ListParagraph"/>
        <w:numPr>
          <w:ilvl w:val="1"/>
          <w:numId w:val="32"/>
        </w:numPr>
        <w:jc w:val="both"/>
      </w:pPr>
      <w:r>
        <w:t xml:space="preserve">Create a new class </w:t>
      </w:r>
      <w:r w:rsidR="003A20F3" w:rsidRPr="003A20F3">
        <w:t xml:space="preserve">Car. </w:t>
      </w:r>
    </w:p>
    <w:p w14:paraId="17CFCD5E" w14:textId="77777777" w:rsidR="003A20F3" w:rsidRPr="003A20F3" w:rsidRDefault="003A20F3" w:rsidP="003A20F3">
      <w:pPr>
        <w:pStyle w:val="ListParagraph"/>
        <w:numPr>
          <w:ilvl w:val="1"/>
          <w:numId w:val="32"/>
        </w:numPr>
        <w:jc w:val="both"/>
      </w:pPr>
      <w:r w:rsidRPr="003A20F3">
        <w:t>Declare instance variables for each part (different circles, squares…).</w:t>
      </w:r>
    </w:p>
    <w:p w14:paraId="1A06428E" w14:textId="060B0BC5" w:rsidR="003A20F3" w:rsidRPr="003A20F3" w:rsidRDefault="003A20F3" w:rsidP="003A20F3">
      <w:pPr>
        <w:pStyle w:val="ListParagraph"/>
        <w:numPr>
          <w:ilvl w:val="1"/>
          <w:numId w:val="32"/>
        </w:numPr>
        <w:jc w:val="both"/>
      </w:pPr>
      <w:r w:rsidRPr="003A20F3">
        <w:t>Write a c</w:t>
      </w:r>
      <w:r w:rsidR="000E504D">
        <w:t>onstructor that initialis</w:t>
      </w:r>
      <w:r w:rsidRPr="003A20F3">
        <w:t>es the instance variables.</w:t>
      </w:r>
    </w:p>
    <w:p w14:paraId="7D33FCED" w14:textId="77777777" w:rsidR="003A20F3" w:rsidRPr="003A20F3" w:rsidRDefault="003A20F3" w:rsidP="003A20F3">
      <w:pPr>
        <w:pStyle w:val="ListParagraph"/>
        <w:numPr>
          <w:ilvl w:val="1"/>
          <w:numId w:val="32"/>
        </w:numPr>
        <w:jc w:val="both"/>
      </w:pPr>
      <w:r w:rsidRPr="003A20F3">
        <w:t xml:space="preserve">Write a drawCar() method that applies the relevant methods to the instance variables. </w:t>
      </w:r>
    </w:p>
    <w:p w14:paraId="3E692867" w14:textId="77777777" w:rsidR="003A20F3" w:rsidRDefault="003A20F3">
      <w:pPr>
        <w:rPr>
          <w:rFonts w:asciiTheme="majorHAnsi" w:eastAsiaTheme="majorEastAsia" w:hAnsiTheme="majorHAnsi" w:cstheme="majorBidi"/>
          <w:b/>
          <w:bCs/>
          <w:color w:val="2D4F8E" w:themeColor="accent1" w:themeShade="B5"/>
          <w:sz w:val="32"/>
          <w:szCs w:val="32"/>
        </w:rPr>
      </w:pPr>
      <w:r>
        <w:br w:type="page"/>
      </w:r>
    </w:p>
    <w:p w14:paraId="493DAF2B" w14:textId="207833D5" w:rsidR="00CD6821" w:rsidRPr="000E504D" w:rsidRDefault="000E7B0E" w:rsidP="001629E0">
      <w:pPr>
        <w:pStyle w:val="Heading1"/>
        <w:tabs>
          <w:tab w:val="left" w:pos="7040"/>
        </w:tabs>
        <w:jc w:val="both"/>
      </w:pPr>
      <w:r w:rsidRPr="000E504D">
        <w:lastRenderedPageBreak/>
        <w:t>H</w:t>
      </w:r>
      <w:r w:rsidR="003C452B" w:rsidRPr="000E504D">
        <w:t xml:space="preserve">ome </w:t>
      </w:r>
      <w:r w:rsidRPr="000E504D">
        <w:t>E</w:t>
      </w:r>
      <w:r w:rsidR="003C452B" w:rsidRPr="000E504D">
        <w:t>xercises</w:t>
      </w:r>
      <w:r w:rsidR="001629E0" w:rsidRPr="000E504D">
        <w:tab/>
      </w:r>
    </w:p>
    <w:p w14:paraId="1E2BC236" w14:textId="77777777" w:rsidR="000E504D" w:rsidRPr="000E504D" w:rsidRDefault="000E504D" w:rsidP="000E504D">
      <w:pPr>
        <w:pStyle w:val="Heading2"/>
        <w:jc w:val="both"/>
      </w:pPr>
      <w:r w:rsidRPr="000E504D">
        <w:t>Exercise 1: Optimize car</w:t>
      </w:r>
    </w:p>
    <w:p w14:paraId="0FC6549B" w14:textId="447E48AB" w:rsidR="000E504D" w:rsidRPr="000E504D" w:rsidRDefault="000E504D" w:rsidP="000E504D">
      <w:pPr>
        <w:jc w:val="both"/>
      </w:pPr>
      <w:r>
        <w:t>Optimis</w:t>
      </w:r>
      <w:r w:rsidRPr="000E504D">
        <w:t>e the Car class from the lab exercises so that drawCar() applies as few methods as possible to the different par</w:t>
      </w:r>
      <w:r>
        <w:t>ts, even just one call per part!</w:t>
      </w:r>
      <w:r w:rsidRPr="000E504D">
        <w:t xml:space="preserve"> If necessary, you can add or modify methods in the respective classes Circle, Square etc. This can be done, for example, by adding extra parameters in the constructors of Circle, Square etc.</w:t>
      </w:r>
    </w:p>
    <w:p w14:paraId="7F894E0C" w14:textId="77777777" w:rsidR="005A29AB" w:rsidRPr="000E504D" w:rsidRDefault="005A29AB" w:rsidP="000E504D">
      <w:pPr>
        <w:pStyle w:val="Heading2"/>
        <w:jc w:val="both"/>
        <w:rPr>
          <w:b w:val="0"/>
          <w:bCs w:val="0"/>
        </w:rPr>
      </w:pPr>
    </w:p>
    <w:sectPr w:rsidR="005A29AB" w:rsidRPr="000E504D" w:rsidSect="005025D7">
      <w:headerReference w:type="default" r:id="rId12"/>
      <w:pgSz w:w="11906" w:h="16838"/>
      <w:pgMar w:top="184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F752E" w14:textId="77777777" w:rsidR="009B29D9" w:rsidRDefault="009B29D9" w:rsidP="00870E85">
      <w:pPr>
        <w:spacing w:after="0" w:line="240" w:lineRule="auto"/>
      </w:pPr>
      <w:r>
        <w:separator/>
      </w:r>
    </w:p>
  </w:endnote>
  <w:endnote w:type="continuationSeparator" w:id="0">
    <w:p w14:paraId="3653366A" w14:textId="77777777" w:rsidR="009B29D9" w:rsidRDefault="009B29D9"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C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6029D" w14:textId="77777777" w:rsidR="009B29D9" w:rsidRDefault="009B29D9" w:rsidP="00870E85">
      <w:pPr>
        <w:spacing w:after="0" w:line="240" w:lineRule="auto"/>
      </w:pPr>
      <w:r>
        <w:separator/>
      </w:r>
    </w:p>
  </w:footnote>
  <w:footnote w:type="continuationSeparator" w:id="0">
    <w:p w14:paraId="4FA53026" w14:textId="77777777" w:rsidR="009B29D9" w:rsidRDefault="009B29D9" w:rsidP="00870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CE04E" w14:textId="77777777" w:rsidR="001629E0" w:rsidRDefault="00556512" w:rsidP="00870E85">
    <w:pPr>
      <w:pStyle w:val="Header"/>
      <w:rPr>
        <w:b/>
        <w:bCs/>
        <w:sz w:val="26"/>
        <w:szCs w:val="26"/>
        <w:lang w:val="nl-BE"/>
      </w:rPr>
    </w:pPr>
    <w:r w:rsidRPr="00870E85">
      <w:rPr>
        <w:b/>
        <w:bCs/>
        <w:noProof/>
        <w:sz w:val="26"/>
        <w:szCs w:val="26"/>
      </w:rPr>
      <w:drawing>
        <wp:anchor distT="0" distB="0" distL="114300" distR="114300" simplePos="0" relativeHeight="251658240" behindDoc="0" locked="0" layoutInCell="1" allowOverlap="1" wp14:anchorId="421EAA4A" wp14:editId="28A2DF5E">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9E0">
      <w:rPr>
        <w:b/>
        <w:bCs/>
        <w:sz w:val="26"/>
        <w:szCs w:val="26"/>
        <w:lang w:val="nl-BE"/>
      </w:rPr>
      <w:t>Object Oriented Software Development 2021-2022</w:t>
    </w:r>
  </w:p>
  <w:p w14:paraId="0C6AE4E0" w14:textId="52A9C6EF" w:rsidR="00556512" w:rsidRPr="001629E0" w:rsidRDefault="00556512" w:rsidP="00870E85">
    <w:pPr>
      <w:pStyle w:val="Header"/>
      <w:rPr>
        <w:lang w:val="nl-BE"/>
      </w:rPr>
    </w:pPr>
    <w:r w:rsidRPr="00E26F47">
      <w:rPr>
        <w:lang w:val="nl-BE"/>
      </w:rPr>
      <w:t>Professors: S. Desmet and K. Gerling</w:t>
    </w:r>
    <w:r w:rsidRPr="00E26F47">
      <w:rPr>
        <w:lang w:val="nl-BE"/>
      </w:rPr>
      <w:br/>
    </w:r>
    <w:r w:rsidR="00F1236D" w:rsidRPr="00E26F47">
      <w:rPr>
        <w:lang w:val="nl-BE"/>
      </w:rPr>
      <w:t xml:space="preserve">Lab assistants: M. Aufheimer, </w:t>
    </w:r>
    <w:r w:rsidR="00E26F47" w:rsidRPr="00E26F47">
      <w:rPr>
        <w:lang w:val="nl-BE"/>
      </w:rPr>
      <w:t>L. Bruynseels, S</w:t>
    </w:r>
    <w:r w:rsidR="00F1236D" w:rsidRPr="00E26F47">
      <w:rPr>
        <w:lang w:val="nl-BE"/>
      </w:rPr>
      <w:t xml:space="preserve">. </w:t>
    </w:r>
    <w:r w:rsidR="00F1236D" w:rsidRPr="001629E0">
      <w:rPr>
        <w:lang w:val="nl-BE"/>
      </w:rPr>
      <w:t>Langendries, K. Pelsmaekers, Z. Sun, R. Vanhoof, N. Vinckier, G. Vranken and J. Wauters.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C97"/>
    <w:multiLevelType w:val="hybridMultilevel"/>
    <w:tmpl w:val="4080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F3104"/>
    <w:multiLevelType w:val="hybridMultilevel"/>
    <w:tmpl w:val="53CE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3396"/>
    <w:multiLevelType w:val="hybridMultilevel"/>
    <w:tmpl w:val="FEA8376E"/>
    <w:lvl w:ilvl="0" w:tplc="523E70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76726"/>
    <w:multiLevelType w:val="hybridMultilevel"/>
    <w:tmpl w:val="C8BA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47C72"/>
    <w:multiLevelType w:val="hybridMultilevel"/>
    <w:tmpl w:val="207A49C2"/>
    <w:lvl w:ilvl="0" w:tplc="1AFA3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E57D7"/>
    <w:multiLevelType w:val="hybridMultilevel"/>
    <w:tmpl w:val="2DCC5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525DF"/>
    <w:multiLevelType w:val="hybridMultilevel"/>
    <w:tmpl w:val="A5C8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F3A19"/>
    <w:multiLevelType w:val="hybridMultilevel"/>
    <w:tmpl w:val="86586B7E"/>
    <w:lvl w:ilvl="0" w:tplc="A9E2C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07AED"/>
    <w:multiLevelType w:val="hybridMultilevel"/>
    <w:tmpl w:val="0CCA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94B6B"/>
    <w:multiLevelType w:val="hybridMultilevel"/>
    <w:tmpl w:val="1AC8A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638A1"/>
    <w:multiLevelType w:val="hybridMultilevel"/>
    <w:tmpl w:val="14F4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71116"/>
    <w:multiLevelType w:val="hybridMultilevel"/>
    <w:tmpl w:val="543C0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E3BB2"/>
    <w:multiLevelType w:val="hybridMultilevel"/>
    <w:tmpl w:val="F15E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E15BF"/>
    <w:multiLevelType w:val="hybridMultilevel"/>
    <w:tmpl w:val="EF24E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85220"/>
    <w:multiLevelType w:val="hybridMultilevel"/>
    <w:tmpl w:val="591AB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A3528"/>
    <w:multiLevelType w:val="hybridMultilevel"/>
    <w:tmpl w:val="F90C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224C4"/>
    <w:multiLevelType w:val="hybridMultilevel"/>
    <w:tmpl w:val="1546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7D2093"/>
    <w:multiLevelType w:val="hybridMultilevel"/>
    <w:tmpl w:val="649E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74196"/>
    <w:multiLevelType w:val="hybridMultilevel"/>
    <w:tmpl w:val="D3FC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D378F"/>
    <w:multiLevelType w:val="hybridMultilevel"/>
    <w:tmpl w:val="2D06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F02BE7"/>
    <w:multiLevelType w:val="hybridMultilevel"/>
    <w:tmpl w:val="F9FA7C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1EE28E8"/>
    <w:multiLevelType w:val="hybridMultilevel"/>
    <w:tmpl w:val="2D06C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45007"/>
    <w:multiLevelType w:val="hybridMultilevel"/>
    <w:tmpl w:val="8CCE2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F585B"/>
    <w:multiLevelType w:val="hybridMultilevel"/>
    <w:tmpl w:val="5464E712"/>
    <w:lvl w:ilvl="0" w:tplc="6FE2D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55A25"/>
    <w:multiLevelType w:val="multilevel"/>
    <w:tmpl w:val="30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F55F7"/>
    <w:multiLevelType w:val="hybridMultilevel"/>
    <w:tmpl w:val="7B421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C02864"/>
    <w:multiLevelType w:val="hybridMultilevel"/>
    <w:tmpl w:val="89A6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2"/>
  </w:num>
  <w:num w:numId="3">
    <w:abstractNumId w:val="14"/>
  </w:num>
  <w:num w:numId="4">
    <w:abstractNumId w:val="9"/>
  </w:num>
  <w:num w:numId="5">
    <w:abstractNumId w:val="6"/>
  </w:num>
  <w:num w:numId="6">
    <w:abstractNumId w:val="30"/>
  </w:num>
  <w:num w:numId="7">
    <w:abstractNumId w:val="23"/>
  </w:num>
  <w:num w:numId="8">
    <w:abstractNumId w:val="1"/>
  </w:num>
  <w:num w:numId="9">
    <w:abstractNumId w:val="8"/>
  </w:num>
  <w:num w:numId="10">
    <w:abstractNumId w:val="12"/>
  </w:num>
  <w:num w:numId="11">
    <w:abstractNumId w:val="19"/>
  </w:num>
  <w:num w:numId="12">
    <w:abstractNumId w:val="17"/>
  </w:num>
  <w:num w:numId="13">
    <w:abstractNumId w:val="26"/>
  </w:num>
  <w:num w:numId="14">
    <w:abstractNumId w:val="29"/>
  </w:num>
  <w:num w:numId="15">
    <w:abstractNumId w:val="10"/>
  </w:num>
  <w:num w:numId="16">
    <w:abstractNumId w:val="28"/>
  </w:num>
  <w:num w:numId="17">
    <w:abstractNumId w:val="16"/>
  </w:num>
  <w:num w:numId="18">
    <w:abstractNumId w:val="4"/>
  </w:num>
  <w:num w:numId="19">
    <w:abstractNumId w:val="13"/>
  </w:num>
  <w:num w:numId="20">
    <w:abstractNumId w:val="5"/>
  </w:num>
  <w:num w:numId="21">
    <w:abstractNumId w:val="20"/>
  </w:num>
  <w:num w:numId="22">
    <w:abstractNumId w:val="18"/>
  </w:num>
  <w:num w:numId="23">
    <w:abstractNumId w:val="15"/>
  </w:num>
  <w:num w:numId="24">
    <w:abstractNumId w:val="21"/>
  </w:num>
  <w:num w:numId="25">
    <w:abstractNumId w:val="7"/>
  </w:num>
  <w:num w:numId="26">
    <w:abstractNumId w:val="2"/>
  </w:num>
  <w:num w:numId="27">
    <w:abstractNumId w:val="11"/>
  </w:num>
  <w:num w:numId="28">
    <w:abstractNumId w:val="31"/>
  </w:num>
  <w:num w:numId="29">
    <w:abstractNumId w:val="24"/>
  </w:num>
  <w:num w:numId="30">
    <w:abstractNumId w:val="3"/>
  </w:num>
  <w:num w:numId="31">
    <w:abstractNumId w:val="22"/>
  </w:num>
  <w:num w:numId="32">
    <w:abstractNumId w:val="25"/>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8FAElVhhstAAAA"/>
  </w:docVars>
  <w:rsids>
    <w:rsidRoot w:val="00870E85"/>
    <w:rsid w:val="00024937"/>
    <w:rsid w:val="000366BB"/>
    <w:rsid w:val="000674BF"/>
    <w:rsid w:val="00093C69"/>
    <w:rsid w:val="000A350F"/>
    <w:rsid w:val="000A4B57"/>
    <w:rsid w:val="000B589F"/>
    <w:rsid w:val="000C14E5"/>
    <w:rsid w:val="000C2083"/>
    <w:rsid w:val="000C74DF"/>
    <w:rsid w:val="000D5ADB"/>
    <w:rsid w:val="000E504D"/>
    <w:rsid w:val="000E7B0E"/>
    <w:rsid w:val="00101F6E"/>
    <w:rsid w:val="00115703"/>
    <w:rsid w:val="00126FAF"/>
    <w:rsid w:val="001271E4"/>
    <w:rsid w:val="00154231"/>
    <w:rsid w:val="00160E1E"/>
    <w:rsid w:val="001629E0"/>
    <w:rsid w:val="00164F09"/>
    <w:rsid w:val="00190438"/>
    <w:rsid w:val="00190963"/>
    <w:rsid w:val="00193A9E"/>
    <w:rsid w:val="001D0E0B"/>
    <w:rsid w:val="001E79FE"/>
    <w:rsid w:val="00212645"/>
    <w:rsid w:val="0021445D"/>
    <w:rsid w:val="00220F1B"/>
    <w:rsid w:val="00225DBE"/>
    <w:rsid w:val="00234289"/>
    <w:rsid w:val="00236C2C"/>
    <w:rsid w:val="00237B73"/>
    <w:rsid w:val="00240386"/>
    <w:rsid w:val="0024378C"/>
    <w:rsid w:val="002510FA"/>
    <w:rsid w:val="00254379"/>
    <w:rsid w:val="0026528A"/>
    <w:rsid w:val="0026728D"/>
    <w:rsid w:val="00271E1A"/>
    <w:rsid w:val="00297E49"/>
    <w:rsid w:val="002D1652"/>
    <w:rsid w:val="002D7E8A"/>
    <w:rsid w:val="002E5060"/>
    <w:rsid w:val="002E6012"/>
    <w:rsid w:val="00305A90"/>
    <w:rsid w:val="00305D64"/>
    <w:rsid w:val="0030699C"/>
    <w:rsid w:val="003300B2"/>
    <w:rsid w:val="00352ECE"/>
    <w:rsid w:val="00362E83"/>
    <w:rsid w:val="00364A15"/>
    <w:rsid w:val="0036603D"/>
    <w:rsid w:val="003823D9"/>
    <w:rsid w:val="003A20F3"/>
    <w:rsid w:val="003A4C74"/>
    <w:rsid w:val="003B277F"/>
    <w:rsid w:val="003C4328"/>
    <w:rsid w:val="003C452B"/>
    <w:rsid w:val="003D3CC7"/>
    <w:rsid w:val="003E5501"/>
    <w:rsid w:val="003F703A"/>
    <w:rsid w:val="00403837"/>
    <w:rsid w:val="00425D2D"/>
    <w:rsid w:val="00427B5D"/>
    <w:rsid w:val="004338DC"/>
    <w:rsid w:val="00434C4E"/>
    <w:rsid w:val="00435C6B"/>
    <w:rsid w:val="00451F1A"/>
    <w:rsid w:val="0045709F"/>
    <w:rsid w:val="00463169"/>
    <w:rsid w:val="004675C2"/>
    <w:rsid w:val="00483A17"/>
    <w:rsid w:val="0049707D"/>
    <w:rsid w:val="004B0D31"/>
    <w:rsid w:val="004C6AD6"/>
    <w:rsid w:val="004D6F65"/>
    <w:rsid w:val="004D7D6C"/>
    <w:rsid w:val="004F24C9"/>
    <w:rsid w:val="00501C3B"/>
    <w:rsid w:val="005025D7"/>
    <w:rsid w:val="00510EB4"/>
    <w:rsid w:val="005176C9"/>
    <w:rsid w:val="005263FC"/>
    <w:rsid w:val="0055258F"/>
    <w:rsid w:val="005525A6"/>
    <w:rsid w:val="00556512"/>
    <w:rsid w:val="00583544"/>
    <w:rsid w:val="00585A02"/>
    <w:rsid w:val="005A29AB"/>
    <w:rsid w:val="005B0795"/>
    <w:rsid w:val="005B5108"/>
    <w:rsid w:val="005B5D36"/>
    <w:rsid w:val="005C382D"/>
    <w:rsid w:val="005D2D13"/>
    <w:rsid w:val="00602663"/>
    <w:rsid w:val="006073D1"/>
    <w:rsid w:val="0061128B"/>
    <w:rsid w:val="00612574"/>
    <w:rsid w:val="00616F1E"/>
    <w:rsid w:val="00647E60"/>
    <w:rsid w:val="0067167A"/>
    <w:rsid w:val="0067186B"/>
    <w:rsid w:val="00677ADF"/>
    <w:rsid w:val="006819E2"/>
    <w:rsid w:val="00686C53"/>
    <w:rsid w:val="00697453"/>
    <w:rsid w:val="006A2D0E"/>
    <w:rsid w:val="006B18ED"/>
    <w:rsid w:val="006B1E8F"/>
    <w:rsid w:val="006B1F4F"/>
    <w:rsid w:val="006D402A"/>
    <w:rsid w:val="006D57C4"/>
    <w:rsid w:val="006F3925"/>
    <w:rsid w:val="006F4BBC"/>
    <w:rsid w:val="006F597F"/>
    <w:rsid w:val="00700B4C"/>
    <w:rsid w:val="007069BE"/>
    <w:rsid w:val="0071065E"/>
    <w:rsid w:val="00727143"/>
    <w:rsid w:val="00746E12"/>
    <w:rsid w:val="007507D6"/>
    <w:rsid w:val="0075203F"/>
    <w:rsid w:val="007552B5"/>
    <w:rsid w:val="00761ED4"/>
    <w:rsid w:val="00767A7D"/>
    <w:rsid w:val="0077077E"/>
    <w:rsid w:val="0079016B"/>
    <w:rsid w:val="007952AE"/>
    <w:rsid w:val="007A72AB"/>
    <w:rsid w:val="007B30B6"/>
    <w:rsid w:val="007C26D5"/>
    <w:rsid w:val="007C4639"/>
    <w:rsid w:val="00813E1A"/>
    <w:rsid w:val="0083181E"/>
    <w:rsid w:val="00853114"/>
    <w:rsid w:val="008546D9"/>
    <w:rsid w:val="00855DCE"/>
    <w:rsid w:val="00870E85"/>
    <w:rsid w:val="008A141F"/>
    <w:rsid w:val="008A340C"/>
    <w:rsid w:val="008E01D3"/>
    <w:rsid w:val="008E77CA"/>
    <w:rsid w:val="008F0A41"/>
    <w:rsid w:val="008F687D"/>
    <w:rsid w:val="009058D1"/>
    <w:rsid w:val="00917151"/>
    <w:rsid w:val="009234B7"/>
    <w:rsid w:val="009245DF"/>
    <w:rsid w:val="0093222F"/>
    <w:rsid w:val="00947A3C"/>
    <w:rsid w:val="00957AEF"/>
    <w:rsid w:val="009B0091"/>
    <w:rsid w:val="009B29D9"/>
    <w:rsid w:val="009C0FA9"/>
    <w:rsid w:val="009D379C"/>
    <w:rsid w:val="009F61EE"/>
    <w:rsid w:val="00A03A2C"/>
    <w:rsid w:val="00A1192F"/>
    <w:rsid w:val="00A15DEF"/>
    <w:rsid w:val="00A237AE"/>
    <w:rsid w:val="00A2645C"/>
    <w:rsid w:val="00A845D1"/>
    <w:rsid w:val="00A8520C"/>
    <w:rsid w:val="00A94C9E"/>
    <w:rsid w:val="00A94E01"/>
    <w:rsid w:val="00A97B63"/>
    <w:rsid w:val="00AA5B1C"/>
    <w:rsid w:val="00AB5875"/>
    <w:rsid w:val="00AC3EA7"/>
    <w:rsid w:val="00AC68B8"/>
    <w:rsid w:val="00AD238C"/>
    <w:rsid w:val="00AD24D6"/>
    <w:rsid w:val="00AD4EA7"/>
    <w:rsid w:val="00AF2915"/>
    <w:rsid w:val="00B1010C"/>
    <w:rsid w:val="00B15EED"/>
    <w:rsid w:val="00B271C2"/>
    <w:rsid w:val="00B30DC6"/>
    <w:rsid w:val="00B52B5C"/>
    <w:rsid w:val="00B66106"/>
    <w:rsid w:val="00BC2520"/>
    <w:rsid w:val="00BE004B"/>
    <w:rsid w:val="00BE589C"/>
    <w:rsid w:val="00BF0568"/>
    <w:rsid w:val="00C03CD3"/>
    <w:rsid w:val="00C13C32"/>
    <w:rsid w:val="00C45E2B"/>
    <w:rsid w:val="00C532FC"/>
    <w:rsid w:val="00C61C21"/>
    <w:rsid w:val="00C75107"/>
    <w:rsid w:val="00C85BF2"/>
    <w:rsid w:val="00CA14BB"/>
    <w:rsid w:val="00CC6090"/>
    <w:rsid w:val="00CD6821"/>
    <w:rsid w:val="00D1201B"/>
    <w:rsid w:val="00D25046"/>
    <w:rsid w:val="00D25881"/>
    <w:rsid w:val="00D5179E"/>
    <w:rsid w:val="00D52649"/>
    <w:rsid w:val="00D52D13"/>
    <w:rsid w:val="00D62686"/>
    <w:rsid w:val="00D817B4"/>
    <w:rsid w:val="00D90343"/>
    <w:rsid w:val="00D91D1D"/>
    <w:rsid w:val="00D94168"/>
    <w:rsid w:val="00DB7BC8"/>
    <w:rsid w:val="00DD02F9"/>
    <w:rsid w:val="00DD6A52"/>
    <w:rsid w:val="00DF3AC0"/>
    <w:rsid w:val="00DF7AF8"/>
    <w:rsid w:val="00E01EB9"/>
    <w:rsid w:val="00E13D2F"/>
    <w:rsid w:val="00E218BF"/>
    <w:rsid w:val="00E26F47"/>
    <w:rsid w:val="00E36E55"/>
    <w:rsid w:val="00E41A37"/>
    <w:rsid w:val="00E52E3B"/>
    <w:rsid w:val="00E67B98"/>
    <w:rsid w:val="00E7012A"/>
    <w:rsid w:val="00E70D86"/>
    <w:rsid w:val="00E8678C"/>
    <w:rsid w:val="00E91C36"/>
    <w:rsid w:val="00EA692A"/>
    <w:rsid w:val="00EB0104"/>
    <w:rsid w:val="00EB2577"/>
    <w:rsid w:val="00EF3A82"/>
    <w:rsid w:val="00F1236D"/>
    <w:rsid w:val="00F33F6D"/>
    <w:rsid w:val="00F41EED"/>
    <w:rsid w:val="00F553D1"/>
    <w:rsid w:val="00F611E7"/>
    <w:rsid w:val="00F66CA1"/>
    <w:rsid w:val="00F85CBB"/>
    <w:rsid w:val="00F905D3"/>
    <w:rsid w:val="00FC1B64"/>
    <w:rsid w:val="00FD009D"/>
    <w:rsid w:val="00FD4201"/>
    <w:rsid w:val="00FE18BE"/>
    <w:rsid w:val="00FE5DB0"/>
    <w:rsid w:val="00FE64D7"/>
    <w:rsid w:val="00FF3368"/>
    <w:rsid w:val="00FF5553"/>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D2E47E"/>
  <w15:chartTrackingRefBased/>
  <w15:docId w15:val="{ED68C640-28DE-4FA0-8545-455BD4A3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MIR Char"/>
    <w:basedOn w:val="DefaultParagraphFont"/>
    <w:link w:val="Heading1"/>
    <w:uiPriority w:val="9"/>
    <w:rsid w:val="00A237AE"/>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aliases w:val="Heading 2 JMIR Char"/>
    <w:basedOn w:val="DefaultParagraphFont"/>
    <w:link w:val="Heading2"/>
    <w:uiPriority w:val="9"/>
    <w:rsid w:val="00A237AE"/>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eading 3 JMIR Char"/>
    <w:basedOn w:val="DefaultParagraphFont"/>
    <w:link w:val="Heading3"/>
    <w:uiPriority w:val="9"/>
    <w:rsid w:val="00A237AE"/>
    <w:rPr>
      <w:rFonts w:asciiTheme="majorHAnsi" w:eastAsiaTheme="majorEastAsia" w:hAnsiTheme="majorHAnsi" w:cstheme="majorBidi"/>
      <w:b/>
      <w:bCs/>
      <w:color w:val="4472C4" w:themeColor="accent1"/>
      <w:sz w:val="24"/>
      <w:szCs w:val="24"/>
    </w:rPr>
  </w:style>
  <w:style w:type="character" w:customStyle="1" w:styleId="Heading4Char">
    <w:name w:val="Heading 4 Char"/>
    <w:aliases w:val="Heading 4 JMIR Char"/>
    <w:basedOn w:val="DefaultParagraphFont"/>
    <w:link w:val="Heading4"/>
    <w:uiPriority w:val="9"/>
    <w:rsid w:val="00A237AE"/>
    <w:rPr>
      <w:rFonts w:asciiTheme="majorHAnsi" w:eastAsiaTheme="majorEastAsia" w:hAnsiTheme="majorHAnsi"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E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customStyle="1" w:styleId="CommentTextChar">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customStyle="1" w:styleId="CommentSubjectChar">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rsid w:val="00483A17"/>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5025D7"/>
    <w:rPr>
      <w:rFonts w:ascii="Calibri" w:hAnsi="Calibri" w:cs="Calibri" w:hint="default"/>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customStyle="1" w:styleId="fontstyle21">
    <w:name w:val="fontstyle21"/>
    <w:basedOn w:val="DefaultParagraphFont"/>
    <w:rsid w:val="00463169"/>
    <w:rPr>
      <w:rFonts w:ascii="TT15Ct00" w:hAnsi="TT15Ct00" w:hint="default"/>
      <w:b w:val="0"/>
      <w:bCs w:val="0"/>
      <w:i w:val="0"/>
      <w:iCs w:val="0"/>
      <w:color w:val="000000"/>
      <w:sz w:val="24"/>
      <w:szCs w:val="24"/>
    </w:rPr>
  </w:style>
  <w:style w:type="character" w:styleId="Hyperlink">
    <w:name w:val="Hyperlink"/>
    <w:basedOn w:val="DefaultParagraphFont"/>
    <w:uiPriority w:val="99"/>
    <w:unhideWhenUsed/>
    <w:rsid w:val="007A72AB"/>
    <w:rPr>
      <w:color w:val="0563C1" w:themeColor="hyperlink"/>
      <w:u w:val="single"/>
    </w:rPr>
  </w:style>
  <w:style w:type="character" w:customStyle="1" w:styleId="UnresolvedMention1">
    <w:name w:val="Unresolved Mention1"/>
    <w:basedOn w:val="DefaultParagraphFont"/>
    <w:uiPriority w:val="99"/>
    <w:semiHidden/>
    <w:unhideWhenUsed/>
    <w:rsid w:val="007A72AB"/>
    <w:rPr>
      <w:color w:val="605E5C"/>
      <w:shd w:val="clear" w:color="auto" w:fill="E1DFDD"/>
    </w:rPr>
  </w:style>
  <w:style w:type="table" w:styleId="GridTable1Light-Accent1">
    <w:name w:val="Grid Table 1 Light Accent 1"/>
    <w:basedOn w:val="TableNormal"/>
    <w:uiPriority w:val="46"/>
    <w:rsid w:val="00CA14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CA14B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6">
    <w:name w:val="List Table 4 Accent 6"/>
    <w:basedOn w:val="TableNormal"/>
    <w:uiPriority w:val="49"/>
    <w:rsid w:val="00CA14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A14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112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28B"/>
    <w:rPr>
      <w:rFonts w:ascii="Courier New" w:eastAsia="Times New Roman" w:hAnsi="Courier New" w:cs="Courier New"/>
      <w:sz w:val="20"/>
      <w:szCs w:val="20"/>
    </w:rPr>
  </w:style>
  <w:style w:type="character" w:styleId="Strong">
    <w:name w:val="Strong"/>
    <w:basedOn w:val="DefaultParagraphFont"/>
    <w:uiPriority w:val="22"/>
    <w:qFormat/>
    <w:rsid w:val="0061128B"/>
    <w:rPr>
      <w:b/>
      <w:bCs/>
    </w:rPr>
  </w:style>
  <w:style w:type="character" w:customStyle="1" w:styleId="mathphrase">
    <w:name w:val="mathphrase"/>
    <w:basedOn w:val="DefaultParagraphFont"/>
    <w:rsid w:val="002510FA"/>
  </w:style>
  <w:style w:type="character" w:styleId="Emphasis">
    <w:name w:val="Emphasis"/>
    <w:basedOn w:val="DefaultParagraphFont"/>
    <w:uiPriority w:val="20"/>
    <w:qFormat/>
    <w:rsid w:val="002510FA"/>
    <w:rPr>
      <w:i/>
      <w:iCs/>
    </w:rPr>
  </w:style>
  <w:style w:type="table" w:styleId="ListTable4-Accent1">
    <w:name w:val="List Table 4 Accent 1"/>
    <w:basedOn w:val="TableNormal"/>
    <w:uiPriority w:val="49"/>
    <w:rsid w:val="00AC3E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5A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9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F2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42587">
      <w:bodyDiv w:val="1"/>
      <w:marLeft w:val="0"/>
      <w:marRight w:val="0"/>
      <w:marTop w:val="0"/>
      <w:marBottom w:val="0"/>
      <w:divBdr>
        <w:top w:val="none" w:sz="0" w:space="0" w:color="auto"/>
        <w:left w:val="none" w:sz="0" w:space="0" w:color="auto"/>
        <w:bottom w:val="none" w:sz="0" w:space="0" w:color="auto"/>
        <w:right w:val="none" w:sz="0" w:space="0" w:color="auto"/>
      </w:divBdr>
    </w:div>
    <w:div w:id="679937516">
      <w:bodyDiv w:val="1"/>
      <w:marLeft w:val="0"/>
      <w:marRight w:val="0"/>
      <w:marTop w:val="0"/>
      <w:marBottom w:val="0"/>
      <w:divBdr>
        <w:top w:val="none" w:sz="0" w:space="0" w:color="auto"/>
        <w:left w:val="none" w:sz="0" w:space="0" w:color="auto"/>
        <w:bottom w:val="none" w:sz="0" w:space="0" w:color="auto"/>
        <w:right w:val="none" w:sz="0" w:space="0" w:color="auto"/>
      </w:divBdr>
    </w:div>
    <w:div w:id="1076245139">
      <w:bodyDiv w:val="1"/>
      <w:marLeft w:val="0"/>
      <w:marRight w:val="0"/>
      <w:marTop w:val="0"/>
      <w:marBottom w:val="0"/>
      <w:divBdr>
        <w:top w:val="none" w:sz="0" w:space="0" w:color="auto"/>
        <w:left w:val="none" w:sz="0" w:space="0" w:color="auto"/>
        <w:bottom w:val="none" w:sz="0" w:space="0" w:color="auto"/>
        <w:right w:val="none" w:sz="0" w:space="0" w:color="auto"/>
      </w:divBdr>
    </w:div>
    <w:div w:id="1295253842">
      <w:bodyDiv w:val="1"/>
      <w:marLeft w:val="0"/>
      <w:marRight w:val="0"/>
      <w:marTop w:val="0"/>
      <w:marBottom w:val="0"/>
      <w:divBdr>
        <w:top w:val="none" w:sz="0" w:space="0" w:color="auto"/>
        <w:left w:val="none" w:sz="0" w:space="0" w:color="auto"/>
        <w:bottom w:val="none" w:sz="0" w:space="0" w:color="auto"/>
        <w:right w:val="none" w:sz="0" w:space="0" w:color="auto"/>
      </w:divBdr>
    </w:div>
    <w:div w:id="1619989674">
      <w:bodyDiv w:val="1"/>
      <w:marLeft w:val="0"/>
      <w:marRight w:val="0"/>
      <w:marTop w:val="0"/>
      <w:marBottom w:val="0"/>
      <w:divBdr>
        <w:top w:val="none" w:sz="0" w:space="0" w:color="auto"/>
        <w:left w:val="none" w:sz="0" w:space="0" w:color="auto"/>
        <w:bottom w:val="none" w:sz="0" w:space="0" w:color="auto"/>
        <w:right w:val="none" w:sz="0" w:space="0" w:color="auto"/>
      </w:divBdr>
    </w:div>
    <w:div w:id="166890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7" ma:contentTypeDescription="Create a new document." ma:contentTypeScope="" ma:versionID="8d549fd2ffe52e3b453c562fec1a80c9">
  <xsd:schema xmlns:xsd="http://www.w3.org/2001/XMLSchema" xmlns:xs="http://www.w3.org/2001/XMLSchema" xmlns:p="http://schemas.microsoft.com/office/2006/metadata/properties" xmlns:ns2="9e841a64-aac6-4391-8226-a5210a4f9511" targetNamespace="http://schemas.microsoft.com/office/2006/metadata/properties" ma:root="true" ma:fieldsID="9d2eb89b8d9febb7744e57df7f25f8da"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BD0F5-2936-4E25-AE1E-9F563FA7BBE1}"/>
</file>

<file path=customXml/itemProps2.xml><?xml version="1.0" encoding="utf-8"?>
<ds:datastoreItem xmlns:ds="http://schemas.openxmlformats.org/officeDocument/2006/customXml" ds:itemID="{993F7760-494D-4F40-AFD8-DCB1A67AC580}">
  <ds:schemaRefs>
    <ds:schemaRef ds:uri="http://schemas.microsoft.com/sharepoint/v3/contenttype/forms"/>
  </ds:schemaRefs>
</ds:datastoreItem>
</file>

<file path=customXml/itemProps3.xml><?xml version="1.0" encoding="utf-8"?>
<ds:datastoreItem xmlns:ds="http://schemas.openxmlformats.org/officeDocument/2006/customXml" ds:itemID="{C66FAB7C-1E1B-4D98-8ACB-E14F794B963D}">
  <ds:schemaRefs>
    <ds:schemaRef ds:uri="9e841a64-aac6-4391-8226-a5210a4f95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F526FE58-E96F-4FB8-B4DB-B630655B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Gielis</dc:creator>
  <cp:keywords/>
  <dc:description/>
  <cp:lastModifiedBy>Nigel Vinckier</cp:lastModifiedBy>
  <cp:revision>6</cp:revision>
  <cp:lastPrinted>2020-10-13T16:21:00Z</cp:lastPrinted>
  <dcterms:created xsi:type="dcterms:W3CDTF">2021-09-22T13:02:00Z</dcterms:created>
  <dcterms:modified xsi:type="dcterms:W3CDTF">2021-10-01T10:13:00Z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