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6F" w:rsidRDefault="00C3716F" w:rsidP="00C3716F">
      <w:pPr>
        <w:pStyle w:val="a6"/>
        <w:ind w:firstLine="880"/>
      </w:pPr>
      <w:r>
        <w:rPr>
          <w:rFonts w:hint="eastAsia"/>
        </w:rPr>
        <w:t>排版</w:t>
      </w:r>
    </w:p>
    <w:p w:rsidR="00763EBA" w:rsidRPr="00971C17" w:rsidRDefault="00763EBA" w:rsidP="00971C17">
      <w:pPr>
        <w:pStyle w:val="a9"/>
        <w:ind w:firstLine="640"/>
        <w:rPr>
          <w:rStyle w:val="a7"/>
        </w:rPr>
      </w:pPr>
      <w:r>
        <w:rPr>
          <w:rFonts w:hint="eastAsia"/>
        </w:rPr>
        <w:t>居中，</w:t>
      </w:r>
      <w:r>
        <w:rPr>
          <w:rFonts w:hint="eastAsia"/>
        </w:rPr>
        <w:t>2</w:t>
      </w:r>
      <w:r>
        <w:rPr>
          <w:rFonts w:hint="eastAsia"/>
        </w:rPr>
        <w:t>号方正小标宋，不加粗。可分一行或多行居中排布；回行时，要做到词意完整，排列对称，间距恰当。标题一般要有行文单位。</w:t>
      </w:r>
    </w:p>
    <w:p w:rsidR="005904B3" w:rsidRDefault="005904B3" w:rsidP="005904B3">
      <w:pPr>
        <w:ind w:firstLine="640"/>
      </w:pPr>
    </w:p>
    <w:p w:rsidR="009925B6" w:rsidRPr="00122769" w:rsidRDefault="00363878" w:rsidP="00122769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9925B6" w:rsidRDefault="00AC1D57" w:rsidP="008108D7">
      <w:pPr>
        <w:ind w:firstLine="640"/>
      </w:pPr>
      <w:r>
        <w:rPr>
          <w:rFonts w:hint="eastAsia"/>
        </w:rPr>
        <w:t>一级标题（一、……），</w:t>
      </w:r>
      <w:r>
        <w:rPr>
          <w:rFonts w:hint="eastAsia"/>
        </w:rPr>
        <w:t>3</w:t>
      </w:r>
      <w:r>
        <w:rPr>
          <w:rFonts w:hint="eastAsia"/>
        </w:rPr>
        <w:t>号黑体，不加粗，句末不加标点符号，（在序号后是、）然后回行。</w:t>
      </w:r>
    </w:p>
    <w:p w:rsidR="009925B6" w:rsidRDefault="004A58BB" w:rsidP="00122769">
      <w:pPr>
        <w:pStyle w:val="2"/>
      </w:pPr>
      <w:r>
        <w:rPr>
          <w:rFonts w:hint="eastAsia"/>
        </w:rPr>
        <w:t>标题</w:t>
      </w:r>
      <w:r w:rsidR="00775FCE">
        <w:rPr>
          <w:rFonts w:hint="eastAsia"/>
        </w:rPr>
        <w:t>2</w:t>
      </w:r>
    </w:p>
    <w:p w:rsidR="00045322" w:rsidRDefault="00FA7D28" w:rsidP="00045322">
      <w:pPr>
        <w:ind w:firstLine="640"/>
      </w:pPr>
      <w:r w:rsidRPr="00C3716F">
        <w:rPr>
          <w:rStyle w:val="2Char"/>
          <w:rFonts w:hint="eastAsia"/>
        </w:rPr>
        <w:t>二级标题</w:t>
      </w:r>
      <w:r>
        <w:rPr>
          <w:rFonts w:hint="eastAsia"/>
        </w:rPr>
        <w:t>（（一）……），</w:t>
      </w:r>
      <w:r>
        <w:t>3</w:t>
      </w:r>
      <w:r>
        <w:rPr>
          <w:rFonts w:hint="eastAsia"/>
        </w:rPr>
        <w:t>号楷体，不加粗，句末不加标点符号，（在序号后无标点）然后回行。</w:t>
      </w:r>
    </w:p>
    <w:p w:rsidR="009925B6" w:rsidRDefault="00045322" w:rsidP="00FA7D28">
      <w:pPr>
        <w:pStyle w:val="3"/>
      </w:pPr>
      <w:r w:rsidRPr="00045322">
        <w:rPr>
          <w:rFonts w:hint="eastAsia"/>
        </w:rPr>
        <w:t>标题</w:t>
      </w:r>
      <w:r w:rsidRPr="00045322">
        <w:rPr>
          <w:rFonts w:hint="eastAsia"/>
        </w:rPr>
        <w:t>3</w:t>
      </w:r>
    </w:p>
    <w:p w:rsidR="009925B6" w:rsidRDefault="009925B6" w:rsidP="005F6EF5">
      <w:pPr>
        <w:ind w:firstLine="640"/>
      </w:pPr>
      <w:r w:rsidRPr="005F6EF5">
        <w:rPr>
          <w:rFonts w:hint="eastAsia"/>
        </w:rPr>
        <w:t>三级标题（</w:t>
      </w:r>
      <w:r w:rsidRPr="005F6EF5">
        <w:t>1.……</w:t>
      </w:r>
      <w:r w:rsidRPr="005F6EF5">
        <w:rPr>
          <w:rFonts w:hint="eastAsia"/>
        </w:rPr>
        <w:t>），</w:t>
      </w:r>
      <w:r w:rsidRPr="005F6EF5">
        <w:t>3</w:t>
      </w:r>
      <w:r>
        <w:rPr>
          <w:rFonts w:hint="eastAsia"/>
        </w:rPr>
        <w:t>号仿宋，加粗，句末不加标点符号，</w:t>
      </w:r>
      <w:r>
        <w:t>(</w:t>
      </w:r>
      <w:r>
        <w:rPr>
          <w:rFonts w:hint="eastAsia"/>
        </w:rPr>
        <w:t>序号后面是</w:t>
      </w:r>
      <w:r>
        <w:t>. </w:t>
      </w:r>
      <w:r>
        <w:rPr>
          <w:rFonts w:hint="eastAsia"/>
        </w:rPr>
        <w:t>不是，也不是、</w:t>
      </w:r>
      <w:r>
        <w:t>)</w:t>
      </w:r>
      <w:r>
        <w:rPr>
          <w:rFonts w:hint="eastAsia"/>
        </w:rPr>
        <w:t>然后回行。</w:t>
      </w:r>
    </w:p>
    <w:p w:rsidR="005F6EF5" w:rsidRDefault="009925B6" w:rsidP="005F6EF5">
      <w:pPr>
        <w:pStyle w:val="3"/>
      </w:pPr>
      <w:r>
        <w:rPr>
          <w:rFonts w:hint="eastAsia"/>
        </w:rPr>
        <w:t>其余标题</w:t>
      </w:r>
    </w:p>
    <w:p w:rsidR="009925B6" w:rsidRDefault="009925B6" w:rsidP="00C3716F">
      <w:pPr>
        <w:ind w:firstLine="640"/>
      </w:pPr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）……，①……，</w:t>
      </w:r>
      <w:r>
        <w:rPr>
          <w:rFonts w:hint="eastAsia"/>
        </w:rPr>
        <w:t>A</w:t>
      </w:r>
      <w:r>
        <w:rPr>
          <w:rFonts w:hint="eastAsia"/>
        </w:rPr>
        <w:t>、……）与正文要求相同，不回行。</w:t>
      </w:r>
    </w:p>
    <w:p w:rsidR="00B341A6" w:rsidRDefault="009925B6" w:rsidP="00B341A6">
      <w:pPr>
        <w:pStyle w:val="1"/>
      </w:pPr>
      <w:r w:rsidRPr="009925B6">
        <w:rPr>
          <w:rFonts w:hint="eastAsia"/>
        </w:rPr>
        <w:t>正文</w:t>
      </w:r>
    </w:p>
    <w:p w:rsidR="009925B6" w:rsidRDefault="009925B6" w:rsidP="00B341A6">
      <w:pPr>
        <w:ind w:firstLine="640"/>
      </w:pPr>
      <w:r w:rsidRPr="009925B6">
        <w:t>3</w:t>
      </w:r>
      <w:r w:rsidRPr="009925B6">
        <w:rPr>
          <w:rFonts w:hint="eastAsia"/>
        </w:rPr>
        <w:t>号仿宋，一般每面排</w:t>
      </w:r>
      <w:r w:rsidRPr="009925B6">
        <w:t>22</w:t>
      </w:r>
      <w:r w:rsidRPr="009925B6">
        <w:rPr>
          <w:rFonts w:hint="eastAsia"/>
        </w:rPr>
        <w:t>行，每行排</w:t>
      </w:r>
      <w:r w:rsidRPr="009925B6">
        <w:t>28</w:t>
      </w:r>
      <w:r w:rsidRPr="009925B6">
        <w:rPr>
          <w:rFonts w:hint="eastAsia"/>
        </w:rPr>
        <w:t>个字。设置办法：上边距</w:t>
      </w:r>
      <w:r w:rsidRPr="009925B6">
        <w:t>3.7cm</w:t>
      </w:r>
      <w:r w:rsidRPr="009925B6">
        <w:rPr>
          <w:rFonts w:hint="eastAsia"/>
        </w:rPr>
        <w:t>，下边距</w:t>
      </w:r>
      <w:r w:rsidRPr="009925B6">
        <w:t>3.4cm</w:t>
      </w:r>
      <w:r w:rsidRPr="009925B6">
        <w:rPr>
          <w:rFonts w:hint="eastAsia"/>
        </w:rPr>
        <w:t>，左边距</w:t>
      </w:r>
      <w:r w:rsidRPr="009925B6">
        <w:t>2.8cm</w:t>
      </w:r>
      <w:r w:rsidRPr="009925B6">
        <w:rPr>
          <w:rFonts w:hint="eastAsia"/>
        </w:rPr>
        <w:t>，右边距</w:t>
      </w:r>
      <w:r w:rsidRPr="009925B6">
        <w:t>2.3cm, </w:t>
      </w:r>
      <w:r w:rsidRPr="009925B6">
        <w:rPr>
          <w:rFonts w:hint="eastAsia"/>
        </w:rPr>
        <w:t>行间距固定值</w:t>
      </w:r>
      <w:r w:rsidRPr="009925B6">
        <w:t>28</w:t>
      </w:r>
      <w:r w:rsidRPr="009925B6">
        <w:rPr>
          <w:rFonts w:hint="eastAsia"/>
        </w:rPr>
        <w:t>磅。每自然段左空</w:t>
      </w:r>
      <w:r w:rsidRPr="009925B6">
        <w:t>2</w:t>
      </w:r>
      <w:r>
        <w:rPr>
          <w:rFonts w:hint="eastAsia"/>
        </w:rPr>
        <w:t>字，</w:t>
      </w:r>
      <w:r w:rsidRPr="009925B6">
        <w:rPr>
          <w:rFonts w:hint="eastAsia"/>
        </w:rPr>
        <w:t>回行顶格；数字、年份不能回行。具体排版时，根据文字、段落、格式需要可适当调整。</w:t>
      </w:r>
    </w:p>
    <w:p w:rsidR="009925B6" w:rsidRDefault="009925B6" w:rsidP="00C3716F">
      <w:pPr>
        <w:ind w:firstLine="640"/>
      </w:pPr>
    </w:p>
    <w:p w:rsidR="009925B6" w:rsidRDefault="009925B6" w:rsidP="00BE38E1">
      <w:pPr>
        <w:pStyle w:val="1"/>
      </w:pPr>
      <w:r>
        <w:rPr>
          <w:rFonts w:hint="eastAsia"/>
        </w:rPr>
        <w:lastRenderedPageBreak/>
        <w:t>表格</w:t>
      </w:r>
      <w:r>
        <w:t> </w:t>
      </w:r>
    </w:p>
    <w:p w:rsidR="009925B6" w:rsidRDefault="009925B6" w:rsidP="00C3716F">
      <w:pPr>
        <w:ind w:firstLine="640"/>
      </w:pPr>
      <w:r>
        <w:rPr>
          <w:rFonts w:hint="eastAsia"/>
        </w:rPr>
        <w:t>公文如需附表，对横排</w:t>
      </w:r>
      <w:r>
        <w:rPr>
          <w:rFonts w:hint="eastAsia"/>
        </w:rPr>
        <w:t>A4</w:t>
      </w:r>
      <w:r>
        <w:rPr>
          <w:rFonts w:hint="eastAsia"/>
        </w:rPr>
        <w:t>纸型表格，应将页码放在横表的左侧，单页码置于表的左下角，双页码置于表的左上角，单页码表头在订口一边，双页码表头在切口一边。</w:t>
      </w:r>
    </w:p>
    <w:p w:rsidR="00457C4C" w:rsidRDefault="00457C4C" w:rsidP="00457C4C">
      <w:pPr>
        <w:ind w:firstLine="482"/>
        <w:jc w:val="center"/>
        <w:rPr>
          <w:rFonts w:ascii="仿宋" w:hAnsi="仿宋"/>
          <w:b/>
          <w:sz w:val="24"/>
        </w:rPr>
      </w:pPr>
      <w:r>
        <w:rPr>
          <w:rFonts w:ascii="仿宋" w:hAnsi="仿宋" w:hint="eastAsia"/>
          <w:b/>
          <w:sz w:val="24"/>
        </w:rPr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3"/>
        <w:gridCol w:w="1008"/>
        <w:gridCol w:w="1575"/>
        <w:gridCol w:w="4996"/>
      </w:tblGrid>
      <w:tr w:rsidR="00457C4C" w:rsidTr="009F0FD6">
        <w:trPr>
          <w:trHeight w:val="496"/>
        </w:trPr>
        <w:tc>
          <w:tcPr>
            <w:tcW w:w="943" w:type="dxa"/>
            <w:shd w:val="clear" w:color="auto" w:fill="8DB3E2"/>
            <w:vAlign w:val="center"/>
          </w:tcPr>
          <w:p w:rsidR="00457C4C" w:rsidRDefault="00457C4C" w:rsidP="008F13C3">
            <w:pPr>
              <w:pStyle w:val="5"/>
              <w:jc w:val="center"/>
            </w:pPr>
            <w:r>
              <w:t>修订号</w:t>
            </w:r>
          </w:p>
        </w:tc>
        <w:tc>
          <w:tcPr>
            <w:tcW w:w="1008" w:type="dxa"/>
            <w:shd w:val="clear" w:color="auto" w:fill="8DB3E2"/>
            <w:vAlign w:val="center"/>
          </w:tcPr>
          <w:p w:rsidR="00457C4C" w:rsidRDefault="00457C4C" w:rsidP="008F13C3">
            <w:pPr>
              <w:pStyle w:val="5"/>
              <w:jc w:val="center"/>
            </w:pPr>
            <w:r>
              <w:t>作者</w:t>
            </w:r>
          </w:p>
        </w:tc>
        <w:tc>
          <w:tcPr>
            <w:tcW w:w="1575" w:type="dxa"/>
            <w:shd w:val="clear" w:color="auto" w:fill="8DB3E2"/>
            <w:vAlign w:val="center"/>
          </w:tcPr>
          <w:p w:rsidR="00457C4C" w:rsidRDefault="00457C4C" w:rsidP="008F13C3">
            <w:pPr>
              <w:pStyle w:val="5"/>
              <w:jc w:val="center"/>
            </w:pPr>
            <w:r>
              <w:t>日期</w:t>
            </w:r>
          </w:p>
        </w:tc>
        <w:tc>
          <w:tcPr>
            <w:tcW w:w="4996" w:type="dxa"/>
            <w:shd w:val="clear" w:color="auto" w:fill="8DB3E2"/>
            <w:vAlign w:val="center"/>
          </w:tcPr>
          <w:p w:rsidR="00457C4C" w:rsidRDefault="00457C4C" w:rsidP="008F13C3">
            <w:pPr>
              <w:pStyle w:val="5"/>
              <w:jc w:val="center"/>
            </w:pPr>
            <w:r>
              <w:t>简要说明</w:t>
            </w:r>
          </w:p>
        </w:tc>
      </w:tr>
      <w:tr w:rsidR="00457C4C" w:rsidTr="009F0FD6">
        <w:trPr>
          <w:trHeight w:val="404"/>
        </w:trPr>
        <w:tc>
          <w:tcPr>
            <w:tcW w:w="943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szCs w:val="21"/>
              </w:rPr>
              <w:t>V</w:t>
            </w:r>
            <w:r w:rsidRPr="00C331DE">
              <w:rPr>
                <w:rFonts w:hint="eastAsia"/>
                <w:szCs w:val="21"/>
              </w:rPr>
              <w:t>1</w:t>
            </w:r>
          </w:p>
        </w:tc>
        <w:tc>
          <w:tcPr>
            <w:tcW w:w="1008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rFonts w:hint="eastAsia"/>
                <w:szCs w:val="21"/>
              </w:rPr>
              <w:t>卢冬榕</w:t>
            </w:r>
          </w:p>
        </w:tc>
        <w:tc>
          <w:tcPr>
            <w:tcW w:w="1575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szCs w:val="21"/>
              </w:rPr>
              <w:t>201</w:t>
            </w:r>
            <w:r w:rsidRPr="00C331DE">
              <w:rPr>
                <w:rFonts w:hint="eastAsia"/>
                <w:szCs w:val="21"/>
              </w:rPr>
              <w:t>9</w:t>
            </w:r>
            <w:r w:rsidRPr="00C331DE">
              <w:rPr>
                <w:szCs w:val="21"/>
              </w:rPr>
              <w:t>-</w:t>
            </w:r>
            <w:r w:rsidRPr="00C331DE">
              <w:rPr>
                <w:rFonts w:hint="eastAsia"/>
                <w:szCs w:val="21"/>
              </w:rPr>
              <w:t>10</w:t>
            </w:r>
            <w:r w:rsidRPr="00C331DE">
              <w:rPr>
                <w:szCs w:val="21"/>
              </w:rPr>
              <w:t>-</w:t>
            </w:r>
            <w:r w:rsidRPr="00C331DE">
              <w:rPr>
                <w:rFonts w:hint="eastAsia"/>
                <w:szCs w:val="21"/>
              </w:rPr>
              <w:t>10</w:t>
            </w:r>
          </w:p>
        </w:tc>
        <w:tc>
          <w:tcPr>
            <w:tcW w:w="4996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rFonts w:hint="eastAsia"/>
                <w:szCs w:val="21"/>
              </w:rPr>
              <w:t>文档建立、初稿</w:t>
            </w:r>
          </w:p>
        </w:tc>
      </w:tr>
      <w:tr w:rsidR="00457C4C" w:rsidTr="009F0FD6">
        <w:trPr>
          <w:trHeight w:val="404"/>
        </w:trPr>
        <w:tc>
          <w:tcPr>
            <w:tcW w:w="943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rFonts w:hint="eastAsia"/>
                <w:szCs w:val="21"/>
              </w:rPr>
              <w:t>V2</w:t>
            </w:r>
          </w:p>
        </w:tc>
        <w:tc>
          <w:tcPr>
            <w:tcW w:w="1008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rFonts w:hint="eastAsia"/>
                <w:szCs w:val="21"/>
              </w:rPr>
              <w:t>卢冬榕</w:t>
            </w:r>
          </w:p>
        </w:tc>
        <w:tc>
          <w:tcPr>
            <w:tcW w:w="1575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szCs w:val="21"/>
              </w:rPr>
              <w:t>201</w:t>
            </w:r>
            <w:r w:rsidRPr="00C331DE">
              <w:rPr>
                <w:rFonts w:hint="eastAsia"/>
                <w:szCs w:val="21"/>
              </w:rPr>
              <w:t>9</w:t>
            </w:r>
            <w:r w:rsidRPr="00C331DE">
              <w:rPr>
                <w:szCs w:val="21"/>
              </w:rPr>
              <w:t>-</w:t>
            </w:r>
            <w:r w:rsidRPr="00C331DE">
              <w:rPr>
                <w:rFonts w:hint="eastAsia"/>
                <w:szCs w:val="21"/>
              </w:rPr>
              <w:t>10</w:t>
            </w:r>
            <w:r w:rsidRPr="00C331DE">
              <w:rPr>
                <w:szCs w:val="21"/>
              </w:rPr>
              <w:t>-</w:t>
            </w:r>
            <w:r w:rsidRPr="00C331DE">
              <w:rPr>
                <w:rFonts w:hint="eastAsia"/>
                <w:szCs w:val="21"/>
              </w:rPr>
              <w:t>10</w:t>
            </w:r>
          </w:p>
        </w:tc>
        <w:tc>
          <w:tcPr>
            <w:tcW w:w="4996" w:type="dxa"/>
            <w:vAlign w:val="center"/>
          </w:tcPr>
          <w:p w:rsidR="00457C4C" w:rsidRPr="00C331DE" w:rsidRDefault="00457C4C" w:rsidP="00C331DE">
            <w:pPr>
              <w:pStyle w:val="6"/>
              <w:rPr>
                <w:szCs w:val="21"/>
              </w:rPr>
            </w:pPr>
            <w:r w:rsidRPr="00C331DE">
              <w:rPr>
                <w:rFonts w:hint="eastAsia"/>
                <w:szCs w:val="21"/>
              </w:rPr>
              <w:t>更新正式地址</w:t>
            </w:r>
          </w:p>
        </w:tc>
      </w:tr>
    </w:tbl>
    <w:p w:rsidR="009925B6" w:rsidRPr="00192BD2" w:rsidRDefault="009925B6" w:rsidP="00192BD2">
      <w:pPr>
        <w:pStyle w:val="a9"/>
        <w:ind w:firstLine="640"/>
        <w:rPr>
          <w:rStyle w:val="aa"/>
          <w:i w:val="0"/>
          <w:iCs w:val="0"/>
        </w:rPr>
      </w:pPr>
    </w:p>
    <w:p w:rsidR="009925B6" w:rsidRDefault="009925B6" w:rsidP="00C3716F">
      <w:pPr>
        <w:ind w:firstLine="640"/>
      </w:pPr>
      <w:r w:rsidRPr="009925B6">
        <w:rPr>
          <w:rFonts w:hint="eastAsia"/>
        </w:rPr>
        <w:t>表格标题在表格上方，居中，仿宋小四号，加粗。</w:t>
      </w:r>
      <w:r w:rsidRPr="009925B6">
        <w:t> </w:t>
      </w:r>
      <w:r w:rsidRPr="009925B6">
        <w:rPr>
          <w:rFonts w:hint="eastAsia"/>
        </w:rPr>
        <w:t>表中文本，仿宋五号，单倍行距。</w:t>
      </w:r>
    </w:p>
    <w:p w:rsidR="009925B6" w:rsidRDefault="009925B6" w:rsidP="00C3716F">
      <w:pPr>
        <w:ind w:firstLine="640"/>
      </w:pPr>
    </w:p>
    <w:p w:rsidR="009925B6" w:rsidRDefault="009925B6" w:rsidP="00C3716F">
      <w:pPr>
        <w:ind w:firstLine="640"/>
      </w:pPr>
      <w:r>
        <w:t>4.</w:t>
      </w:r>
      <w:r>
        <w:rPr>
          <w:rFonts w:hint="eastAsia"/>
        </w:rPr>
        <w:t>图示</w:t>
      </w:r>
      <w:r>
        <w:t> </w:t>
      </w:r>
    </w:p>
    <w:p w:rsidR="009925B6" w:rsidRDefault="009925B6" w:rsidP="00C3716F">
      <w:pPr>
        <w:ind w:firstLine="640"/>
      </w:pPr>
      <w:r>
        <w:rPr>
          <w:rFonts w:hint="eastAsia"/>
        </w:rPr>
        <w:t>图示标题在图示下方，居中，仿宋小四号，加粗。</w:t>
      </w:r>
    </w:p>
    <w:p w:rsidR="009925B6" w:rsidRDefault="009925B6" w:rsidP="00C3716F">
      <w:pPr>
        <w:ind w:firstLine="640"/>
      </w:pPr>
    </w:p>
    <w:p w:rsidR="009925B6" w:rsidRDefault="009925B6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附件</w:t>
      </w:r>
    </w:p>
    <w:p w:rsidR="009925B6" w:rsidRDefault="009925B6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在正文下空一行左空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字用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号仿宋字体标示“附件”，后标全角冒号和名称。</w:t>
      </w:r>
    </w:p>
    <w:p w:rsidR="009925B6" w:rsidRDefault="009925B6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附件如有序号使用阿拉伯数码（如“附件”：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1.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。。。。）；附件名称后不加标点符号。</w:t>
      </w:r>
    </w:p>
    <w:p w:rsidR="009925B6" w:rsidRDefault="009925B6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附件应与正文装订，并在附件左上角第一行顶格标识“附件”，有序号时标序号；附件的序号和名称前后标识应一致。</w:t>
      </w:r>
    </w:p>
    <w:p w:rsidR="00BE0779" w:rsidRDefault="00BE0779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BE0779" w:rsidRDefault="00BE0779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6.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页码要求</w:t>
      </w:r>
    </w:p>
    <w:p w:rsidR="00BE0779" w:rsidRDefault="00BE0779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一般用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号半角宋体阿拉伯数字，编排在公文版心下边缘之下，数字左右放一条一字线；</w:t>
      </w:r>
    </w:p>
    <w:p w:rsidR="00BE0779" w:rsidRDefault="00BE0779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一字线上距版心下边缘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7mm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。单页码居右空一字，双页码居左空一字。页码位于底端外侧，用“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-1-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”格式。空白页和空白页以后的页不标识页码。</w:t>
      </w:r>
    </w:p>
    <w:p w:rsidR="00BE0779" w:rsidRDefault="00BE0779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BE0779" w:rsidRDefault="00BE0779" w:rsidP="00C3716F">
      <w:pPr>
        <w:ind w:firstLine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附注</w:t>
      </w:r>
    </w:p>
    <w:p w:rsidR="00BE0779" w:rsidRDefault="00BE0779" w:rsidP="00C3716F">
      <w:pPr>
        <w:ind w:firstLine="360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公文如有附注，用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号仿宋体字，居左空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号字加圆括号标识在成文时间下一行</w:t>
      </w:r>
    </w:p>
    <w:p w:rsidR="00635EB4" w:rsidRDefault="00635EB4" w:rsidP="00635EB4">
      <w:pPr>
        <w:ind w:firstLine="360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</w:p>
    <w:p w:rsidR="00635EB4" w:rsidRDefault="00635EB4" w:rsidP="00635EB4">
      <w:pPr>
        <w:ind w:firstLine="360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生成目录</w:t>
      </w:r>
    </w:p>
    <w:p w:rsidR="00635EB4" w:rsidRDefault="00635EB4" w:rsidP="00635EB4">
      <w:pPr>
        <w:ind w:firstLine="542"/>
        <w:rPr>
          <w:rFonts w:ascii="Arial" w:hAnsi="Arial" w:cs="Arial" w:hint="eastAsia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设置章节样式</w:t>
      </w:r>
    </w:p>
    <w:p w:rsidR="00635EB4" w:rsidRDefault="00635EB4" w:rsidP="00635EB4">
      <w:pPr>
        <w:ind w:firstLine="602"/>
        <w:rPr>
          <w:rFonts w:ascii="Arial" w:hAnsi="Arial" w:cs="Arial" w:hint="eastAsia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设置分节符</w:t>
      </w:r>
    </w:p>
    <w:p w:rsidR="00635EB4" w:rsidRDefault="00635EB4" w:rsidP="00635EB4">
      <w:pPr>
        <w:ind w:firstLine="540"/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、把光标定位到第一页第一个换行符后，按回车留一个换行符，以便生成目录；选择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布局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选项卡，单击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分隔符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，选择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分节符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下一页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，则插入一个下一页的分节符，通过单击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开始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选项卡下的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“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显示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隐藏编辑标记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图标可以看到，操作过程步骤，如图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所示：</w:t>
      </w:r>
    </w:p>
    <w:p w:rsidR="00635EB4" w:rsidRDefault="00635EB4" w:rsidP="00635EB4">
      <w:pPr>
        <w:ind w:firstLine="64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、插入分节符后就可以设置页码了，由于插入了分节符，可以把目录与正文都设置为从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开始的页码。</w:t>
      </w:r>
    </w:p>
    <w:p w:rsidR="00A9258B" w:rsidRDefault="00A9258B" w:rsidP="00A9258B">
      <w:pPr>
        <w:pStyle w:val="af3"/>
        <w:shd w:val="clear" w:color="auto" w:fill="FFFFFF"/>
        <w:spacing w:before="330" w:beforeAutospacing="0" w:after="0" w:afterAutospacing="0" w:line="360" w:lineRule="atLeast"/>
        <w:ind w:firstLine="542"/>
        <w:jc w:val="both"/>
        <w:rPr>
          <w:rFonts w:ascii="Arial" w:hAnsi="Arial" w:cs="Arial"/>
          <w:color w:val="333333"/>
        </w:rPr>
      </w:pPr>
      <w:r>
        <w:rPr>
          <w:rStyle w:val="bjh-h3"/>
          <w:rFonts w:ascii="Arial" w:hAnsi="Arial" w:cs="Arial"/>
          <w:b/>
          <w:bCs/>
          <w:color w:val="000000"/>
          <w:sz w:val="27"/>
          <w:szCs w:val="27"/>
        </w:rPr>
        <w:t>设置页码</w:t>
      </w:r>
    </w:p>
    <w:p w:rsidR="00A9258B" w:rsidRDefault="00A9258B" w:rsidP="00A9258B">
      <w:pPr>
        <w:pStyle w:val="af3"/>
        <w:shd w:val="clear" w:color="auto" w:fill="FFFFFF"/>
        <w:spacing w:before="330" w:beforeAutospacing="0" w:after="0" w:afterAutospacing="0" w:line="360" w:lineRule="atLeast"/>
        <w:ind w:firstLine="360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、选择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插入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选项卡，单击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页码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，选择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页面底端</w:t>
      </w:r>
      <w:r>
        <w:rPr>
          <w:rStyle w:val="bjh-p"/>
          <w:rFonts w:ascii="Arial" w:hAnsi="Arial" w:cs="Arial"/>
          <w:color w:val="333333"/>
        </w:rPr>
        <w:t xml:space="preserve"> → </w:t>
      </w:r>
      <w:r>
        <w:rPr>
          <w:rStyle w:val="bjh-p"/>
          <w:rFonts w:ascii="Arial" w:hAnsi="Arial" w:cs="Arial"/>
          <w:color w:val="333333"/>
        </w:rPr>
        <w:t>普通数字</w:t>
      </w:r>
      <w:r>
        <w:rPr>
          <w:rStyle w:val="bjh-p"/>
          <w:rFonts w:ascii="Arial" w:hAnsi="Arial" w:cs="Arial"/>
          <w:color w:val="333333"/>
        </w:rPr>
        <w:t xml:space="preserve"> 2”</w:t>
      </w:r>
      <w:r>
        <w:rPr>
          <w:rStyle w:val="bjh-p"/>
          <w:rFonts w:ascii="Arial" w:hAnsi="Arial" w:cs="Arial"/>
          <w:color w:val="333333"/>
        </w:rPr>
        <w:t>，则插入页码；选中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正文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第一页的页码</w:t>
      </w:r>
      <w:r>
        <w:rPr>
          <w:rStyle w:val="bjh-p"/>
          <w:rFonts w:ascii="Arial" w:hAnsi="Arial" w:cs="Arial"/>
          <w:color w:val="333333"/>
        </w:rPr>
        <w:t xml:space="preserve"> 2</w:t>
      </w:r>
      <w:r>
        <w:rPr>
          <w:rStyle w:val="bjh-p"/>
          <w:rFonts w:ascii="Arial" w:hAnsi="Arial" w:cs="Arial"/>
          <w:color w:val="333333"/>
        </w:rPr>
        <w:t>，单击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页码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，选择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设置页码格式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，打开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页码格式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窗口，选择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起始页码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，单击</w:t>
      </w:r>
      <w:r>
        <w:rPr>
          <w:rStyle w:val="bjh-p"/>
          <w:rFonts w:ascii="Arial" w:hAnsi="Arial" w:cs="Arial"/>
          <w:color w:val="333333"/>
        </w:rPr>
        <w:t>“</w:t>
      </w:r>
      <w:r>
        <w:rPr>
          <w:rStyle w:val="bjh-p"/>
          <w:rFonts w:ascii="Arial" w:hAnsi="Arial" w:cs="Arial"/>
          <w:color w:val="333333"/>
        </w:rPr>
        <w:t>确定</w:t>
      </w:r>
      <w:r>
        <w:rPr>
          <w:rStyle w:val="bjh-p"/>
          <w:rFonts w:ascii="Arial" w:hAnsi="Arial" w:cs="Arial"/>
          <w:color w:val="333333"/>
        </w:rPr>
        <w:t>”</w:t>
      </w:r>
      <w:r>
        <w:rPr>
          <w:rStyle w:val="bjh-p"/>
          <w:rFonts w:ascii="Arial" w:hAnsi="Arial" w:cs="Arial"/>
          <w:color w:val="333333"/>
        </w:rPr>
        <w:t>，则正文页的起始页码设置为</w:t>
      </w:r>
      <w:r>
        <w:rPr>
          <w:rStyle w:val="bjh-p"/>
          <w:rFonts w:ascii="Arial" w:hAnsi="Arial" w:cs="Arial"/>
          <w:color w:val="333333"/>
        </w:rPr>
        <w:t>1</w:t>
      </w:r>
      <w:r>
        <w:rPr>
          <w:rStyle w:val="bjh-p"/>
          <w:rFonts w:ascii="Arial" w:hAnsi="Arial" w:cs="Arial"/>
          <w:color w:val="333333"/>
        </w:rPr>
        <w:t>；操作过程步骤，如图</w:t>
      </w:r>
      <w:r>
        <w:rPr>
          <w:rStyle w:val="bjh-p"/>
          <w:rFonts w:ascii="Arial" w:hAnsi="Arial" w:cs="Arial"/>
          <w:color w:val="333333"/>
        </w:rPr>
        <w:t>3</w:t>
      </w:r>
      <w:r>
        <w:rPr>
          <w:rStyle w:val="bjh-p"/>
          <w:rFonts w:ascii="Arial" w:hAnsi="Arial" w:cs="Arial"/>
          <w:color w:val="333333"/>
        </w:rPr>
        <w:t>所示：</w:t>
      </w:r>
    </w:p>
    <w:p w:rsidR="003A203C" w:rsidRDefault="003A203C" w:rsidP="003A203C">
      <w:pPr>
        <w:pStyle w:val="af3"/>
        <w:shd w:val="clear" w:color="auto" w:fill="FFFFFF"/>
        <w:spacing w:before="368" w:beforeAutospacing="0" w:after="0" w:afterAutospacing="0" w:line="402" w:lineRule="atLeast"/>
        <w:ind w:firstLine="602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h3"/>
          <w:rFonts w:ascii="Arial" w:hAnsi="Arial" w:cs="Arial"/>
          <w:b/>
          <w:bCs/>
          <w:color w:val="000000"/>
          <w:sz w:val="30"/>
          <w:szCs w:val="30"/>
        </w:rPr>
        <w:t>生成目录</w:t>
      </w:r>
    </w:p>
    <w:p w:rsidR="003A203C" w:rsidRDefault="003A203C" w:rsidP="003A203C">
      <w:pPr>
        <w:pStyle w:val="af3"/>
        <w:shd w:val="clear" w:color="auto" w:fill="FFFFFF"/>
        <w:spacing w:before="368" w:beforeAutospacing="0" w:after="0" w:afterAutospacing="0" w:line="402" w:lineRule="atLeast"/>
        <w:ind w:firstLine="54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1</w:t>
      </w:r>
      <w:r>
        <w:rPr>
          <w:rStyle w:val="bjh-p"/>
          <w:rFonts w:ascii="Arial" w:hAnsi="Arial" w:cs="Arial"/>
          <w:color w:val="333333"/>
          <w:sz w:val="27"/>
          <w:szCs w:val="27"/>
        </w:rPr>
        <w:t>、双击页面任意空白处，关闭页眉和页脚，把光标定位到第一页唯一个换行符前面，选择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引用</w:t>
      </w:r>
      <w:r>
        <w:rPr>
          <w:rStyle w:val="bjh-p"/>
          <w:rFonts w:ascii="Arial" w:hAnsi="Arial" w:cs="Arial"/>
          <w:color w:val="333333"/>
          <w:sz w:val="27"/>
          <w:szCs w:val="27"/>
        </w:rPr>
        <w:t>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选项卡，单击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目录</w:t>
      </w:r>
      <w:r>
        <w:rPr>
          <w:rStyle w:val="bjh-p"/>
          <w:rFonts w:ascii="Arial" w:hAnsi="Arial" w:cs="Arial"/>
          <w:color w:val="333333"/>
          <w:sz w:val="27"/>
          <w:szCs w:val="27"/>
        </w:rPr>
        <w:t>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图标，选择一种目录样式，例如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自动目录</w:t>
      </w:r>
      <w:r>
        <w:rPr>
          <w:rStyle w:val="bjh-p"/>
          <w:rFonts w:ascii="Arial" w:hAnsi="Arial" w:cs="Arial"/>
          <w:color w:val="333333"/>
          <w:sz w:val="27"/>
          <w:szCs w:val="27"/>
        </w:rPr>
        <w:t xml:space="preserve"> 1”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，则自动生成全书的目录，操作过程步骤，如图</w:t>
      </w:r>
      <w:r>
        <w:rPr>
          <w:rStyle w:val="bjh-p"/>
          <w:rFonts w:ascii="Arial" w:hAnsi="Arial" w:cs="Arial"/>
          <w:color w:val="333333"/>
          <w:sz w:val="27"/>
          <w:szCs w:val="27"/>
        </w:rPr>
        <w:t>4</w:t>
      </w:r>
      <w:r>
        <w:rPr>
          <w:rStyle w:val="bjh-p"/>
          <w:rFonts w:ascii="Arial" w:hAnsi="Arial" w:cs="Arial"/>
          <w:color w:val="333333"/>
          <w:sz w:val="27"/>
          <w:szCs w:val="27"/>
        </w:rPr>
        <w:t>所示：</w:t>
      </w:r>
    </w:p>
    <w:p w:rsidR="00A9258B" w:rsidRPr="003A203C" w:rsidRDefault="00A9258B" w:rsidP="00635EB4">
      <w:pPr>
        <w:ind w:firstLine="640"/>
      </w:pPr>
    </w:p>
    <w:sectPr w:rsidR="00A9258B" w:rsidRPr="003A203C" w:rsidSect="00172A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51F" w:rsidRDefault="00C1551F" w:rsidP="00C3716F">
      <w:pPr>
        <w:spacing w:line="240" w:lineRule="auto"/>
        <w:ind w:firstLine="640"/>
      </w:pPr>
      <w:r>
        <w:separator/>
      </w:r>
    </w:p>
  </w:endnote>
  <w:endnote w:type="continuationSeparator" w:id="0">
    <w:p w:rsidR="00C1551F" w:rsidRDefault="00C1551F" w:rsidP="00C3716F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75F" w:rsidRDefault="000C575F" w:rsidP="000C575F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75F" w:rsidRDefault="000C575F" w:rsidP="000C575F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75F" w:rsidRDefault="000C575F" w:rsidP="000C575F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51F" w:rsidRDefault="00C1551F" w:rsidP="00C3716F">
      <w:pPr>
        <w:spacing w:line="240" w:lineRule="auto"/>
        <w:ind w:firstLine="640"/>
      </w:pPr>
      <w:r>
        <w:separator/>
      </w:r>
    </w:p>
  </w:footnote>
  <w:footnote w:type="continuationSeparator" w:id="0">
    <w:p w:rsidR="00C1551F" w:rsidRDefault="00C1551F" w:rsidP="00C3716F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75F" w:rsidRDefault="000C575F" w:rsidP="000C575F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75F" w:rsidRDefault="000C575F" w:rsidP="000C575F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75F" w:rsidRDefault="000C575F" w:rsidP="000C575F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5B6"/>
    <w:rsid w:val="00045322"/>
    <w:rsid w:val="000C575F"/>
    <w:rsid w:val="00122769"/>
    <w:rsid w:val="00172A0D"/>
    <w:rsid w:val="00192BD2"/>
    <w:rsid w:val="001B3709"/>
    <w:rsid w:val="00363878"/>
    <w:rsid w:val="003A14D1"/>
    <w:rsid w:val="003A203C"/>
    <w:rsid w:val="00443F5E"/>
    <w:rsid w:val="00457C4C"/>
    <w:rsid w:val="004A58BB"/>
    <w:rsid w:val="005904B3"/>
    <w:rsid w:val="005F6EF5"/>
    <w:rsid w:val="00635EB4"/>
    <w:rsid w:val="006533EA"/>
    <w:rsid w:val="00763EBA"/>
    <w:rsid w:val="0076517C"/>
    <w:rsid w:val="00775FCE"/>
    <w:rsid w:val="008108D7"/>
    <w:rsid w:val="008F13C3"/>
    <w:rsid w:val="009663E6"/>
    <w:rsid w:val="00971C17"/>
    <w:rsid w:val="00986841"/>
    <w:rsid w:val="009925B6"/>
    <w:rsid w:val="00A9258B"/>
    <w:rsid w:val="00AC1D57"/>
    <w:rsid w:val="00B341A6"/>
    <w:rsid w:val="00BE0779"/>
    <w:rsid w:val="00BE38E1"/>
    <w:rsid w:val="00C1551F"/>
    <w:rsid w:val="00C331DE"/>
    <w:rsid w:val="00C3716F"/>
    <w:rsid w:val="00D012EF"/>
    <w:rsid w:val="00EA766E"/>
    <w:rsid w:val="00F400FA"/>
    <w:rsid w:val="00FA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16F"/>
    <w:pPr>
      <w:widowControl w:val="0"/>
      <w:adjustRightInd w:val="0"/>
      <w:spacing w:line="560" w:lineRule="exact"/>
      <w:ind w:firstLineChars="200" w:firstLine="200"/>
      <w:jc w:val="both"/>
    </w:pPr>
    <w:rPr>
      <w:rFonts w:eastAsia="仿宋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86841"/>
    <w:pPr>
      <w:keepNext/>
      <w:keepLines/>
      <w:ind w:firstLineChars="0" w:firstLine="0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769"/>
    <w:pPr>
      <w:keepNext/>
      <w:keepLines/>
      <w:ind w:firstLineChars="0" w:firstLine="0"/>
      <w:outlineLvl w:val="1"/>
    </w:pPr>
    <w:rPr>
      <w:rFonts w:asciiTheme="majorHAnsi" w:eastAsia="楷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322"/>
    <w:pPr>
      <w:keepNext/>
      <w:keepLines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0C575F"/>
    <w:pPr>
      <w:keepNext/>
      <w:keepLines/>
      <w:ind w:firstLineChars="0" w:firstLine="0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aliases w:val="表标1"/>
    <w:basedOn w:val="a"/>
    <w:next w:val="a"/>
    <w:link w:val="5Char"/>
    <w:uiPriority w:val="9"/>
    <w:unhideWhenUsed/>
    <w:qFormat/>
    <w:rsid w:val="008F13C3"/>
    <w:pPr>
      <w:keepNext/>
      <w:keepLines/>
      <w:ind w:firstLineChars="0" w:firstLine="0"/>
      <w:outlineLvl w:val="4"/>
    </w:pPr>
    <w:rPr>
      <w:b/>
      <w:bCs/>
      <w:sz w:val="24"/>
      <w:szCs w:val="28"/>
    </w:rPr>
  </w:style>
  <w:style w:type="paragraph" w:styleId="6">
    <w:name w:val="heading 6"/>
    <w:aliases w:val="表文1"/>
    <w:basedOn w:val="a"/>
    <w:next w:val="a"/>
    <w:link w:val="6Char"/>
    <w:uiPriority w:val="9"/>
    <w:unhideWhenUsed/>
    <w:qFormat/>
    <w:rsid w:val="00C331DE"/>
    <w:pPr>
      <w:keepNext/>
      <w:keepLines/>
      <w:spacing w:line="240" w:lineRule="auto"/>
      <w:ind w:firstLineChars="0" w:firstLine="0"/>
      <w:jc w:val="left"/>
      <w:outlineLvl w:val="5"/>
    </w:pPr>
    <w:rPr>
      <w:rFonts w:asciiTheme="majorHAnsi" w:hAnsiTheme="majorHAnsi" w:cstheme="majorBidi"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C331DE"/>
    <w:pPr>
      <w:keepNext/>
      <w:keepLines/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rsid w:val="00C331DE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C331DE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5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5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841"/>
    <w:rPr>
      <w:rFonts w:eastAsia="黑体"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371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3716F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B3709"/>
    <w:pPr>
      <w:ind w:firstLineChars="0" w:firstLine="0"/>
      <w:jc w:val="center"/>
      <w:outlineLvl w:val="0"/>
    </w:pPr>
    <w:rPr>
      <w:rFonts w:asciiTheme="majorHAnsi" w:eastAsia="宋体" w:hAnsiTheme="majorHAnsi" w:cstheme="majorBidi"/>
      <w:bCs/>
      <w:sz w:val="44"/>
      <w:szCs w:val="32"/>
    </w:rPr>
  </w:style>
  <w:style w:type="character" w:customStyle="1" w:styleId="Char2">
    <w:name w:val="标题 Char"/>
    <w:basedOn w:val="a0"/>
    <w:link w:val="a6"/>
    <w:uiPriority w:val="10"/>
    <w:rsid w:val="001B3709"/>
    <w:rPr>
      <w:rFonts w:asciiTheme="majorHAnsi" w:eastAsia="宋体" w:hAnsiTheme="majorHAnsi" w:cstheme="majorBidi"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122769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5322"/>
    <w:rPr>
      <w:rFonts w:eastAsia="仿宋"/>
      <w:b/>
      <w:bCs/>
      <w:sz w:val="32"/>
      <w:szCs w:val="32"/>
    </w:rPr>
  </w:style>
  <w:style w:type="character" w:styleId="a7">
    <w:name w:val="Subtle Emphasis"/>
    <w:aliases w:val="表标"/>
    <w:basedOn w:val="a0"/>
    <w:uiPriority w:val="19"/>
    <w:rsid w:val="00971C17"/>
    <w:rPr>
      <w:rFonts w:eastAsia="仿宋"/>
      <w:b/>
      <w:iCs/>
      <w:color w:val="0D0D0D" w:themeColor="text1" w:themeTint="F2"/>
      <w:sz w:val="24"/>
    </w:rPr>
  </w:style>
  <w:style w:type="paragraph" w:styleId="a8">
    <w:name w:val="No Spacing"/>
    <w:aliases w:val="副文"/>
    <w:uiPriority w:val="1"/>
    <w:qFormat/>
    <w:rsid w:val="0076517C"/>
    <w:pPr>
      <w:widowControl w:val="0"/>
      <w:adjustRightInd w:val="0"/>
      <w:jc w:val="both"/>
    </w:pPr>
    <w:rPr>
      <w:rFonts w:eastAsia="仿宋"/>
    </w:rPr>
  </w:style>
  <w:style w:type="paragraph" w:styleId="a9">
    <w:name w:val="List Paragraph"/>
    <w:basedOn w:val="a"/>
    <w:uiPriority w:val="34"/>
    <w:rsid w:val="00971C17"/>
    <w:pPr>
      <w:ind w:firstLine="420"/>
    </w:pPr>
  </w:style>
  <w:style w:type="character" w:styleId="aa">
    <w:name w:val="Emphasis"/>
    <w:basedOn w:val="a0"/>
    <w:uiPriority w:val="20"/>
    <w:rsid w:val="00192BD2"/>
    <w:rPr>
      <w:i/>
      <w:iCs/>
    </w:rPr>
  </w:style>
  <w:style w:type="paragraph" w:styleId="ab">
    <w:name w:val="Subtitle"/>
    <w:basedOn w:val="a"/>
    <w:next w:val="a"/>
    <w:link w:val="Char3"/>
    <w:uiPriority w:val="11"/>
    <w:qFormat/>
    <w:rsid w:val="00192BD2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3">
    <w:name w:val="副标题 Char"/>
    <w:basedOn w:val="a0"/>
    <w:link w:val="ab"/>
    <w:uiPriority w:val="11"/>
    <w:rsid w:val="00192B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Intense Emphasis"/>
    <w:basedOn w:val="a0"/>
    <w:uiPriority w:val="21"/>
    <w:rsid w:val="00C331DE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rsid w:val="00C331DE"/>
    <w:rPr>
      <w:b/>
      <w:bCs/>
    </w:rPr>
  </w:style>
  <w:style w:type="paragraph" w:styleId="ae">
    <w:name w:val="Quote"/>
    <w:basedOn w:val="a"/>
    <w:next w:val="a"/>
    <w:link w:val="Char4"/>
    <w:uiPriority w:val="29"/>
    <w:rsid w:val="00C331DE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C331DE"/>
    <w:rPr>
      <w:rFonts w:eastAsia="仿宋"/>
      <w:i/>
      <w:iCs/>
      <w:color w:val="000000" w:themeColor="text1"/>
      <w:sz w:val="32"/>
    </w:rPr>
  </w:style>
  <w:style w:type="paragraph" w:styleId="af">
    <w:name w:val="Intense Quote"/>
    <w:basedOn w:val="a"/>
    <w:next w:val="a"/>
    <w:link w:val="Char5"/>
    <w:uiPriority w:val="30"/>
    <w:rsid w:val="00C331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C331DE"/>
    <w:rPr>
      <w:rFonts w:eastAsia="仿宋"/>
      <w:b/>
      <w:bCs/>
      <w:i/>
      <w:iCs/>
      <w:color w:val="4F81BD" w:themeColor="accent1"/>
      <w:sz w:val="32"/>
    </w:rPr>
  </w:style>
  <w:style w:type="character" w:styleId="af0">
    <w:name w:val="Subtle Reference"/>
    <w:basedOn w:val="a0"/>
    <w:uiPriority w:val="31"/>
    <w:rsid w:val="00C331DE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C331DE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C331DE"/>
    <w:rPr>
      <w:b/>
      <w:bCs/>
      <w:smallCaps/>
      <w:spacing w:val="5"/>
    </w:rPr>
  </w:style>
  <w:style w:type="character" w:customStyle="1" w:styleId="4Char">
    <w:name w:val="标题 4 Char"/>
    <w:basedOn w:val="a0"/>
    <w:link w:val="4"/>
    <w:uiPriority w:val="9"/>
    <w:rsid w:val="000C575F"/>
    <w:rPr>
      <w:rFonts w:asciiTheme="majorHAnsi" w:eastAsia="仿宋" w:hAnsiTheme="majorHAnsi" w:cstheme="majorBidi"/>
      <w:bCs/>
      <w:sz w:val="32"/>
      <w:szCs w:val="28"/>
    </w:rPr>
  </w:style>
  <w:style w:type="character" w:customStyle="1" w:styleId="5Char">
    <w:name w:val="标题 5 Char"/>
    <w:aliases w:val="表标1 Char"/>
    <w:basedOn w:val="a0"/>
    <w:link w:val="5"/>
    <w:uiPriority w:val="9"/>
    <w:rsid w:val="008F13C3"/>
    <w:rPr>
      <w:rFonts w:eastAsia="仿宋"/>
      <w:b/>
      <w:bCs/>
      <w:sz w:val="24"/>
      <w:szCs w:val="28"/>
    </w:rPr>
  </w:style>
  <w:style w:type="character" w:customStyle="1" w:styleId="6Char">
    <w:name w:val="标题 6 Char"/>
    <w:aliases w:val="表文1 Char"/>
    <w:basedOn w:val="a0"/>
    <w:link w:val="6"/>
    <w:uiPriority w:val="9"/>
    <w:rsid w:val="00C331DE"/>
    <w:rPr>
      <w:rFonts w:asciiTheme="majorHAnsi" w:eastAsia="仿宋" w:hAnsiTheme="majorHAnsi" w:cstheme="majorBidi"/>
      <w:bCs/>
      <w:szCs w:val="24"/>
    </w:rPr>
  </w:style>
  <w:style w:type="character" w:customStyle="1" w:styleId="7Char">
    <w:name w:val="标题 7 Char"/>
    <w:basedOn w:val="a0"/>
    <w:link w:val="7"/>
    <w:uiPriority w:val="9"/>
    <w:rsid w:val="00C331DE"/>
    <w:rPr>
      <w:rFonts w:eastAsia="仿宋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331D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331DE"/>
    <w:rPr>
      <w:rFonts w:asciiTheme="majorHAnsi" w:eastAsiaTheme="majorEastAsia" w:hAnsiTheme="majorHAnsi" w:cstheme="majorBidi"/>
      <w:szCs w:val="21"/>
    </w:rPr>
  </w:style>
  <w:style w:type="paragraph" w:styleId="af3">
    <w:name w:val="Normal (Web)"/>
    <w:basedOn w:val="a"/>
    <w:uiPriority w:val="99"/>
    <w:semiHidden/>
    <w:unhideWhenUsed/>
    <w:rsid w:val="00A9258B"/>
    <w:pPr>
      <w:widowControl/>
      <w:adjustRightIn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h3">
    <w:name w:val="bjh-h3"/>
    <w:basedOn w:val="a0"/>
    <w:rsid w:val="00A9258B"/>
  </w:style>
  <w:style w:type="character" w:customStyle="1" w:styleId="bjh-p">
    <w:name w:val="bjh-p"/>
    <w:basedOn w:val="a0"/>
    <w:rsid w:val="00A92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60</cp:revision>
  <dcterms:created xsi:type="dcterms:W3CDTF">2020-03-11T08:26:00Z</dcterms:created>
  <dcterms:modified xsi:type="dcterms:W3CDTF">2020-03-12T03:55:00Z</dcterms:modified>
</cp:coreProperties>
</file>