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273" w:rsidRDefault="001F3273" w:rsidP="001F3273">
      <w:r>
        <w:t># Puissance modulaire</w:t>
      </w:r>
    </w:p>
    <w:p w:rsidR="001F3273" w:rsidRDefault="001F3273" w:rsidP="001F3273">
      <w:r>
        <w:t>Exponentiation</w:t>
      </w:r>
      <w:r>
        <w:t xml:space="preserve"> rapide en base 2</w:t>
      </w:r>
    </w:p>
    <w:p w:rsidR="001F3273" w:rsidRDefault="001F3273" w:rsidP="001F3273"/>
    <w:p w:rsidR="001F3273" w:rsidRDefault="001F3273" w:rsidP="001F3273">
      <w:r>
        <w:t>Variables</w:t>
      </w:r>
      <w:r>
        <w:t xml:space="preserve"> : </w:t>
      </w:r>
    </w:p>
    <w:p w:rsidR="001F3273" w:rsidRDefault="001F3273" w:rsidP="001F3273">
      <w:pPr>
        <w:ind w:firstLine="708"/>
      </w:pPr>
      <m:oMath>
        <m:r>
          <m:rPr>
            <m:sty m:val="bi"/>
          </m:rPr>
          <w:rPr>
            <w:rFonts w:ascii="Cambria Math" w:hAnsi="Cambria Math"/>
          </w:rPr>
          <m:t>res</m:t>
        </m:r>
      </m:oMath>
      <w:r>
        <w:t xml:space="preserve"> (résultat)</w:t>
      </w:r>
    </w:p>
    <w:p w:rsidR="001F3273" w:rsidRDefault="001F3273" w:rsidP="001F3273">
      <w:pPr>
        <w:ind w:firstLine="708"/>
      </w:pP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(base </w:t>
      </w:r>
      <w:r>
        <w:t>à</w:t>
      </w:r>
      <w:r>
        <w:t xml:space="preserve"> la puissance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l’indice de la boucle en cours</w:t>
      </w:r>
      <w:r>
        <w:t>)</w:t>
      </w:r>
    </w:p>
    <w:p w:rsidR="001F3273" w:rsidRDefault="001F3273" w:rsidP="001F3273">
      <w:r>
        <w:t>Conversion de l'exposant en binaire</w:t>
      </w:r>
      <w:r>
        <w:t>.</w:t>
      </w:r>
    </w:p>
    <w:p w:rsidR="001F3273" w:rsidRDefault="001F3273" w:rsidP="001F3273">
      <w:r>
        <w:t xml:space="preserve">On </w:t>
      </w:r>
      <w:r>
        <w:t>parcourt</w:t>
      </w:r>
      <w:r>
        <w:t xml:space="preserve"> l'exposant en binaire </w:t>
      </w:r>
      <w:r>
        <w:t>(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eme coefficient) </w:t>
      </w:r>
      <w:r>
        <w:t>:</w:t>
      </w:r>
    </w:p>
    <w:p w:rsidR="001F3273" w:rsidRDefault="001F3273" w:rsidP="001F3273">
      <w:r>
        <w:t xml:space="preserve">   - si le coefficient vaut </w:t>
      </w:r>
      <m:oMath>
        <m:r>
          <w:rPr>
            <w:rFonts w:ascii="Cambria Math" w:hAnsi="Cambria Math"/>
          </w:rPr>
          <m:t>1</m:t>
        </m:r>
      </m:oMath>
      <w:r>
        <w:t xml:space="preserve"> on multiplie le résultat par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et on en extrait le reste modulo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</w:p>
    <w:p w:rsidR="001F3273" w:rsidRDefault="001F3273" w:rsidP="001F3273">
      <w:r>
        <w:t xml:space="preserve">   - on remplace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par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1F3273" w:rsidRDefault="001F3273" w:rsidP="001F3273">
      <w:r>
        <w:t>On retourne le résultat</w:t>
      </w:r>
    </w:p>
    <w:p w:rsidR="001F3273" w:rsidRDefault="001F3273" w:rsidP="001F3273"/>
    <w:p w:rsidR="001F3273" w:rsidRDefault="001F3273" w:rsidP="001F3273">
      <w:r>
        <w:t xml:space="preserve">Complexité : </w:t>
      </w:r>
      <m:oMath>
        <m:r>
          <m:rPr>
            <m:sty m:val="bi"/>
          </m:rP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)</m:t>
        </m:r>
      </m:oMath>
    </w:p>
    <w:p w:rsidR="001F3273" w:rsidRDefault="001F3273" w:rsidP="001F3273"/>
    <w:p w:rsidR="001F3273" w:rsidRDefault="001F3273" w:rsidP="001F3273">
      <w:r>
        <w:t># Inverse modulaire</w:t>
      </w:r>
    </w:p>
    <w:p w:rsidR="001F3273" w:rsidRDefault="001F3273" w:rsidP="001F3273">
      <w:r>
        <w:t>Algorithm</w:t>
      </w:r>
      <w:r>
        <w:t xml:space="preserve">e d'Euclide étendu (recherche des coefficients de l'équation de </w:t>
      </w:r>
      <w:r>
        <w:t>Bézout</w:t>
      </w:r>
      <w:r>
        <w:t>)</w:t>
      </w:r>
    </w:p>
    <w:p w:rsidR="009A3B89" w:rsidRDefault="009A3B89" w:rsidP="001F3273"/>
    <w:p w:rsidR="001F3273" w:rsidRDefault="001F3273" w:rsidP="001F3273">
      <w:r>
        <w:t xml:space="preserve">On calcule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7C2D0B">
        <w:rPr>
          <w:rFonts w:eastAsiaTheme="minorEastAsia"/>
        </w:rPr>
        <w:t xml:space="preserve"> </w:t>
      </w:r>
      <w:r>
        <w:t xml:space="preserve">tels que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a+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p</m:t>
        </m:r>
      </m:oMath>
    </w:p>
    <w:p w:rsidR="007C2D0B" w:rsidRDefault="001F3273" w:rsidP="007C2D0B">
      <w:pPr>
        <w:rPr>
          <w:rFonts w:eastAsiaTheme="minorEastAsia"/>
        </w:rPr>
      </w:pPr>
      <w:r>
        <w:t xml:space="preserve">Tant que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≠0</m:t>
        </m:r>
      </m:oMath>
      <w:r w:rsidR="007C2D0B">
        <w:rPr>
          <w:rFonts w:eastAsiaTheme="minorEastAsia"/>
          <w:b/>
        </w:rPr>
        <w:t> </w:t>
      </w:r>
      <w:r w:rsidR="007C2D0B">
        <w:rPr>
          <w:rFonts w:eastAsiaTheme="minorEastAsia"/>
        </w:rPr>
        <w:t>:</w:t>
      </w:r>
    </w:p>
    <w:p w:rsidR="007C2D0B" w:rsidRPr="00FF5436" w:rsidRDefault="007C2D0B" w:rsidP="007C2D0B">
      <w:pPr>
        <w:rPr>
          <w:rFonts w:eastAsiaTheme="minorEastAsia"/>
          <w:b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q=E(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:rsidR="007C2D0B" w:rsidRPr="00FF5436" w:rsidRDefault="007C2D0B" w:rsidP="007C2D0B">
      <w:pPr>
        <w:rPr>
          <w:rFonts w:eastAsiaTheme="minorEastAsia"/>
          <w:b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i+1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-q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:rsidR="001F3273" w:rsidRPr="00FF5436" w:rsidRDefault="007C2D0B" w:rsidP="007C2D0B">
      <w:pPr>
        <w:ind w:left="708" w:firstLine="708"/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i-1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-q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C2D0B" w:rsidRPr="00FF5436" w:rsidRDefault="007C2D0B" w:rsidP="007C2D0B">
      <w:pPr>
        <w:ind w:left="708" w:firstLine="708"/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i-1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-q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1F3273" w:rsidRDefault="001F3273" w:rsidP="001F3273"/>
    <w:p w:rsidR="001F3273" w:rsidRPr="00FF5436" w:rsidRDefault="00FF5436" w:rsidP="001F3273">
      <w:r>
        <w:t xml:space="preserve">On retourne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b/>
        </w:rPr>
        <w:t xml:space="preserve"> </w:t>
      </w:r>
      <w:r>
        <w:t xml:space="preserve">puisque </w:t>
      </w:r>
      <m:oMath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a+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donc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 xml:space="preserve">=1 mod </m:t>
        </m:r>
        <m:r>
          <m:rPr>
            <m:sty m:val="bi"/>
          </m:rPr>
          <w:rPr>
            <w:rFonts w:ascii="Cambria Math" w:hAnsi="Cambria Math"/>
          </w:rPr>
          <m:t>p</m:t>
        </m:r>
      </m:oMath>
    </w:p>
    <w:p w:rsidR="001F3273" w:rsidRDefault="001F3273" w:rsidP="001F3273">
      <w:bookmarkStart w:id="0" w:name="_GoBack"/>
      <w:bookmarkEnd w:id="0"/>
    </w:p>
    <w:p w:rsidR="004F7C32" w:rsidRDefault="009A3B89" w:rsidP="001F3273">
      <w:r>
        <w:t xml:space="preserve">Complexité :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b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(log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p)</m:t>
                </m:r>
              </m:e>
            </m:func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sectPr w:rsidR="004F7C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F9"/>
    <w:rsid w:val="001F3273"/>
    <w:rsid w:val="004F7C32"/>
    <w:rsid w:val="007C2D0B"/>
    <w:rsid w:val="009A3B89"/>
    <w:rsid w:val="009F3AF9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1D82C"/>
  <w15:chartTrackingRefBased/>
  <w15:docId w15:val="{AD2DF37C-B5E9-4B26-B09E-D922DAD0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F32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Besson</dc:creator>
  <cp:keywords/>
  <dc:description/>
  <cp:lastModifiedBy>Leo Besson</cp:lastModifiedBy>
  <cp:revision>3</cp:revision>
  <dcterms:created xsi:type="dcterms:W3CDTF">2018-06-18T13:06:00Z</dcterms:created>
  <dcterms:modified xsi:type="dcterms:W3CDTF">2018-06-18T13:32:00Z</dcterms:modified>
</cp:coreProperties>
</file>