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1BB8F" w14:textId="7B7B16E8" w:rsidR="00A67F7F" w:rsidRPr="003E1050" w:rsidRDefault="00A67F7F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sym w:font="Wingdings" w:char="F0E0"/>
      </w:r>
      <w:r w:rsidRPr="003E1050">
        <w:rPr>
          <w:rFonts w:ascii="Times New Roman" w:eastAsiaTheme="majorEastAsia" w:hAnsi="Times New Roman" w:cs="Times New Roman"/>
        </w:rPr>
        <w:t xml:space="preserve"> La qualité d’un cryptosystème s’évalue aujourd'hui sur le </w:t>
      </w:r>
      <w:r w:rsidRPr="003E1050">
        <w:rPr>
          <w:rFonts w:ascii="Times New Roman" w:eastAsiaTheme="majorEastAsia" w:hAnsi="Times New Roman" w:cs="Times New Roman"/>
          <w:b/>
        </w:rPr>
        <w:t>compromis entre rapidité et sécurité</w:t>
      </w:r>
      <w:r w:rsidRPr="003E1050">
        <w:rPr>
          <w:rFonts w:ascii="Times New Roman" w:eastAsiaTheme="majorEastAsia" w:hAnsi="Times New Roman" w:cs="Times New Roman"/>
        </w:rPr>
        <w:t xml:space="preserve">. Comment peut-on développer une application concrète du cryptosystème d'El Gamal et qu'en est-il de sa qualité ?  </w:t>
      </w:r>
    </w:p>
    <w:p w14:paraId="5704B333" w14:textId="77777777" w:rsidR="00A67F7F" w:rsidRPr="003E1050" w:rsidRDefault="00A67F7F" w:rsidP="003E1050">
      <w:pPr>
        <w:jc w:val="both"/>
        <w:rPr>
          <w:rFonts w:ascii="Times New Roman" w:eastAsiaTheme="majorEastAsia" w:hAnsi="Times New Roman" w:cs="Times New Roman"/>
        </w:rPr>
      </w:pPr>
    </w:p>
    <w:p w14:paraId="38406765" w14:textId="6AA980B8" w:rsidR="00D25EA9" w:rsidRPr="003E1050" w:rsidRDefault="00262A4D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La cryptologie consiste en l'étude des techniques destinées à </w:t>
      </w:r>
      <w:r w:rsidRPr="003E1050">
        <w:rPr>
          <w:rFonts w:ascii="Times New Roman" w:eastAsiaTheme="majorEastAsia" w:hAnsi="Times New Roman" w:cs="Times New Roman"/>
          <w:b/>
        </w:rPr>
        <w:t>protéger l’information</w:t>
      </w:r>
      <w:r w:rsidRPr="003E1050">
        <w:rPr>
          <w:rFonts w:ascii="Times New Roman" w:eastAsiaTheme="majorEastAsia" w:hAnsi="Times New Roman" w:cs="Times New Roman"/>
        </w:rPr>
        <w:t xml:space="preserve"> </w:t>
      </w:r>
      <w:r w:rsidRPr="003E1050">
        <w:rPr>
          <w:rFonts w:ascii="Times New Roman" w:eastAsiaTheme="majorEastAsia" w:hAnsi="Times New Roman" w:cs="Times New Roman"/>
          <w:b/>
        </w:rPr>
        <w:t>contre une attaque malveillante</w:t>
      </w:r>
      <w:r w:rsidRPr="003E1050">
        <w:rPr>
          <w:rFonts w:ascii="Times New Roman" w:eastAsiaTheme="majorEastAsia" w:hAnsi="Times New Roman" w:cs="Times New Roman"/>
        </w:rPr>
        <w:t>. Trois acteurs font partie d’un système cryptologique : l’</w:t>
      </w:r>
      <w:r w:rsidRPr="003E1050">
        <w:rPr>
          <w:rFonts w:ascii="Times New Roman" w:eastAsiaTheme="majorEastAsia" w:hAnsi="Times New Roman" w:cs="Times New Roman"/>
          <w:b/>
        </w:rPr>
        <w:t>émetteur</w:t>
      </w:r>
      <w:r w:rsidRPr="003E1050">
        <w:rPr>
          <w:rFonts w:ascii="Times New Roman" w:eastAsiaTheme="majorEastAsia" w:hAnsi="Times New Roman" w:cs="Times New Roman"/>
        </w:rPr>
        <w:t xml:space="preserve"> et le </w:t>
      </w:r>
      <w:r w:rsidRPr="003E1050">
        <w:rPr>
          <w:rFonts w:ascii="Times New Roman" w:eastAsiaTheme="majorEastAsia" w:hAnsi="Times New Roman" w:cs="Times New Roman"/>
          <w:b/>
        </w:rPr>
        <w:t>destinataire du message</w:t>
      </w:r>
      <w:r w:rsidR="00AF4CD1" w:rsidRPr="003E1050">
        <w:rPr>
          <w:rFonts w:ascii="Times New Roman" w:eastAsiaTheme="majorEastAsia" w:hAnsi="Times New Roman" w:cs="Times New Roman"/>
          <w:b/>
        </w:rPr>
        <w:t xml:space="preserve"> </w:t>
      </w:r>
      <w:r w:rsidRPr="003E1050">
        <w:rPr>
          <w:rFonts w:ascii="Times New Roman" w:eastAsiaTheme="majorEastAsia" w:hAnsi="Times New Roman" w:cs="Times New Roman"/>
        </w:rPr>
        <w:t xml:space="preserve">mais </w:t>
      </w:r>
      <w:r w:rsidR="00CE56E8" w:rsidRPr="003E1050">
        <w:rPr>
          <w:rFonts w:ascii="Times New Roman" w:eastAsiaTheme="majorEastAsia" w:hAnsi="Times New Roman" w:cs="Times New Roman"/>
        </w:rPr>
        <w:t xml:space="preserve">il y a aussi </w:t>
      </w:r>
      <w:r w:rsidRPr="003E1050">
        <w:rPr>
          <w:rFonts w:ascii="Times New Roman" w:eastAsiaTheme="majorEastAsia" w:hAnsi="Times New Roman" w:cs="Times New Roman"/>
        </w:rPr>
        <w:t>l’</w:t>
      </w:r>
      <w:r w:rsidRPr="003E1050">
        <w:rPr>
          <w:rFonts w:ascii="Times New Roman" w:eastAsiaTheme="majorEastAsia" w:hAnsi="Times New Roman" w:cs="Times New Roman"/>
          <w:b/>
        </w:rPr>
        <w:t>adversaire</w:t>
      </w:r>
      <w:r w:rsidR="002D5F59" w:rsidRPr="003E1050">
        <w:rPr>
          <w:rFonts w:ascii="Times New Roman" w:eastAsiaTheme="majorEastAsia" w:hAnsi="Times New Roman" w:cs="Times New Roman"/>
        </w:rPr>
        <w:t xml:space="preserve">, c’est-à-dire </w:t>
      </w:r>
      <w:r w:rsidR="00FD32B6" w:rsidRPr="003E1050">
        <w:rPr>
          <w:rFonts w:ascii="Times New Roman" w:eastAsiaTheme="majorEastAsia" w:hAnsi="Times New Roman" w:cs="Times New Roman"/>
        </w:rPr>
        <w:t>un attaquant</w:t>
      </w:r>
      <w:r w:rsidR="002D5F59" w:rsidRPr="003E1050">
        <w:rPr>
          <w:rFonts w:ascii="Times New Roman" w:eastAsiaTheme="majorEastAsia" w:hAnsi="Times New Roman" w:cs="Times New Roman"/>
        </w:rPr>
        <w:t xml:space="preserve"> </w:t>
      </w:r>
      <w:r w:rsidR="00DC2F0B" w:rsidRPr="003E1050">
        <w:rPr>
          <w:rFonts w:ascii="Times New Roman" w:eastAsiaTheme="majorEastAsia" w:hAnsi="Times New Roman" w:cs="Times New Roman"/>
        </w:rPr>
        <w:t xml:space="preserve">voulant </w:t>
      </w:r>
      <w:r w:rsidR="008B106C" w:rsidRPr="003E1050">
        <w:rPr>
          <w:rFonts w:ascii="Times New Roman" w:eastAsiaTheme="majorEastAsia" w:hAnsi="Times New Roman" w:cs="Times New Roman"/>
        </w:rPr>
        <w:t>accéder aux données c</w:t>
      </w:r>
      <w:r w:rsidR="008914FF" w:rsidRPr="003E1050">
        <w:rPr>
          <w:rFonts w:ascii="Times New Roman" w:eastAsiaTheme="majorEastAsia" w:hAnsi="Times New Roman" w:cs="Times New Roman"/>
        </w:rPr>
        <w:t xml:space="preserve">ryptées. </w:t>
      </w:r>
    </w:p>
    <w:p w14:paraId="60850937" w14:textId="77777777" w:rsidR="00512FA7" w:rsidRPr="003E1050" w:rsidRDefault="00262A4D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Un système cryptographique est un ensemble de </w:t>
      </w:r>
      <w:r w:rsidRPr="003E1050">
        <w:rPr>
          <w:rFonts w:ascii="Times New Roman" w:eastAsiaTheme="majorEastAsia" w:hAnsi="Times New Roman" w:cs="Times New Roman"/>
          <w:b/>
        </w:rPr>
        <w:t>protocoles et d’algorithmes</w:t>
      </w:r>
      <w:r w:rsidRPr="003E1050">
        <w:rPr>
          <w:rFonts w:ascii="Times New Roman" w:eastAsiaTheme="majorEastAsia" w:hAnsi="Times New Roman" w:cs="Times New Roman"/>
        </w:rPr>
        <w:t xml:space="preserve"> qui permettent à l’émetteur et au destinataire </w:t>
      </w:r>
      <w:r w:rsidRPr="003E1050">
        <w:rPr>
          <w:rFonts w:ascii="Times New Roman" w:eastAsiaTheme="majorEastAsia" w:hAnsi="Times New Roman" w:cs="Times New Roman"/>
          <w:b/>
        </w:rPr>
        <w:t xml:space="preserve">d’échanger des données de manière </w:t>
      </w:r>
      <w:r w:rsidR="008D1312" w:rsidRPr="003E1050">
        <w:rPr>
          <w:rFonts w:ascii="Times New Roman" w:eastAsiaTheme="majorEastAsia" w:hAnsi="Times New Roman" w:cs="Times New Roman"/>
          <w:b/>
        </w:rPr>
        <w:t>sûre</w:t>
      </w:r>
      <w:r w:rsidRPr="003E1050">
        <w:rPr>
          <w:rFonts w:ascii="Times New Roman" w:eastAsiaTheme="majorEastAsia" w:hAnsi="Times New Roman" w:cs="Times New Roman"/>
        </w:rPr>
        <w:t>.</w:t>
      </w:r>
    </w:p>
    <w:p w14:paraId="66CB7C81" w14:textId="3B979460" w:rsidR="002205E9" w:rsidRPr="003E1050" w:rsidRDefault="00512FA7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Parmi les services offerts par la cryptographie, nous retrouvons le </w:t>
      </w:r>
      <w:r w:rsidRPr="003E1050">
        <w:rPr>
          <w:rFonts w:ascii="Times New Roman" w:eastAsiaTheme="majorEastAsia" w:hAnsi="Times New Roman" w:cs="Times New Roman"/>
          <w:b/>
        </w:rPr>
        <w:t>chiffrement</w:t>
      </w:r>
      <w:r w:rsidRPr="003E1050">
        <w:rPr>
          <w:rFonts w:ascii="Times New Roman" w:eastAsiaTheme="majorEastAsia" w:hAnsi="Times New Roman" w:cs="Times New Roman"/>
        </w:rPr>
        <w:t xml:space="preserve"> qui</w:t>
      </w:r>
      <w:r w:rsidR="00262A4D" w:rsidRPr="003E1050">
        <w:rPr>
          <w:rFonts w:ascii="Times New Roman" w:eastAsiaTheme="majorEastAsia" w:hAnsi="Times New Roman" w:cs="Times New Roman"/>
        </w:rPr>
        <w:t xml:space="preserve"> </w:t>
      </w:r>
      <w:r w:rsidR="00AE65A2" w:rsidRPr="003E1050">
        <w:rPr>
          <w:rFonts w:ascii="Times New Roman" w:eastAsiaTheme="majorEastAsia" w:hAnsi="Times New Roman" w:cs="Times New Roman"/>
        </w:rPr>
        <w:t xml:space="preserve">est </w:t>
      </w:r>
      <w:r w:rsidR="0017253A" w:rsidRPr="003E1050">
        <w:rPr>
          <w:rFonts w:ascii="Times New Roman" w:eastAsiaTheme="majorEastAsia" w:hAnsi="Times New Roman" w:cs="Times New Roman"/>
        </w:rPr>
        <w:t>l’utilisation</w:t>
      </w:r>
      <w:r w:rsidR="00FF49EF" w:rsidRPr="003E1050">
        <w:rPr>
          <w:rFonts w:ascii="Times New Roman" w:eastAsiaTheme="majorEastAsia" w:hAnsi="Times New Roman" w:cs="Times New Roman"/>
        </w:rPr>
        <w:t xml:space="preserve"> traditionnelle </w:t>
      </w:r>
      <w:r w:rsidR="0017253A" w:rsidRPr="003E1050">
        <w:rPr>
          <w:rFonts w:ascii="Times New Roman" w:eastAsiaTheme="majorEastAsia" w:hAnsi="Times New Roman" w:cs="Times New Roman"/>
        </w:rPr>
        <w:t xml:space="preserve">de </w:t>
      </w:r>
      <w:r w:rsidR="005F666A" w:rsidRPr="003E1050">
        <w:rPr>
          <w:rFonts w:ascii="Times New Roman" w:eastAsiaTheme="majorEastAsia" w:hAnsi="Times New Roman" w:cs="Times New Roman"/>
        </w:rPr>
        <w:t xml:space="preserve">cette dernière </w:t>
      </w:r>
      <w:r w:rsidR="0017253A" w:rsidRPr="003E1050">
        <w:rPr>
          <w:rFonts w:ascii="Times New Roman" w:eastAsiaTheme="majorEastAsia" w:hAnsi="Times New Roman" w:cs="Times New Roman"/>
        </w:rPr>
        <w:t xml:space="preserve">ayant pour but </w:t>
      </w:r>
      <w:r w:rsidR="0017253A" w:rsidRPr="003E1050">
        <w:rPr>
          <w:rFonts w:ascii="Times New Roman" w:eastAsiaTheme="majorEastAsia" w:hAnsi="Times New Roman" w:cs="Times New Roman"/>
          <w:b/>
        </w:rPr>
        <w:t>rendre un message secret</w:t>
      </w:r>
      <w:r w:rsidR="0017253A" w:rsidRPr="003E1050">
        <w:rPr>
          <w:rFonts w:ascii="Times New Roman" w:eastAsiaTheme="majorEastAsia" w:hAnsi="Times New Roman" w:cs="Times New Roman"/>
        </w:rPr>
        <w:t xml:space="preserve">. </w:t>
      </w:r>
    </w:p>
    <w:p w14:paraId="39C55AD6" w14:textId="77777777" w:rsidR="00DF608B" w:rsidRPr="003E1050" w:rsidRDefault="00DF608B" w:rsidP="003E1050">
      <w:pPr>
        <w:jc w:val="both"/>
        <w:rPr>
          <w:rFonts w:ascii="Times New Roman" w:eastAsiaTheme="majorEastAsia" w:hAnsi="Times New Roman" w:cs="Times New Roman"/>
        </w:rPr>
      </w:pPr>
    </w:p>
    <w:p w14:paraId="660B69DA" w14:textId="539E51F7" w:rsidR="00AE7F53" w:rsidRPr="003E1050" w:rsidRDefault="00FE2F57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La sécurité de la cryptographie repose sur le </w:t>
      </w:r>
      <w:r w:rsidRPr="003E1050">
        <w:rPr>
          <w:rFonts w:ascii="Times New Roman" w:eastAsiaTheme="majorEastAsia" w:hAnsi="Times New Roman" w:cs="Times New Roman"/>
          <w:b/>
        </w:rPr>
        <w:t>secret de la clé</w:t>
      </w:r>
      <w:r w:rsidR="004736C8" w:rsidRPr="003E1050">
        <w:rPr>
          <w:rFonts w:ascii="Times New Roman" w:eastAsiaTheme="majorEastAsia" w:hAnsi="Times New Roman" w:cs="Times New Roman"/>
        </w:rPr>
        <w:t xml:space="preserve"> permettant de </w:t>
      </w:r>
      <w:r w:rsidR="004736C8" w:rsidRPr="003E1050">
        <w:rPr>
          <w:rFonts w:ascii="Times New Roman" w:eastAsiaTheme="majorEastAsia" w:hAnsi="Times New Roman" w:cs="Times New Roman"/>
          <w:b/>
        </w:rPr>
        <w:t>chiffrer et déchiffrer</w:t>
      </w:r>
      <w:r w:rsidR="004736C8" w:rsidRPr="003E1050">
        <w:rPr>
          <w:rFonts w:ascii="Times New Roman" w:eastAsiaTheme="majorEastAsia" w:hAnsi="Times New Roman" w:cs="Times New Roman"/>
        </w:rPr>
        <w:t xml:space="preserve"> le message</w:t>
      </w:r>
      <w:r w:rsidRPr="003E1050">
        <w:rPr>
          <w:rFonts w:ascii="Times New Roman" w:eastAsiaTheme="majorEastAsia" w:hAnsi="Times New Roman" w:cs="Times New Roman"/>
        </w:rPr>
        <w:t>.</w:t>
      </w:r>
      <w:r w:rsidR="00AE7F53" w:rsidRPr="003E1050">
        <w:rPr>
          <w:rFonts w:ascii="Times New Roman" w:eastAsiaTheme="majorEastAsia" w:hAnsi="Times New Roman" w:cs="Times New Roman"/>
        </w:rPr>
        <w:t xml:space="preserve"> </w:t>
      </w:r>
      <w:r w:rsidR="000C22B8" w:rsidRPr="003E1050">
        <w:rPr>
          <w:rFonts w:ascii="Times New Roman" w:eastAsiaTheme="majorEastAsia" w:hAnsi="Times New Roman" w:cs="Times New Roman"/>
        </w:rPr>
        <w:t>O</w:t>
      </w:r>
      <w:r w:rsidR="000E23C1" w:rsidRPr="003E1050">
        <w:rPr>
          <w:rFonts w:ascii="Times New Roman" w:eastAsiaTheme="majorEastAsia" w:hAnsi="Times New Roman" w:cs="Times New Roman"/>
        </w:rPr>
        <w:t xml:space="preserve">n distingue 2 types de clés : les </w:t>
      </w:r>
      <w:r w:rsidR="000E23C1" w:rsidRPr="003E1050">
        <w:rPr>
          <w:rFonts w:ascii="Times New Roman" w:eastAsiaTheme="majorEastAsia" w:hAnsi="Times New Roman" w:cs="Times New Roman"/>
          <w:b/>
        </w:rPr>
        <w:t>clé</w:t>
      </w:r>
      <w:r w:rsidR="00273E72" w:rsidRPr="003E1050">
        <w:rPr>
          <w:rFonts w:ascii="Times New Roman" w:eastAsiaTheme="majorEastAsia" w:hAnsi="Times New Roman" w:cs="Times New Roman"/>
          <w:b/>
        </w:rPr>
        <w:t>s</w:t>
      </w:r>
      <w:r w:rsidR="000E23C1" w:rsidRPr="003E1050">
        <w:rPr>
          <w:rFonts w:ascii="Times New Roman" w:eastAsiaTheme="majorEastAsia" w:hAnsi="Times New Roman" w:cs="Times New Roman"/>
          <w:b/>
        </w:rPr>
        <w:t xml:space="preserve"> publiques</w:t>
      </w:r>
      <w:r w:rsidR="00A43A6B" w:rsidRPr="003E1050">
        <w:rPr>
          <w:rFonts w:ascii="Times New Roman" w:eastAsiaTheme="majorEastAsia" w:hAnsi="Times New Roman" w:cs="Times New Roman"/>
        </w:rPr>
        <w:t xml:space="preserve"> (</w:t>
      </w:r>
      <w:r w:rsidR="008C4452" w:rsidRPr="003E1050">
        <w:rPr>
          <w:rFonts w:ascii="Times New Roman" w:eastAsiaTheme="majorEastAsia" w:hAnsi="Times New Roman" w:cs="Times New Roman"/>
        </w:rPr>
        <w:t>auxquelles tout le monde a accès</w:t>
      </w:r>
      <w:r w:rsidR="000E23C1" w:rsidRPr="003E1050">
        <w:rPr>
          <w:rFonts w:ascii="Times New Roman" w:eastAsiaTheme="majorEastAsia" w:hAnsi="Times New Roman" w:cs="Times New Roman"/>
        </w:rPr>
        <w:t xml:space="preserve">) et les </w:t>
      </w:r>
      <w:r w:rsidR="000E23C1" w:rsidRPr="003E1050">
        <w:rPr>
          <w:rFonts w:ascii="Times New Roman" w:eastAsiaTheme="majorEastAsia" w:hAnsi="Times New Roman" w:cs="Times New Roman"/>
          <w:b/>
        </w:rPr>
        <w:t>clé</w:t>
      </w:r>
      <w:r w:rsidR="00273E72" w:rsidRPr="003E1050">
        <w:rPr>
          <w:rFonts w:ascii="Times New Roman" w:eastAsiaTheme="majorEastAsia" w:hAnsi="Times New Roman" w:cs="Times New Roman"/>
          <w:b/>
        </w:rPr>
        <w:t>s</w:t>
      </w:r>
      <w:r w:rsidR="007B1DB4" w:rsidRPr="003E1050">
        <w:rPr>
          <w:rFonts w:ascii="Times New Roman" w:eastAsiaTheme="majorEastAsia" w:hAnsi="Times New Roman" w:cs="Times New Roman"/>
          <w:b/>
        </w:rPr>
        <w:t xml:space="preserve"> privées </w:t>
      </w:r>
      <w:r w:rsidR="007B1DB4" w:rsidRPr="003E1050">
        <w:rPr>
          <w:rFonts w:ascii="Times New Roman" w:eastAsiaTheme="majorEastAsia" w:hAnsi="Times New Roman" w:cs="Times New Roman"/>
        </w:rPr>
        <w:t>(secrètes)</w:t>
      </w:r>
      <w:r w:rsidR="000E23C1" w:rsidRPr="003E1050">
        <w:rPr>
          <w:rFonts w:ascii="Times New Roman" w:eastAsiaTheme="majorEastAsia" w:hAnsi="Times New Roman" w:cs="Times New Roman"/>
        </w:rPr>
        <w:t>.</w:t>
      </w:r>
      <w:r w:rsidR="00730F46" w:rsidRPr="003E1050">
        <w:rPr>
          <w:rFonts w:ascii="Times New Roman" w:eastAsiaTheme="majorEastAsia" w:hAnsi="Times New Roman" w:cs="Times New Roman"/>
        </w:rPr>
        <w:t xml:space="preserve"> Un</w:t>
      </w:r>
      <w:r w:rsidR="00730F46" w:rsidRPr="003E1050">
        <w:rPr>
          <w:rFonts w:ascii="Times New Roman" w:eastAsiaTheme="majorEastAsia" w:hAnsi="Times New Roman" w:cs="Times New Roman"/>
        </w:rPr>
        <w:t xml:space="preserve"> des premiers problèmes</w:t>
      </w:r>
      <w:r w:rsidR="009C30F0" w:rsidRPr="003E1050">
        <w:rPr>
          <w:rFonts w:ascii="Times New Roman" w:eastAsiaTheme="majorEastAsia" w:hAnsi="Times New Roman" w:cs="Times New Roman"/>
        </w:rPr>
        <w:t xml:space="preserve"> de sécurité</w:t>
      </w:r>
      <w:r w:rsidR="00730F46" w:rsidRPr="003E1050">
        <w:rPr>
          <w:rFonts w:ascii="Times New Roman" w:eastAsiaTheme="majorEastAsia" w:hAnsi="Times New Roman" w:cs="Times New Roman"/>
        </w:rPr>
        <w:t xml:space="preserve"> est de pouvoir </w:t>
      </w:r>
      <w:r w:rsidR="00730F46" w:rsidRPr="003E1050">
        <w:rPr>
          <w:rFonts w:ascii="Times New Roman" w:eastAsiaTheme="majorEastAsia" w:hAnsi="Times New Roman" w:cs="Times New Roman"/>
          <w:b/>
        </w:rPr>
        <w:t>échanger</w:t>
      </w:r>
      <w:r w:rsidR="00366CF2" w:rsidRPr="003E1050">
        <w:rPr>
          <w:rFonts w:ascii="Times New Roman" w:eastAsiaTheme="majorEastAsia" w:hAnsi="Times New Roman" w:cs="Times New Roman"/>
          <w:b/>
        </w:rPr>
        <w:t xml:space="preserve"> la clé</w:t>
      </w:r>
      <w:r w:rsidR="00366CF2" w:rsidRPr="003E1050">
        <w:rPr>
          <w:rFonts w:ascii="Times New Roman" w:eastAsiaTheme="majorEastAsia" w:hAnsi="Times New Roman" w:cs="Times New Roman"/>
        </w:rPr>
        <w:t xml:space="preserve"> </w:t>
      </w:r>
      <w:r w:rsidR="00730F46" w:rsidRPr="003E1050">
        <w:rPr>
          <w:rFonts w:ascii="Times New Roman" w:eastAsiaTheme="majorEastAsia" w:hAnsi="Times New Roman" w:cs="Times New Roman"/>
        </w:rPr>
        <w:t xml:space="preserve">entre l’émetteur et le destinataire </w:t>
      </w:r>
      <w:r w:rsidR="00730F46" w:rsidRPr="003E1050">
        <w:rPr>
          <w:rFonts w:ascii="Times New Roman" w:eastAsiaTheme="majorEastAsia" w:hAnsi="Times New Roman" w:cs="Times New Roman"/>
          <w:b/>
        </w:rPr>
        <w:t>de manière confidentielle.</w:t>
      </w:r>
    </w:p>
    <w:p w14:paraId="0DBF9258" w14:textId="20F4C931" w:rsidR="00AA25BF" w:rsidRPr="003E1050" w:rsidRDefault="00AE7F53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Publié en 1976, </w:t>
      </w:r>
      <w:r w:rsidR="007F228E" w:rsidRPr="003E1050">
        <w:rPr>
          <w:rFonts w:ascii="Times New Roman" w:eastAsiaTheme="majorEastAsia" w:hAnsi="Times New Roman" w:cs="Times New Roman"/>
        </w:rPr>
        <w:t>l</w:t>
      </w:r>
      <w:r w:rsidR="00262A4D" w:rsidRPr="003E1050">
        <w:rPr>
          <w:rFonts w:ascii="Times New Roman" w:eastAsiaTheme="majorEastAsia" w:hAnsi="Times New Roman" w:cs="Times New Roman"/>
        </w:rPr>
        <w:t xml:space="preserve">e </w:t>
      </w:r>
      <w:r w:rsidR="00262A4D" w:rsidRPr="003E1050">
        <w:rPr>
          <w:rFonts w:ascii="Times New Roman" w:eastAsiaTheme="majorEastAsia" w:hAnsi="Times New Roman" w:cs="Times New Roman"/>
          <w:b/>
        </w:rPr>
        <w:t xml:space="preserve">protocole </w:t>
      </w:r>
      <w:proofErr w:type="spellStart"/>
      <w:r w:rsidR="00262A4D" w:rsidRPr="003E1050">
        <w:rPr>
          <w:rFonts w:ascii="Times New Roman" w:eastAsiaTheme="majorEastAsia" w:hAnsi="Times New Roman" w:cs="Times New Roman"/>
          <w:b/>
        </w:rPr>
        <w:t>Diffie-Hellman</w:t>
      </w:r>
      <w:proofErr w:type="spellEnd"/>
      <w:r w:rsidR="00262A4D" w:rsidRPr="003E1050">
        <w:rPr>
          <w:rFonts w:ascii="Times New Roman" w:eastAsiaTheme="majorEastAsia" w:hAnsi="Times New Roman" w:cs="Times New Roman"/>
        </w:rPr>
        <w:t xml:space="preserve"> est </w:t>
      </w:r>
      <w:r w:rsidRPr="003E1050">
        <w:rPr>
          <w:rFonts w:ascii="Times New Roman" w:eastAsiaTheme="majorEastAsia" w:hAnsi="Times New Roman" w:cs="Times New Roman"/>
        </w:rPr>
        <w:t xml:space="preserve">la première </w:t>
      </w:r>
      <w:r w:rsidRPr="003E1050">
        <w:rPr>
          <w:rFonts w:ascii="Times New Roman" w:eastAsiaTheme="majorEastAsia" w:hAnsi="Times New Roman" w:cs="Times New Roman"/>
          <w:b/>
        </w:rPr>
        <w:t>méthode</w:t>
      </w:r>
      <w:r w:rsidRPr="003E1050">
        <w:rPr>
          <w:rFonts w:ascii="Times New Roman" w:eastAsiaTheme="majorEastAsia" w:hAnsi="Times New Roman" w:cs="Times New Roman"/>
        </w:rPr>
        <w:t xml:space="preserve"> </w:t>
      </w:r>
      <w:r w:rsidRPr="003E1050">
        <w:rPr>
          <w:rFonts w:ascii="Times New Roman" w:eastAsiaTheme="majorEastAsia" w:hAnsi="Times New Roman" w:cs="Times New Roman"/>
          <w:b/>
        </w:rPr>
        <w:t>d’échange de clé</w:t>
      </w:r>
      <w:r w:rsidR="00FA7603" w:rsidRPr="003E1050">
        <w:rPr>
          <w:rFonts w:ascii="Times New Roman" w:eastAsiaTheme="majorEastAsia" w:hAnsi="Times New Roman" w:cs="Times New Roman"/>
          <w:b/>
        </w:rPr>
        <w:t>s</w:t>
      </w:r>
      <w:r w:rsidRPr="003E1050">
        <w:rPr>
          <w:rFonts w:ascii="Times New Roman" w:eastAsiaTheme="majorEastAsia" w:hAnsi="Times New Roman" w:cs="Times New Roman"/>
        </w:rPr>
        <w:t xml:space="preserve"> utilisant </w:t>
      </w:r>
      <w:r w:rsidRPr="003E1050">
        <w:rPr>
          <w:rFonts w:ascii="Times New Roman" w:eastAsiaTheme="majorEastAsia" w:hAnsi="Times New Roman" w:cs="Times New Roman"/>
          <w:b/>
        </w:rPr>
        <w:t>un système</w:t>
      </w:r>
      <w:r w:rsidRPr="003E1050">
        <w:rPr>
          <w:rFonts w:ascii="Times New Roman" w:eastAsiaTheme="majorEastAsia" w:hAnsi="Times New Roman" w:cs="Times New Roman"/>
        </w:rPr>
        <w:t xml:space="preserve"> de</w:t>
      </w:r>
      <w:r w:rsidR="00262A4D" w:rsidRPr="003E1050">
        <w:rPr>
          <w:rFonts w:ascii="Times New Roman" w:eastAsiaTheme="majorEastAsia" w:hAnsi="Times New Roman" w:cs="Times New Roman"/>
        </w:rPr>
        <w:t xml:space="preserve"> </w:t>
      </w:r>
      <w:r w:rsidR="00262A4D" w:rsidRPr="003E1050">
        <w:rPr>
          <w:rFonts w:ascii="Times New Roman" w:eastAsiaTheme="majorEastAsia" w:hAnsi="Times New Roman" w:cs="Times New Roman"/>
          <w:b/>
        </w:rPr>
        <w:t>clé</w:t>
      </w:r>
      <w:r w:rsidR="00AB0AE4" w:rsidRPr="003E1050">
        <w:rPr>
          <w:rFonts w:ascii="Times New Roman" w:eastAsiaTheme="majorEastAsia" w:hAnsi="Times New Roman" w:cs="Times New Roman"/>
          <w:b/>
        </w:rPr>
        <w:t>s</w:t>
      </w:r>
      <w:r w:rsidR="00262A4D" w:rsidRPr="003E1050">
        <w:rPr>
          <w:rFonts w:ascii="Times New Roman" w:eastAsiaTheme="majorEastAsia" w:hAnsi="Times New Roman" w:cs="Times New Roman"/>
          <w:b/>
        </w:rPr>
        <w:t xml:space="preserve"> publique</w:t>
      </w:r>
      <w:r w:rsidR="00AB0AE4" w:rsidRPr="003E1050">
        <w:rPr>
          <w:rFonts w:ascii="Times New Roman" w:eastAsiaTheme="majorEastAsia" w:hAnsi="Times New Roman" w:cs="Times New Roman"/>
          <w:b/>
        </w:rPr>
        <w:t>s</w:t>
      </w:r>
      <w:r w:rsidRPr="003E1050">
        <w:rPr>
          <w:rFonts w:ascii="Times New Roman" w:eastAsiaTheme="majorEastAsia" w:hAnsi="Times New Roman" w:cs="Times New Roman"/>
        </w:rPr>
        <w:t>.</w:t>
      </w:r>
      <w:r w:rsidR="00262A4D" w:rsidRPr="003E1050">
        <w:rPr>
          <w:rFonts w:ascii="Times New Roman" w:eastAsiaTheme="majorEastAsia" w:hAnsi="Times New Roman" w:cs="Times New Roman"/>
        </w:rPr>
        <w:t xml:space="preserve"> </w:t>
      </w:r>
      <w:r w:rsidR="007F228E" w:rsidRPr="003E1050">
        <w:rPr>
          <w:rFonts w:ascii="Times New Roman" w:eastAsiaTheme="majorEastAsia" w:hAnsi="Times New Roman" w:cs="Times New Roman"/>
        </w:rPr>
        <w:t xml:space="preserve">Il permet à un émetteur et un </w:t>
      </w:r>
      <w:r w:rsidR="00E35FA1" w:rsidRPr="003E1050">
        <w:rPr>
          <w:rFonts w:ascii="Times New Roman" w:eastAsiaTheme="majorEastAsia" w:hAnsi="Times New Roman" w:cs="Times New Roman"/>
        </w:rPr>
        <w:t>destinataire</w:t>
      </w:r>
      <w:r w:rsidR="007F228E" w:rsidRPr="003E1050">
        <w:rPr>
          <w:rFonts w:ascii="Times New Roman" w:eastAsiaTheme="majorEastAsia" w:hAnsi="Times New Roman" w:cs="Times New Roman"/>
        </w:rPr>
        <w:t xml:space="preserve"> d’échanger une clé</w:t>
      </w:r>
      <w:r w:rsidR="00CF2F01" w:rsidRPr="003E1050">
        <w:rPr>
          <w:rFonts w:ascii="Times New Roman" w:eastAsiaTheme="majorEastAsia" w:hAnsi="Times New Roman" w:cs="Times New Roman"/>
        </w:rPr>
        <w:t xml:space="preserve"> secrète</w:t>
      </w:r>
      <w:r w:rsidR="00112236" w:rsidRPr="003E1050">
        <w:rPr>
          <w:rFonts w:ascii="Times New Roman" w:eastAsiaTheme="majorEastAsia" w:hAnsi="Times New Roman" w:cs="Times New Roman"/>
        </w:rPr>
        <w:t xml:space="preserve"> commune</w:t>
      </w:r>
      <w:r w:rsidR="007F228E" w:rsidRPr="003E1050">
        <w:rPr>
          <w:rFonts w:ascii="Times New Roman" w:eastAsiaTheme="majorEastAsia" w:hAnsi="Times New Roman" w:cs="Times New Roman"/>
        </w:rPr>
        <w:t xml:space="preserve"> </w:t>
      </w:r>
      <w:r w:rsidR="000C22B8" w:rsidRPr="003E1050">
        <w:rPr>
          <w:rFonts w:ascii="Times New Roman" w:eastAsiaTheme="majorEastAsia" w:hAnsi="Times New Roman" w:cs="Times New Roman"/>
        </w:rPr>
        <w:t>par l’intermédiaire d’une clé publique</w:t>
      </w:r>
      <w:r w:rsidR="00C7752D" w:rsidRPr="003E1050">
        <w:rPr>
          <w:rFonts w:ascii="Times New Roman" w:eastAsiaTheme="majorEastAsia" w:hAnsi="Times New Roman" w:cs="Times New Roman"/>
        </w:rPr>
        <w:t>. Sa mise en place a</w:t>
      </w:r>
      <w:r w:rsidR="00262A4D" w:rsidRPr="003E1050">
        <w:rPr>
          <w:rFonts w:ascii="Times New Roman" w:eastAsiaTheme="majorEastAsia" w:hAnsi="Times New Roman" w:cs="Times New Roman"/>
        </w:rPr>
        <w:t xml:space="preserve"> permis de simplifier la distribution des clés</w:t>
      </w:r>
      <w:r w:rsidR="00C7752D" w:rsidRPr="003E1050">
        <w:rPr>
          <w:rFonts w:ascii="Times New Roman" w:eastAsiaTheme="majorEastAsia" w:hAnsi="Times New Roman" w:cs="Times New Roman"/>
        </w:rPr>
        <w:t>, notamment</w:t>
      </w:r>
      <w:r w:rsidR="00262A4D" w:rsidRPr="003E1050">
        <w:rPr>
          <w:rFonts w:ascii="Times New Roman" w:eastAsiaTheme="majorEastAsia" w:hAnsi="Times New Roman" w:cs="Times New Roman"/>
        </w:rPr>
        <w:t xml:space="preserve"> sur les réseaux</w:t>
      </w:r>
      <w:r w:rsidR="00262A4D" w:rsidRPr="003E1050">
        <w:rPr>
          <w:rFonts w:ascii="Times New Roman" w:eastAsiaTheme="majorEastAsia" w:hAnsi="Times New Roman" w:cs="Times New Roman"/>
          <w:b/>
        </w:rPr>
        <w:t xml:space="preserve"> </w:t>
      </w:r>
      <w:r w:rsidR="00262A4D" w:rsidRPr="003E1050">
        <w:rPr>
          <w:rFonts w:ascii="Times New Roman" w:eastAsiaTheme="majorEastAsia" w:hAnsi="Times New Roman" w:cs="Times New Roman"/>
        </w:rPr>
        <w:t xml:space="preserve">ouverts comme Internet. </w:t>
      </w:r>
    </w:p>
    <w:p w14:paraId="216E300A" w14:textId="18096ADB" w:rsidR="008A605C" w:rsidRPr="003E1050" w:rsidRDefault="00262A4D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  <w:b/>
        </w:rPr>
        <w:t xml:space="preserve">Le chiffrement </w:t>
      </w:r>
      <w:r w:rsidR="003833C1" w:rsidRPr="003E1050">
        <w:rPr>
          <w:rFonts w:ascii="Times New Roman" w:eastAsiaTheme="majorEastAsia" w:hAnsi="Times New Roman" w:cs="Times New Roman"/>
          <w:b/>
        </w:rPr>
        <w:t>d’</w:t>
      </w:r>
      <w:r w:rsidRPr="003E1050">
        <w:rPr>
          <w:rFonts w:ascii="Times New Roman" w:eastAsiaTheme="majorEastAsia" w:hAnsi="Times New Roman" w:cs="Times New Roman"/>
          <w:b/>
        </w:rPr>
        <w:t>El Gamal</w:t>
      </w:r>
      <w:r w:rsidRPr="003E1050">
        <w:rPr>
          <w:rFonts w:ascii="Times New Roman" w:eastAsiaTheme="majorEastAsia" w:hAnsi="Times New Roman" w:cs="Times New Roman"/>
        </w:rPr>
        <w:t xml:space="preserve"> </w:t>
      </w:r>
      <w:r w:rsidR="00891491" w:rsidRPr="003E1050">
        <w:rPr>
          <w:rFonts w:ascii="Times New Roman" w:eastAsiaTheme="majorEastAsia" w:hAnsi="Times New Roman" w:cs="Times New Roman"/>
        </w:rPr>
        <w:t xml:space="preserve">est </w:t>
      </w:r>
      <w:r w:rsidR="00E579C3" w:rsidRPr="003E1050">
        <w:rPr>
          <w:rFonts w:ascii="Times New Roman" w:eastAsiaTheme="majorEastAsia" w:hAnsi="Times New Roman" w:cs="Times New Roman"/>
        </w:rPr>
        <w:t xml:space="preserve">un </w:t>
      </w:r>
      <w:r w:rsidR="00E579C3" w:rsidRPr="003E1050">
        <w:rPr>
          <w:rFonts w:ascii="Times New Roman" w:eastAsiaTheme="majorEastAsia" w:hAnsi="Times New Roman" w:cs="Times New Roman"/>
          <w:b/>
        </w:rPr>
        <w:t>protocole de cryptographie asymétrique</w:t>
      </w:r>
      <w:r w:rsidR="00E579C3" w:rsidRPr="003E1050">
        <w:rPr>
          <w:rFonts w:ascii="Times New Roman" w:eastAsiaTheme="majorEastAsia" w:hAnsi="Times New Roman" w:cs="Times New Roman"/>
        </w:rPr>
        <w:t xml:space="preserve"> (c’est-à-dire qui utilise des clés publiques et privées). Il s’agit</w:t>
      </w:r>
      <w:r w:rsidRPr="003E1050">
        <w:rPr>
          <w:rFonts w:ascii="Times New Roman" w:eastAsiaTheme="majorEastAsia" w:hAnsi="Times New Roman" w:cs="Times New Roman"/>
        </w:rPr>
        <w:t xml:space="preserve"> une </w:t>
      </w:r>
      <w:r w:rsidRPr="003E1050">
        <w:rPr>
          <w:rFonts w:ascii="Times New Roman" w:eastAsiaTheme="majorEastAsia" w:hAnsi="Times New Roman" w:cs="Times New Roman"/>
          <w:b/>
        </w:rPr>
        <w:t xml:space="preserve">variante du protocole </w:t>
      </w:r>
      <w:proofErr w:type="spellStart"/>
      <w:r w:rsidRPr="003E1050">
        <w:rPr>
          <w:rFonts w:ascii="Times New Roman" w:eastAsiaTheme="majorEastAsia" w:hAnsi="Times New Roman" w:cs="Times New Roman"/>
          <w:b/>
        </w:rPr>
        <w:t>Diffie-Hellman</w:t>
      </w:r>
      <w:proofErr w:type="spellEnd"/>
      <w:r w:rsidRPr="003E1050">
        <w:rPr>
          <w:rFonts w:ascii="Times New Roman" w:eastAsiaTheme="majorEastAsia" w:hAnsi="Times New Roman" w:cs="Times New Roman"/>
        </w:rPr>
        <w:t xml:space="preserve"> dans lequel l’émetteur et le récepteur s’échangent en plus d’une clé publique, un </w:t>
      </w:r>
      <w:r w:rsidRPr="003E1050">
        <w:rPr>
          <w:rFonts w:ascii="Times New Roman" w:eastAsiaTheme="majorEastAsia" w:hAnsi="Times New Roman" w:cs="Times New Roman"/>
          <w:b/>
        </w:rPr>
        <w:t>message crypté</w:t>
      </w:r>
      <w:r w:rsidRPr="003E1050">
        <w:rPr>
          <w:rFonts w:ascii="Times New Roman" w:eastAsiaTheme="majorEastAsia" w:hAnsi="Times New Roman" w:cs="Times New Roman"/>
        </w:rPr>
        <w:t>.</w:t>
      </w:r>
      <w:r w:rsidR="009848C3" w:rsidRPr="003E1050">
        <w:rPr>
          <w:rFonts w:ascii="Times New Roman" w:eastAsiaTheme="majorEastAsia" w:hAnsi="Times New Roman" w:cs="Times New Roman"/>
        </w:rPr>
        <w:t xml:space="preserve"> </w:t>
      </w:r>
      <w:r w:rsidR="008A605C" w:rsidRPr="003E1050">
        <w:rPr>
          <w:rFonts w:ascii="Times New Roman" w:eastAsiaTheme="majorEastAsia" w:hAnsi="Times New Roman" w:cs="Times New Roman"/>
        </w:rPr>
        <w:t xml:space="preserve">La </w:t>
      </w:r>
      <w:r w:rsidR="008A605C" w:rsidRPr="003E1050">
        <w:rPr>
          <w:rFonts w:ascii="Times New Roman" w:eastAsiaTheme="majorEastAsia" w:hAnsi="Times New Roman" w:cs="Times New Roman"/>
          <w:b/>
        </w:rPr>
        <w:t>sécurité du système</w:t>
      </w:r>
      <w:r w:rsidR="008A605C" w:rsidRPr="003E1050">
        <w:rPr>
          <w:rFonts w:ascii="Times New Roman" w:eastAsiaTheme="majorEastAsia" w:hAnsi="Times New Roman" w:cs="Times New Roman"/>
        </w:rPr>
        <w:t xml:space="preserve"> de cryptage est basée </w:t>
      </w:r>
      <w:r w:rsidR="00D003A5" w:rsidRPr="003E1050">
        <w:rPr>
          <w:rFonts w:ascii="Times New Roman" w:eastAsiaTheme="majorEastAsia" w:hAnsi="Times New Roman" w:cs="Times New Roman"/>
        </w:rPr>
        <w:t>sur le</w:t>
      </w:r>
      <w:r w:rsidR="008A605C" w:rsidRPr="003E1050">
        <w:rPr>
          <w:rFonts w:ascii="Times New Roman" w:eastAsiaTheme="majorEastAsia" w:hAnsi="Times New Roman" w:cs="Times New Roman"/>
        </w:rPr>
        <w:t xml:space="preserve"> </w:t>
      </w:r>
      <w:r w:rsidR="008A605C" w:rsidRPr="003E1050">
        <w:rPr>
          <w:rFonts w:ascii="Times New Roman" w:eastAsiaTheme="majorEastAsia" w:hAnsi="Times New Roman" w:cs="Times New Roman"/>
          <w:b/>
        </w:rPr>
        <w:t xml:space="preserve">calcul du logarithme discret </w:t>
      </w:r>
      <w:r w:rsidR="008A605C" w:rsidRPr="003E1050">
        <w:rPr>
          <w:rFonts w:ascii="Times New Roman" w:eastAsiaTheme="majorEastAsia" w:hAnsi="Times New Roman" w:cs="Times New Roman"/>
        </w:rPr>
        <w:t xml:space="preserve">qui est un </w:t>
      </w:r>
      <w:r w:rsidR="008A605C" w:rsidRPr="003E1050">
        <w:rPr>
          <w:rFonts w:ascii="Times New Roman" w:eastAsiaTheme="majorEastAsia" w:hAnsi="Times New Roman" w:cs="Times New Roman"/>
          <w:b/>
        </w:rPr>
        <w:t>problèm</w:t>
      </w:r>
      <w:bookmarkStart w:id="0" w:name="_GoBack"/>
      <w:bookmarkEnd w:id="0"/>
      <w:r w:rsidR="008A605C" w:rsidRPr="003E1050">
        <w:rPr>
          <w:rFonts w:ascii="Times New Roman" w:eastAsiaTheme="majorEastAsia" w:hAnsi="Times New Roman" w:cs="Times New Roman"/>
          <w:b/>
        </w:rPr>
        <w:t>e mathématique réputé</w:t>
      </w:r>
      <w:r w:rsidR="008A605C" w:rsidRPr="003E1050">
        <w:rPr>
          <w:rFonts w:ascii="Times New Roman" w:eastAsiaTheme="majorEastAsia" w:hAnsi="Times New Roman" w:cs="Times New Roman"/>
        </w:rPr>
        <w:t xml:space="preserve"> </w:t>
      </w:r>
      <w:r w:rsidR="008A605C" w:rsidRPr="003E1050">
        <w:rPr>
          <w:rFonts w:ascii="Times New Roman" w:eastAsiaTheme="majorEastAsia" w:hAnsi="Times New Roman" w:cs="Times New Roman"/>
          <w:b/>
        </w:rPr>
        <w:t>difficile</w:t>
      </w:r>
      <w:r w:rsidR="008A605C" w:rsidRPr="003E1050">
        <w:rPr>
          <w:rFonts w:ascii="Times New Roman" w:eastAsiaTheme="majorEastAsia" w:hAnsi="Times New Roman" w:cs="Times New Roman"/>
        </w:rPr>
        <w:t xml:space="preserve">. Les seuls algorithmes connus permettant de résoudre ce problème sont </w:t>
      </w:r>
      <w:r w:rsidR="008A605C" w:rsidRPr="003E1050">
        <w:rPr>
          <w:rFonts w:ascii="Times New Roman" w:eastAsiaTheme="majorEastAsia" w:hAnsi="Times New Roman" w:cs="Times New Roman"/>
          <w:b/>
        </w:rPr>
        <w:t>inapplicables en un temps raisonnable.</w:t>
      </w:r>
      <w:r w:rsidR="008A605C" w:rsidRPr="003E1050">
        <w:rPr>
          <w:rFonts w:ascii="Times New Roman" w:eastAsiaTheme="majorEastAsia" w:hAnsi="Times New Roman" w:cs="Times New Roman"/>
        </w:rPr>
        <w:t xml:space="preserve"> Cependant, plusieurs modèles d’attaques existent pour contourner cette difficulté, notamment en </w:t>
      </w:r>
      <w:r w:rsidR="008A605C" w:rsidRPr="003E1050">
        <w:rPr>
          <w:rFonts w:ascii="Times New Roman" w:eastAsiaTheme="majorEastAsia" w:hAnsi="Times New Roman" w:cs="Times New Roman"/>
          <w:b/>
        </w:rPr>
        <w:t>exploitant la connaissance de messages clairs et cryptés</w:t>
      </w:r>
      <w:r w:rsidR="008A605C" w:rsidRPr="003E1050">
        <w:rPr>
          <w:rFonts w:ascii="Times New Roman" w:eastAsiaTheme="majorEastAsia" w:hAnsi="Times New Roman" w:cs="Times New Roman"/>
        </w:rPr>
        <w:t>.</w:t>
      </w:r>
    </w:p>
    <w:p w14:paraId="53E52DFA" w14:textId="2858D947" w:rsidR="002C6E10" w:rsidRPr="003E1050" w:rsidRDefault="009D4460" w:rsidP="003E1050">
      <w:pPr>
        <w:jc w:val="both"/>
        <w:rPr>
          <w:rFonts w:ascii="Times New Roman" w:eastAsiaTheme="majorEastAsia" w:hAnsi="Times New Roman" w:cs="Times New Roman"/>
        </w:rPr>
      </w:pPr>
      <w:r w:rsidRPr="003E1050">
        <w:rPr>
          <w:rFonts w:ascii="Times New Roman" w:eastAsiaTheme="majorEastAsia" w:hAnsi="Times New Roman" w:cs="Times New Roman"/>
        </w:rPr>
        <w:t xml:space="preserve">Enfin, </w:t>
      </w:r>
      <w:r w:rsidR="00236E3A" w:rsidRPr="003E1050">
        <w:rPr>
          <w:rFonts w:ascii="Times New Roman" w:eastAsiaTheme="majorEastAsia" w:hAnsi="Times New Roman" w:cs="Times New Roman"/>
        </w:rPr>
        <w:t xml:space="preserve">dans le but de </w:t>
      </w:r>
      <w:r w:rsidR="00262A4D" w:rsidRPr="003E1050">
        <w:rPr>
          <w:rFonts w:ascii="Times New Roman" w:eastAsiaTheme="majorEastAsia" w:hAnsi="Times New Roman" w:cs="Times New Roman"/>
          <w:b/>
        </w:rPr>
        <w:t>garantir l’authenticité</w:t>
      </w:r>
      <w:r w:rsidR="00262A4D" w:rsidRPr="003E1050">
        <w:rPr>
          <w:rFonts w:ascii="Times New Roman" w:eastAsiaTheme="majorEastAsia" w:hAnsi="Times New Roman" w:cs="Times New Roman"/>
        </w:rPr>
        <w:t xml:space="preserve"> des clés publiques utilisées</w:t>
      </w:r>
      <w:r w:rsidR="00236E3A" w:rsidRPr="003E1050">
        <w:rPr>
          <w:rFonts w:ascii="Times New Roman" w:eastAsiaTheme="majorEastAsia" w:hAnsi="Times New Roman" w:cs="Times New Roman"/>
        </w:rPr>
        <w:t xml:space="preserve"> ainsi que celle des messages, un </w:t>
      </w:r>
      <w:r w:rsidR="00236E3A" w:rsidRPr="003E1050">
        <w:rPr>
          <w:rFonts w:ascii="Times New Roman" w:eastAsiaTheme="majorEastAsia" w:hAnsi="Times New Roman" w:cs="Times New Roman"/>
          <w:b/>
        </w:rPr>
        <w:t>mécanisme de signature</w:t>
      </w:r>
      <w:r w:rsidR="00236E3A" w:rsidRPr="003E1050">
        <w:rPr>
          <w:rFonts w:ascii="Times New Roman" w:eastAsiaTheme="majorEastAsia" w:hAnsi="Times New Roman" w:cs="Times New Roman"/>
        </w:rPr>
        <w:t xml:space="preserve"> peut être mis en place : l</w:t>
      </w:r>
      <w:r w:rsidR="00262A4D" w:rsidRPr="003E1050">
        <w:rPr>
          <w:rFonts w:ascii="Times New Roman" w:eastAsiaTheme="majorEastAsia" w:hAnsi="Times New Roman" w:cs="Times New Roman"/>
        </w:rPr>
        <w:t xml:space="preserve">es </w:t>
      </w:r>
      <w:r w:rsidR="00262A4D" w:rsidRPr="003E1050">
        <w:rPr>
          <w:rFonts w:ascii="Times New Roman" w:eastAsiaTheme="majorEastAsia" w:hAnsi="Times New Roman" w:cs="Times New Roman"/>
          <w:b/>
        </w:rPr>
        <w:t>clés sont ainsi assorti</w:t>
      </w:r>
      <w:r w:rsidR="0019086E" w:rsidRPr="003E1050">
        <w:rPr>
          <w:rFonts w:ascii="Times New Roman" w:eastAsiaTheme="majorEastAsia" w:hAnsi="Times New Roman" w:cs="Times New Roman"/>
          <w:b/>
        </w:rPr>
        <w:t>e</w:t>
      </w:r>
      <w:r w:rsidR="00262A4D" w:rsidRPr="003E1050">
        <w:rPr>
          <w:rFonts w:ascii="Times New Roman" w:eastAsiaTheme="majorEastAsia" w:hAnsi="Times New Roman" w:cs="Times New Roman"/>
          <w:b/>
        </w:rPr>
        <w:t>s d’un certificat</w:t>
      </w:r>
      <w:r w:rsidR="00262A4D" w:rsidRPr="003E1050">
        <w:rPr>
          <w:rFonts w:ascii="Times New Roman" w:eastAsiaTheme="majorEastAsia" w:hAnsi="Times New Roman" w:cs="Times New Roman"/>
        </w:rPr>
        <w:t xml:space="preserve"> </w:t>
      </w:r>
      <w:r w:rsidR="00236E3A" w:rsidRPr="003E1050">
        <w:rPr>
          <w:rFonts w:ascii="Times New Roman" w:eastAsiaTheme="majorEastAsia" w:hAnsi="Times New Roman" w:cs="Times New Roman"/>
        </w:rPr>
        <w:t>permettant</w:t>
      </w:r>
      <w:r w:rsidR="00165A8F" w:rsidRPr="003E1050">
        <w:rPr>
          <w:rFonts w:ascii="Times New Roman" w:eastAsiaTheme="majorEastAsia" w:hAnsi="Times New Roman" w:cs="Times New Roman"/>
        </w:rPr>
        <w:t xml:space="preserve"> la </w:t>
      </w:r>
      <w:r w:rsidR="00262A4D" w:rsidRPr="003E1050">
        <w:rPr>
          <w:rFonts w:ascii="Times New Roman" w:eastAsiaTheme="majorEastAsia" w:hAnsi="Times New Roman" w:cs="Times New Roman"/>
          <w:b/>
        </w:rPr>
        <w:t>vérification de sa provenance</w:t>
      </w:r>
      <w:r w:rsidR="00165A8F" w:rsidRPr="003E1050">
        <w:rPr>
          <w:rFonts w:ascii="Times New Roman" w:eastAsiaTheme="majorEastAsia" w:hAnsi="Times New Roman" w:cs="Times New Roman"/>
        </w:rPr>
        <w:t>, notamment pour</w:t>
      </w:r>
      <w:r w:rsidR="00262A4D" w:rsidRPr="003E1050">
        <w:rPr>
          <w:rFonts w:ascii="Times New Roman" w:eastAsiaTheme="majorEastAsia" w:hAnsi="Times New Roman" w:cs="Times New Roman"/>
        </w:rPr>
        <w:t xml:space="preserve"> contrer une attaque </w:t>
      </w:r>
      <w:r w:rsidR="00815120" w:rsidRPr="003E1050">
        <w:rPr>
          <w:rFonts w:ascii="Times New Roman" w:eastAsiaTheme="majorEastAsia" w:hAnsi="Times New Roman" w:cs="Times New Roman"/>
        </w:rPr>
        <w:t>classique dite</w:t>
      </w:r>
      <w:r w:rsidR="00262A4D" w:rsidRPr="003E1050">
        <w:rPr>
          <w:rFonts w:ascii="Times New Roman" w:eastAsiaTheme="majorEastAsia" w:hAnsi="Times New Roman" w:cs="Times New Roman"/>
        </w:rPr>
        <w:t xml:space="preserve"> de « l’homme du milieu »</w:t>
      </w:r>
      <w:r w:rsidR="004E4BD6" w:rsidRPr="003E1050">
        <w:rPr>
          <w:rFonts w:ascii="Times New Roman" w:eastAsiaTheme="majorEastAsia" w:hAnsi="Times New Roman" w:cs="Times New Roman"/>
        </w:rPr>
        <w:t>.</w:t>
      </w:r>
    </w:p>
    <w:sectPr w:rsidR="002C6E10" w:rsidRPr="003E1050" w:rsidSect="00DF608B">
      <w:pgSz w:w="11900" w:h="16840"/>
      <w:pgMar w:top="1418" w:right="1418" w:bottom="1418" w:left="1418" w:header="709" w:footer="709" w:gutter="0"/>
      <w:lnNumType w:countBy="5" w:restart="continuous"/>
      <w:cols w:space="708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13A1"/>
    <w:multiLevelType w:val="hybridMultilevel"/>
    <w:tmpl w:val="B10C94D4"/>
    <w:lvl w:ilvl="0" w:tplc="830CD23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755A0"/>
    <w:multiLevelType w:val="hybridMultilevel"/>
    <w:tmpl w:val="8D56C2C0"/>
    <w:lvl w:ilvl="0" w:tplc="1E608A3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4D"/>
    <w:rsid w:val="000759E3"/>
    <w:rsid w:val="000A1005"/>
    <w:rsid w:val="000A7C83"/>
    <w:rsid w:val="000C22B8"/>
    <w:rsid w:val="000E23C1"/>
    <w:rsid w:val="00101A54"/>
    <w:rsid w:val="00112236"/>
    <w:rsid w:val="001353FF"/>
    <w:rsid w:val="00152AA0"/>
    <w:rsid w:val="00165A8F"/>
    <w:rsid w:val="0017253A"/>
    <w:rsid w:val="00186C07"/>
    <w:rsid w:val="0019086E"/>
    <w:rsid w:val="001A4987"/>
    <w:rsid w:val="002205E9"/>
    <w:rsid w:val="00236E3A"/>
    <w:rsid w:val="00262A4D"/>
    <w:rsid w:val="0026752F"/>
    <w:rsid w:val="00273E72"/>
    <w:rsid w:val="002B7079"/>
    <w:rsid w:val="002C6E10"/>
    <w:rsid w:val="002D5F59"/>
    <w:rsid w:val="00361B66"/>
    <w:rsid w:val="00365AF5"/>
    <w:rsid w:val="00366CF2"/>
    <w:rsid w:val="003833C1"/>
    <w:rsid w:val="003D020D"/>
    <w:rsid w:val="003E1050"/>
    <w:rsid w:val="00404379"/>
    <w:rsid w:val="004736C8"/>
    <w:rsid w:val="004A7118"/>
    <w:rsid w:val="004E4BD6"/>
    <w:rsid w:val="00512FA7"/>
    <w:rsid w:val="005726EE"/>
    <w:rsid w:val="005F5C23"/>
    <w:rsid w:val="005F666A"/>
    <w:rsid w:val="006043E3"/>
    <w:rsid w:val="00700BF8"/>
    <w:rsid w:val="0072704A"/>
    <w:rsid w:val="00730F46"/>
    <w:rsid w:val="00734C84"/>
    <w:rsid w:val="00772C9D"/>
    <w:rsid w:val="00785FD0"/>
    <w:rsid w:val="007A4FAD"/>
    <w:rsid w:val="007B1DB4"/>
    <w:rsid w:val="007F228E"/>
    <w:rsid w:val="00803614"/>
    <w:rsid w:val="00813C6A"/>
    <w:rsid w:val="00815120"/>
    <w:rsid w:val="00831448"/>
    <w:rsid w:val="00851827"/>
    <w:rsid w:val="00891491"/>
    <w:rsid w:val="008914FF"/>
    <w:rsid w:val="008A605C"/>
    <w:rsid w:val="008B106C"/>
    <w:rsid w:val="008B7B2E"/>
    <w:rsid w:val="008C4452"/>
    <w:rsid w:val="008D1312"/>
    <w:rsid w:val="008D18DD"/>
    <w:rsid w:val="00913F9F"/>
    <w:rsid w:val="00932357"/>
    <w:rsid w:val="00943C75"/>
    <w:rsid w:val="009848C3"/>
    <w:rsid w:val="009966A7"/>
    <w:rsid w:val="009C30F0"/>
    <w:rsid w:val="009D4460"/>
    <w:rsid w:val="00A1111A"/>
    <w:rsid w:val="00A32527"/>
    <w:rsid w:val="00A43A6B"/>
    <w:rsid w:val="00A44DDD"/>
    <w:rsid w:val="00A67F7F"/>
    <w:rsid w:val="00AA25BF"/>
    <w:rsid w:val="00AB0AE4"/>
    <w:rsid w:val="00AE24C5"/>
    <w:rsid w:val="00AE65A2"/>
    <w:rsid w:val="00AE7F53"/>
    <w:rsid w:val="00AF4CD1"/>
    <w:rsid w:val="00B00274"/>
    <w:rsid w:val="00B23A80"/>
    <w:rsid w:val="00B25F6C"/>
    <w:rsid w:val="00BC05E7"/>
    <w:rsid w:val="00C32F41"/>
    <w:rsid w:val="00C74202"/>
    <w:rsid w:val="00C7752D"/>
    <w:rsid w:val="00CA0B60"/>
    <w:rsid w:val="00CC018A"/>
    <w:rsid w:val="00CE56E8"/>
    <w:rsid w:val="00CF2F01"/>
    <w:rsid w:val="00D003A5"/>
    <w:rsid w:val="00D25EA9"/>
    <w:rsid w:val="00D62458"/>
    <w:rsid w:val="00DC2F0B"/>
    <w:rsid w:val="00DF608B"/>
    <w:rsid w:val="00E35FA1"/>
    <w:rsid w:val="00E37813"/>
    <w:rsid w:val="00E517C1"/>
    <w:rsid w:val="00E579C3"/>
    <w:rsid w:val="00E71FA1"/>
    <w:rsid w:val="00EB08AB"/>
    <w:rsid w:val="00EE1774"/>
    <w:rsid w:val="00F523A7"/>
    <w:rsid w:val="00FA7603"/>
    <w:rsid w:val="00FD1423"/>
    <w:rsid w:val="00FD32B6"/>
    <w:rsid w:val="00FE2F57"/>
    <w:rsid w:val="00FF49EF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74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08B"/>
    <w:rPr>
      <w:rFonts w:ascii="DengXian" w:hAnsi="DengXi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DF608B"/>
  </w:style>
  <w:style w:type="paragraph" w:styleId="Pardeliste">
    <w:name w:val="List Paragraph"/>
    <w:basedOn w:val="Normal"/>
    <w:uiPriority w:val="34"/>
    <w:qFormat/>
    <w:rsid w:val="00A6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397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Thai</dc:creator>
  <cp:keywords/>
  <dc:description/>
  <cp:lastModifiedBy>Ludovic Thai</cp:lastModifiedBy>
  <cp:revision>68</cp:revision>
  <dcterms:created xsi:type="dcterms:W3CDTF">2018-02-02T11:13:00Z</dcterms:created>
  <dcterms:modified xsi:type="dcterms:W3CDTF">2018-02-04T22:02:00Z</dcterms:modified>
</cp:coreProperties>
</file>