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update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Ubuntu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sudp apt dist-upgrate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do-release-upgrade # complete OS version upgrade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CentOS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yum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CentOS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dnf update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sync VM clock with system clock</w:t>
      </w:r>
    </w:p>
    <w:p w:rsidR="00000000" w:rsidDel="00000000" w:rsidP="00000000" w:rsidRDefault="00000000" w:rsidRPr="00000000" w14:paraId="0000000D">
      <w:pPr>
        <w:spacing w:line="313.8456" w:lineRule="auto"/>
        <w:rPr/>
      </w:pPr>
      <w:r w:rsidDel="00000000" w:rsidR="00000000" w:rsidRPr="00000000">
        <w:rPr>
          <w:rtl w:val="0"/>
        </w:rPr>
        <w:t xml:space="preserve">sudo hwclock --hctosys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remove nodejs from Ubuntu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remove nodejs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apt purge nodejs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then you can delete the its repositoy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rm -r /usr/lib/node_modules/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sudo rm -r /etc/apt/sources.list.d/nodesource.list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alternatively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apt-key list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pub 4096R/68576280 2014-06-13 uid NodeSource &lt;gpg@nodesource.com&gt; sub 4096R/AA01DA2C 2014-06-13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sudo apt-key del 68576280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get Ubuntu version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lsb_release -a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get Linux version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uname -r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useful listing aliases (in .bashrc or similar shell preconfig)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sort by last modified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alias llt=”ls -alht”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sort by size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alias lls=”ls -alhS”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for reverse sorting of both, add the -r option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lazy git user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git add .; git commit -am "$(echo "$(date +"%Y%m%d")") - $(this_hour=$(($(date +"%H") + 0));if [ $this_hour -lt 12 ]; then echo "morning"; elif [ $this_hour -lt 22 ]; then echo "afternoon";else echo "night";fi)"; git push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proxy switcher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tmp_http_proxy=$(git config --global http.proxy);echo tmp_http_proxy: ${tmp_http_proxy};tmp_https_proxy=$(git config --global https.proxy);echo tmp_https_proxy: ${tmp_https_proxy};git config --global --unset http.proxy;git config --global --unset https.proxy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reset proxy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config --global http.proxy ${tmp_http_proxy};git config --global https.proxy ${tmp_https_proxy}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read arguments in script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“Argument 1: $1”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parse a string with delimiter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change default delimiter and set delimiter (e.g. ‘,’)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tIFS=$IFS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IFS=’,’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standard read command to parse the output of the command (or string) to OUTPUT array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read -ar OUTPUT &lt;&lt;&lt; $(COMMAND)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reset default internal file separator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IFS=$tIFS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useful ls commands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list CPU info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lscpu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list physical disk info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lsblk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Storage and Partition Management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list block devices (disks)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lsblk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list specific disk and partitions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lsblk /dev/sda  # or other disk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list all partitions and type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fdisk -l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enter fdisk tool and perform partition operations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fdisk /dev/sdc  # or other disk as appropriate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LVM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add storage (physical volume) to LVM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create physical volume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sudo pvcreate /dev/sdd  # or appropriate attached and unallocated physical disk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identify the volume group to attach physical disk 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sudo vgs  # or sudo vgdisplay for more information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extend the volume group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sudo vgextend [VOLUME_GROUP_NAME] /dev/sdd  # or appropriate physical disk above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list Logical Volumes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lvs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extend an lvm partition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sudo lvextend -L +5.2GB /dev/[VOLUME_GROUP]/[LV_PATH]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alternatively extend partition to use remaining free space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sudo lvextend -l +100%FREE /dev/[VOLUME_GROUP]/[LV_PATH]  # e.g. /dev/vgroup/root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SSH setup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generate SSH keys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ssh-keygen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with specific encryption (rsa, dsa, ecdsa, en25519)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ssh-keygen -t [ENCRYPTION]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enter location and key names and passphrase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for full command to upload public key to remote server: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cat ~/.ssh/[PUBLIC_KEY_FILE] | ssh [USER]@[SERVER] "mkdir -p ~/.ssh &amp;&amp; chmod 700 ~/.ssh &amp;&amp; cat &gt;&gt; ~/.ssh/authorized_keys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using ssh-copy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ssh-copy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add key to SSH agent to avoid authenticating each time or to remove permission denied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ssh-add [PATH_TO_KEY]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if SSH agent is not running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eval `ssh-agent -s`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disable root login and password authentication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sudo nano /etc/ssh/sshd_config: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set: PermitRootLogin no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set: PasswordAuthentication no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save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sudo systemctl reload sshd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DNS resolve issues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edit: /etc/resolv.conf (non-ubuntu)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add/edit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nameserver 8.8.8.8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ubuntu: edit: /etc/netplan/sudo nano 01-network-manager.yaml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network: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version: 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renderer: NetworkManager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ethernets: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enp0s3: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dhcp4: false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addresses: [192.168.X.X/24]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gateway4: 192.168.X.X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nameservers: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addresses: [8.8.8.8, 8.8.4.4]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enp0s8: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dhcp4: false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addresses: [192.168.X.X/24]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for multiple adapter setups (e.g. host-only or internal network VMs), only one can have the gateway4 assigned to access internet as above.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npm permission error on Windows for installing global packages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edit: ~/.npmrc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cache=C:\Users\User\AppData\Roaming\npm-cache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prefix=C:\Users\User\AppData\Roaming\npm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relaunch dpkg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sudo dpkg –configure -a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