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DBD76A" w14:textId="77777777" w:rsidR="000B7B30" w:rsidRDefault="000B7B30" w:rsidP="000B7B30">
      <w:r>
        <w:t>Most of the coding references are mentioned in the relevant code document, php docs, html docs and the stylesheet dock. These references have been commented out and almost always put next to the code it references.</w:t>
      </w:r>
    </w:p>
    <w:p w14:paraId="53E401AE" w14:textId="77777777" w:rsidR="000B7B30" w:rsidRDefault="000B7B30" w:rsidP="000B7B30">
      <w:r>
        <w:rPr>
          <w:noProof/>
        </w:rPr>
        <w:drawing>
          <wp:inline distT="0" distB="0" distL="0" distR="0" wp14:anchorId="31F12DB1" wp14:editId="0C72BED6">
            <wp:extent cx="3419475" cy="1883272"/>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42052" cy="1895706"/>
                    </a:xfrm>
                    <a:prstGeom prst="rect">
                      <a:avLst/>
                    </a:prstGeom>
                    <a:noFill/>
                    <a:ln>
                      <a:noFill/>
                    </a:ln>
                  </pic:spPr>
                </pic:pic>
              </a:graphicData>
            </a:graphic>
          </wp:inline>
        </w:drawing>
      </w:r>
    </w:p>
    <w:p w14:paraId="6D2159EF" w14:textId="77777777" w:rsidR="000B7B30" w:rsidRPr="00AB45A5" w:rsidRDefault="000B7B30" w:rsidP="000B7B30"/>
    <w:p w14:paraId="33840AFA" w14:textId="77777777" w:rsidR="000B7B30" w:rsidRPr="000C2B68" w:rsidRDefault="000B7B30" w:rsidP="000B7B30">
      <w:r>
        <w:rPr>
          <w:noProof/>
        </w:rPr>
        <w:drawing>
          <wp:inline distT="0" distB="0" distL="0" distR="0" wp14:anchorId="290FE1EC" wp14:editId="615AEDD4">
            <wp:extent cx="1000125" cy="1000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00125" cy="1000125"/>
                    </a:xfrm>
                    <a:prstGeom prst="rect">
                      <a:avLst/>
                    </a:prstGeom>
                    <a:noFill/>
                    <a:ln>
                      <a:noFill/>
                    </a:ln>
                  </pic:spPr>
                </pic:pic>
              </a:graphicData>
            </a:graphic>
          </wp:inline>
        </w:drawing>
      </w:r>
      <w:r>
        <w:rPr>
          <w:noProof/>
        </w:rPr>
        <w:drawing>
          <wp:inline distT="0" distB="0" distL="0" distR="0" wp14:anchorId="7862C8B6" wp14:editId="00BAE123">
            <wp:extent cx="1628775" cy="9144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1425" cy="932827"/>
                    </a:xfrm>
                    <a:prstGeom prst="rect">
                      <a:avLst/>
                    </a:prstGeom>
                    <a:noFill/>
                    <a:ln>
                      <a:noFill/>
                    </a:ln>
                  </pic:spPr>
                </pic:pic>
              </a:graphicData>
            </a:graphic>
          </wp:inline>
        </w:drawing>
      </w:r>
    </w:p>
    <w:p w14:paraId="6BA5FB0D" w14:textId="77777777" w:rsidR="000B7B30" w:rsidRPr="008237FA" w:rsidRDefault="000B7B30" w:rsidP="000B7B30">
      <w:pPr>
        <w:pStyle w:val="Title"/>
      </w:pPr>
      <w:r>
        <w:t>General</w:t>
      </w:r>
    </w:p>
    <w:p w14:paraId="599D0095" w14:textId="77777777" w:rsidR="000B7B30" w:rsidRDefault="000B7B30" w:rsidP="000B7B30">
      <w:hyperlink r:id="rId9" w:history="1">
        <w:r w:rsidRPr="00F05932">
          <w:rPr>
            <w:rStyle w:val="Hyperlink"/>
          </w:rPr>
          <w:t>https://www.w3schools.com/</w:t>
        </w:r>
      </w:hyperlink>
      <w:r w:rsidRPr="002E505E">
        <w:t xml:space="preserve"> - </w:t>
      </w:r>
      <w:r>
        <w:t xml:space="preserve">Useful tutorials used for this project in general, providing html and </w:t>
      </w:r>
      <w:proofErr w:type="spellStart"/>
      <w:r>
        <w:t>css</w:t>
      </w:r>
      <w:proofErr w:type="spellEnd"/>
      <w:r>
        <w:t xml:space="preserve"> information, but also subjects I </w:t>
      </w:r>
      <w:proofErr w:type="gramStart"/>
      <w:r>
        <w:t>didn’t</w:t>
      </w:r>
      <w:proofErr w:type="gramEnd"/>
      <w:r>
        <w:t xml:space="preserve"> feel too confident about going into this project. More on PHP and SQL below.</w:t>
      </w:r>
    </w:p>
    <w:p w14:paraId="772C2C77" w14:textId="77777777" w:rsidR="000B7B30" w:rsidRDefault="000B7B30" w:rsidP="000B7B30"/>
    <w:p w14:paraId="74B2D759" w14:textId="77777777" w:rsidR="000B7B30" w:rsidRDefault="000B7B30" w:rsidP="000B7B30">
      <w:r>
        <w:rPr>
          <w:noProof/>
        </w:rPr>
        <w:drawing>
          <wp:inline distT="0" distB="0" distL="0" distR="0" wp14:anchorId="1C5BA84D" wp14:editId="03544860">
            <wp:extent cx="2257425" cy="11869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00327" cy="1209489"/>
                    </a:xfrm>
                    <a:prstGeom prst="rect">
                      <a:avLst/>
                    </a:prstGeom>
                    <a:noFill/>
                    <a:ln>
                      <a:noFill/>
                    </a:ln>
                  </pic:spPr>
                </pic:pic>
              </a:graphicData>
            </a:graphic>
          </wp:inline>
        </w:drawing>
      </w:r>
    </w:p>
    <w:p w14:paraId="0BFC76EF" w14:textId="77777777" w:rsidR="000B7B30" w:rsidRDefault="000B7B30" w:rsidP="000B7B30">
      <w:pPr>
        <w:pStyle w:val="Title"/>
      </w:pPr>
      <w:r>
        <w:t>PHP</w:t>
      </w:r>
    </w:p>
    <w:p w14:paraId="6F6B5D34" w14:textId="77777777" w:rsidR="000B7B30" w:rsidRDefault="000B7B30" w:rsidP="000B7B30">
      <w:hyperlink r:id="rId11" w:history="1">
        <w:r w:rsidRPr="00F05932">
          <w:rPr>
            <w:rStyle w:val="Hyperlink"/>
          </w:rPr>
          <w:t>https://www.w3schools.com/php/default.asp</w:t>
        </w:r>
      </w:hyperlink>
      <w:r>
        <w:t xml:space="preserve"> A PHP Tutorial Including how to install and run it, PHP Syntax, PHP Data </w:t>
      </w:r>
      <w:proofErr w:type="gramStart"/>
      <w:r>
        <w:t>Types</w:t>
      </w:r>
      <w:proofErr w:type="gramEnd"/>
      <w:r>
        <w:t xml:space="preserve"> and strings. </w:t>
      </w:r>
    </w:p>
    <w:p w14:paraId="04E37E71" w14:textId="77777777" w:rsidR="000B7B30" w:rsidRDefault="000B7B30" w:rsidP="000B7B30">
      <w:r>
        <w:t xml:space="preserve">The full Tutorial includes: Home, Intro, Install, Syntax, Comments, Variables, Echo/Print, Data Types, Strings, Numbers, Math, Constants, Operators, if…Else…Elseif, Switch, Loops, Functions, Arrays, </w:t>
      </w:r>
      <w:proofErr w:type="spellStart"/>
      <w:r>
        <w:t>Superglobals</w:t>
      </w:r>
      <w:proofErr w:type="spellEnd"/>
      <w:r>
        <w:t xml:space="preserve"> and Regex.</w:t>
      </w:r>
    </w:p>
    <w:p w14:paraId="267673EB" w14:textId="77777777" w:rsidR="000B7B30" w:rsidRDefault="000B7B30" w:rsidP="000B7B30">
      <w:r>
        <w:t>The PHP Forms guide has also been incredibly useful. Especially Form Validation – Required and Form Handling. This guide also includes Form URL/E-mail and Form Complete.</w:t>
      </w:r>
    </w:p>
    <w:p w14:paraId="2949C10F" w14:textId="77777777" w:rsidR="000B7B30" w:rsidRDefault="000B7B30" w:rsidP="000B7B30"/>
    <w:p w14:paraId="0D802941" w14:textId="77777777" w:rsidR="000B7B30" w:rsidRDefault="000B7B30" w:rsidP="000B7B30"/>
    <w:p w14:paraId="08BB5D10" w14:textId="77777777" w:rsidR="000B7B30" w:rsidRDefault="000B7B30" w:rsidP="000B7B30">
      <w:pPr>
        <w:pStyle w:val="Title"/>
      </w:pPr>
      <w:r>
        <w:rPr>
          <w:noProof/>
        </w:rPr>
        <w:drawing>
          <wp:inline distT="0" distB="0" distL="0" distR="0" wp14:anchorId="536944E8" wp14:editId="0885590F">
            <wp:extent cx="1272185" cy="657225"/>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85964" cy="664343"/>
                    </a:xfrm>
                    <a:prstGeom prst="rect">
                      <a:avLst/>
                    </a:prstGeom>
                    <a:noFill/>
                    <a:ln>
                      <a:noFill/>
                    </a:ln>
                  </pic:spPr>
                </pic:pic>
              </a:graphicData>
            </a:graphic>
          </wp:inline>
        </w:drawing>
      </w:r>
      <w:r>
        <w:t xml:space="preserve">    </w:t>
      </w:r>
      <w:r>
        <w:rPr>
          <w:noProof/>
        </w:rPr>
        <w:drawing>
          <wp:inline distT="0" distB="0" distL="0" distR="0" wp14:anchorId="7EB63BEF" wp14:editId="30263577">
            <wp:extent cx="1400175" cy="779431"/>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18875" cy="845507"/>
                    </a:xfrm>
                    <a:prstGeom prst="rect">
                      <a:avLst/>
                    </a:prstGeom>
                    <a:noFill/>
                    <a:ln>
                      <a:noFill/>
                    </a:ln>
                  </pic:spPr>
                </pic:pic>
              </a:graphicData>
            </a:graphic>
          </wp:inline>
        </w:drawing>
      </w:r>
    </w:p>
    <w:p w14:paraId="16EDD601" w14:textId="77777777" w:rsidR="000B7B30" w:rsidRPr="000C2B68" w:rsidRDefault="000B7B30" w:rsidP="000B7B30"/>
    <w:p w14:paraId="3D3797C4" w14:textId="77777777" w:rsidR="000B7B30" w:rsidRDefault="000B7B30" w:rsidP="000B7B30">
      <w:pPr>
        <w:pStyle w:val="Title"/>
      </w:pPr>
      <w:r>
        <w:t>MySQL</w:t>
      </w:r>
    </w:p>
    <w:p w14:paraId="18C604E9" w14:textId="77777777" w:rsidR="000B7B30" w:rsidRDefault="000B7B30" w:rsidP="000B7B30">
      <w:pPr>
        <w:spacing w:after="0"/>
      </w:pPr>
      <w:r>
        <w:t xml:space="preserve">Lastly for PHP handling and how to set it up using MySQL Database: </w:t>
      </w:r>
      <w:hyperlink r:id="rId14" w:history="1">
        <w:r w:rsidRPr="00F05932">
          <w:rPr>
            <w:rStyle w:val="Hyperlink"/>
          </w:rPr>
          <w:t>https://www.w3schools.com/php/php_mysql_intro.asp</w:t>
        </w:r>
      </w:hyperlink>
      <w:r>
        <w:t xml:space="preserve">  </w:t>
      </w:r>
    </w:p>
    <w:p w14:paraId="7FB715CA" w14:textId="77777777" w:rsidR="000B7B30" w:rsidRDefault="000B7B30" w:rsidP="000B7B30">
      <w:pPr>
        <w:spacing w:after="0"/>
      </w:pPr>
    </w:p>
    <w:p w14:paraId="2DCBDA99" w14:textId="77777777" w:rsidR="000B7B30" w:rsidRDefault="000B7B30" w:rsidP="000B7B30">
      <w:pPr>
        <w:spacing w:after="0"/>
      </w:pPr>
      <w:r>
        <w:t>This tutorial provides a guide on how to set up a database, how to connect to it, how to create tables and how to work with prepared statements and order the data. For the profile pages where we select data from tables these two statements came in extra handy.</w:t>
      </w:r>
    </w:p>
    <w:p w14:paraId="008DEEEF" w14:textId="77777777" w:rsidR="000B7B30" w:rsidRPr="00E308F3" w:rsidRDefault="000B7B30" w:rsidP="000B7B30">
      <w:pPr>
        <w:spacing w:before="288" w:after="0" w:line="240" w:lineRule="auto"/>
        <w:rPr>
          <w:rFonts w:eastAsia="Times New Roman" w:cstheme="minorHAnsi"/>
          <w:color w:val="000000"/>
          <w:lang w:eastAsia="en-GB"/>
        </w:rPr>
      </w:pPr>
      <w:r w:rsidRPr="00E308F3">
        <w:rPr>
          <w:rFonts w:eastAsia="Times New Roman" w:cstheme="minorHAnsi"/>
          <w:color w:val="000000"/>
          <w:lang w:eastAsia="en-GB"/>
        </w:rPr>
        <w:t>The SELECT statement is used to select data from one or more tables:</w:t>
      </w:r>
    </w:p>
    <w:p w14:paraId="60140803" w14:textId="77777777" w:rsidR="000B7B30" w:rsidRPr="00E308F3" w:rsidRDefault="000B7B30" w:rsidP="000B7B30">
      <w:pPr>
        <w:shd w:val="clear" w:color="auto" w:fill="FFFFFF"/>
        <w:spacing w:after="0" w:line="240" w:lineRule="auto"/>
        <w:rPr>
          <w:rFonts w:eastAsia="Times New Roman" w:cstheme="minorHAnsi"/>
          <w:color w:val="000000"/>
          <w:lang w:eastAsia="en-GB"/>
        </w:rPr>
      </w:pPr>
      <w:r w:rsidRPr="00E308F3">
        <w:rPr>
          <w:rFonts w:eastAsia="Times New Roman" w:cstheme="minorHAnsi"/>
          <w:color w:val="000000"/>
          <w:lang w:eastAsia="en-GB"/>
        </w:rPr>
        <w:t xml:space="preserve">SELECT </w:t>
      </w:r>
      <w:proofErr w:type="spellStart"/>
      <w:r w:rsidRPr="00E308F3">
        <w:rPr>
          <w:rFonts w:eastAsia="Times New Roman" w:cstheme="minorHAnsi"/>
          <w:color w:val="000000"/>
          <w:lang w:eastAsia="en-GB"/>
        </w:rPr>
        <w:t>column_name</w:t>
      </w:r>
      <w:proofErr w:type="spellEnd"/>
      <w:r w:rsidRPr="00E308F3">
        <w:rPr>
          <w:rFonts w:eastAsia="Times New Roman" w:cstheme="minorHAnsi"/>
          <w:color w:val="000000"/>
          <w:lang w:eastAsia="en-GB"/>
        </w:rPr>
        <w:t xml:space="preserve">(s) FROM </w:t>
      </w:r>
      <w:proofErr w:type="spellStart"/>
      <w:r w:rsidRPr="00E308F3">
        <w:rPr>
          <w:rFonts w:eastAsia="Times New Roman" w:cstheme="minorHAnsi"/>
          <w:color w:val="000000"/>
          <w:lang w:eastAsia="en-GB"/>
        </w:rPr>
        <w:t>table_name</w:t>
      </w:r>
      <w:proofErr w:type="spellEnd"/>
      <w:r w:rsidRPr="00E308F3">
        <w:rPr>
          <w:rFonts w:eastAsia="Times New Roman" w:cstheme="minorHAnsi"/>
          <w:color w:val="000000"/>
          <w:lang w:eastAsia="en-GB"/>
        </w:rPr>
        <w:t xml:space="preserve"> </w:t>
      </w:r>
    </w:p>
    <w:p w14:paraId="7B8435FA" w14:textId="77777777" w:rsidR="000B7B30" w:rsidRPr="00E308F3" w:rsidRDefault="000B7B30" w:rsidP="000B7B30">
      <w:pPr>
        <w:spacing w:before="288" w:after="0" w:line="240" w:lineRule="auto"/>
        <w:rPr>
          <w:rFonts w:eastAsia="Times New Roman" w:cstheme="minorHAnsi"/>
          <w:color w:val="000000"/>
          <w:lang w:eastAsia="en-GB"/>
        </w:rPr>
      </w:pPr>
      <w:r w:rsidRPr="00E308F3">
        <w:rPr>
          <w:rFonts w:eastAsia="Times New Roman" w:cstheme="minorHAnsi"/>
          <w:color w:val="000000"/>
          <w:lang w:eastAsia="en-GB"/>
        </w:rPr>
        <w:t>or we can use the * character to select ALL columns from a table:</w:t>
      </w:r>
    </w:p>
    <w:p w14:paraId="1A17A9CA" w14:textId="77777777" w:rsidR="000B7B30" w:rsidRPr="00E308F3" w:rsidRDefault="000B7B30" w:rsidP="000B7B30">
      <w:pPr>
        <w:shd w:val="clear" w:color="auto" w:fill="FFFFFF"/>
        <w:spacing w:after="0" w:line="240" w:lineRule="auto"/>
        <w:rPr>
          <w:rFonts w:eastAsia="Times New Roman" w:cstheme="minorHAnsi"/>
          <w:color w:val="000000"/>
          <w:lang w:eastAsia="en-GB"/>
        </w:rPr>
      </w:pPr>
      <w:r w:rsidRPr="00E308F3">
        <w:rPr>
          <w:rFonts w:eastAsia="Times New Roman" w:cstheme="minorHAnsi"/>
          <w:color w:val="000000"/>
          <w:lang w:eastAsia="en-GB"/>
        </w:rPr>
        <w:t xml:space="preserve">SELECT * FROM </w:t>
      </w:r>
      <w:proofErr w:type="spellStart"/>
      <w:r w:rsidRPr="00E308F3">
        <w:rPr>
          <w:rFonts w:eastAsia="Times New Roman" w:cstheme="minorHAnsi"/>
          <w:color w:val="000000"/>
          <w:lang w:eastAsia="en-GB"/>
        </w:rPr>
        <w:t>table_name</w:t>
      </w:r>
      <w:proofErr w:type="spellEnd"/>
      <w:r w:rsidRPr="00E308F3">
        <w:rPr>
          <w:rFonts w:eastAsia="Times New Roman" w:cstheme="minorHAnsi"/>
          <w:color w:val="000000"/>
          <w:lang w:eastAsia="en-GB"/>
        </w:rPr>
        <w:t xml:space="preserve"> </w:t>
      </w:r>
    </w:p>
    <w:p w14:paraId="18D96880" w14:textId="77777777" w:rsidR="000B7B30" w:rsidRDefault="000B7B30" w:rsidP="000B7B30"/>
    <w:p w14:paraId="678AC03A" w14:textId="77777777" w:rsidR="000B7B30" w:rsidRDefault="000B7B30" w:rsidP="000B7B30"/>
    <w:p w14:paraId="50FD6715" w14:textId="77777777" w:rsidR="000B7B30" w:rsidRDefault="000B7B30" w:rsidP="000B7B30"/>
    <w:p w14:paraId="24686DB1" w14:textId="77777777" w:rsidR="000B7B30" w:rsidRDefault="000B7B30" w:rsidP="000B7B30"/>
    <w:p w14:paraId="5544E9B4" w14:textId="77777777" w:rsidR="000B7B30" w:rsidRPr="002E505E" w:rsidRDefault="000B7B30" w:rsidP="000B7B30"/>
    <w:p w14:paraId="4FC68664" w14:textId="77777777" w:rsidR="000B7B30" w:rsidRPr="002E505E" w:rsidRDefault="000B7B30" w:rsidP="000B7B30"/>
    <w:p w14:paraId="0E1E88AB" w14:textId="77777777" w:rsidR="000B7B30" w:rsidRPr="002E505E" w:rsidRDefault="000B7B30" w:rsidP="000B7B30"/>
    <w:p w14:paraId="446DAF89" w14:textId="77777777" w:rsidR="000B7B30" w:rsidRPr="002E505E" w:rsidRDefault="000B7B30" w:rsidP="000B7B30"/>
    <w:p w14:paraId="3EF3E313" w14:textId="77777777" w:rsidR="000B7B30" w:rsidRPr="002E505E" w:rsidRDefault="000B7B30" w:rsidP="000B7B30"/>
    <w:p w14:paraId="2D5B349C" w14:textId="77777777" w:rsidR="000B7B30" w:rsidRDefault="000B7B30" w:rsidP="000B7B30"/>
    <w:p w14:paraId="1EFDFCF2" w14:textId="77777777" w:rsidR="000B7B30" w:rsidRDefault="000B7B30" w:rsidP="000B7B30"/>
    <w:p w14:paraId="10DD9334" w14:textId="77777777" w:rsidR="000B7B30" w:rsidRDefault="000B7B30" w:rsidP="000B7B30"/>
    <w:p w14:paraId="1F64E9B7" w14:textId="77777777" w:rsidR="000B7B30" w:rsidRDefault="000B7B30" w:rsidP="000B7B30"/>
    <w:p w14:paraId="7D66D151" w14:textId="77777777" w:rsidR="000B7B30" w:rsidRDefault="000B7B30" w:rsidP="000B7B30"/>
    <w:p w14:paraId="6C790756" w14:textId="77777777" w:rsidR="000B7B30" w:rsidRDefault="000B7B30" w:rsidP="000B7B30"/>
    <w:p w14:paraId="7A1B5245" w14:textId="77777777" w:rsidR="000B7B30" w:rsidRDefault="000B7B30" w:rsidP="000B7B30"/>
    <w:p w14:paraId="05300DCB" w14:textId="77777777" w:rsidR="000B7B30" w:rsidRPr="002E505E" w:rsidRDefault="000B7B30" w:rsidP="000B7B30"/>
    <w:p w14:paraId="1F8DC771" w14:textId="77777777" w:rsidR="000B7B30" w:rsidRDefault="000B7B30" w:rsidP="000B7B30">
      <w:pPr>
        <w:pStyle w:val="Title"/>
      </w:pPr>
      <w:r>
        <w:t>Useful video tutorials</w:t>
      </w:r>
    </w:p>
    <w:p w14:paraId="1D28F15A" w14:textId="77777777" w:rsidR="000B7B30" w:rsidRPr="008237FA" w:rsidRDefault="000B7B30" w:rsidP="000B7B30">
      <w:r>
        <w:rPr>
          <w:noProof/>
        </w:rPr>
        <w:drawing>
          <wp:inline distT="0" distB="0" distL="0" distR="0" wp14:anchorId="44DDD09A" wp14:editId="0C986A88">
            <wp:extent cx="5676900" cy="3067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76900" cy="3067050"/>
                    </a:xfrm>
                    <a:prstGeom prst="rect">
                      <a:avLst/>
                    </a:prstGeom>
                    <a:noFill/>
                    <a:ln>
                      <a:noFill/>
                    </a:ln>
                  </pic:spPr>
                </pic:pic>
              </a:graphicData>
            </a:graphic>
          </wp:inline>
        </w:drawing>
      </w:r>
    </w:p>
    <w:p w14:paraId="46BFBF1E" w14:textId="77777777" w:rsidR="000B7B30" w:rsidRDefault="000B7B30" w:rsidP="000B7B30">
      <w:pPr>
        <w:pStyle w:val="Heading2"/>
        <w:spacing w:after="0" w:afterAutospacing="0"/>
      </w:pPr>
      <w:r>
        <w:t xml:space="preserve">Dani </w:t>
      </w:r>
      <w:proofErr w:type="spellStart"/>
      <w:r>
        <w:t>Krossing</w:t>
      </w:r>
      <w:proofErr w:type="spellEnd"/>
    </w:p>
    <w:p w14:paraId="4513CF4B" w14:textId="77777777" w:rsidR="000B7B30" w:rsidRPr="008237FA" w:rsidRDefault="000B7B30" w:rsidP="000B7B30">
      <w:pPr>
        <w:pStyle w:val="NoSpacing"/>
      </w:pPr>
      <w:hyperlink r:id="rId16" w:history="1">
        <w:r w:rsidRPr="008237FA">
          <w:rPr>
            <w:rStyle w:val="Hyperlink"/>
          </w:rPr>
          <w:t>https://www.youtube.com/watch?v=XBj_le81sAc</w:t>
        </w:r>
      </w:hyperlink>
      <w:r w:rsidRPr="008237FA">
        <w:t xml:space="preserve"> Introduct</w:t>
      </w:r>
      <w:r>
        <w:t>ion to PHP, a beginner’s guide.</w:t>
      </w:r>
    </w:p>
    <w:p w14:paraId="24045194" w14:textId="77777777" w:rsidR="000B7B30" w:rsidRDefault="000B7B30" w:rsidP="000B7B30">
      <w:pPr>
        <w:spacing w:after="0"/>
      </w:pPr>
      <w:hyperlink r:id="rId17" w:history="1">
        <w:r w:rsidRPr="00F05932">
          <w:rPr>
            <w:rStyle w:val="Hyperlink"/>
          </w:rPr>
          <w:t>https://www.youtube.com/watch?v=ILyf16MEvHM</w:t>
        </w:r>
      </w:hyperlink>
      <w:r>
        <w:t xml:space="preserve"> A guide on how to connect to a database using PHP.</w:t>
      </w:r>
    </w:p>
    <w:p w14:paraId="54BA72BB" w14:textId="77777777" w:rsidR="000B7B30" w:rsidRPr="008237FA" w:rsidRDefault="000B7B30" w:rsidP="000B7B30">
      <w:pPr>
        <w:spacing w:after="0"/>
      </w:pPr>
      <w:hyperlink r:id="rId18" w:history="1">
        <w:r w:rsidRPr="008237FA">
          <w:rPr>
            <w:rStyle w:val="Hyperlink"/>
          </w:rPr>
          <w:t>https://www.youtube.com/watch?v=LC9GaXkdxF8&amp;t=5s</w:t>
        </w:r>
      </w:hyperlink>
      <w:r w:rsidRPr="008237FA">
        <w:t xml:space="preserve"> Ho</w:t>
      </w:r>
      <w:r>
        <w:t>w to create a Login System in PHP, a beginner’s guide.</w:t>
      </w:r>
    </w:p>
    <w:p w14:paraId="0FD05338" w14:textId="77777777" w:rsidR="000B7B30" w:rsidRPr="008237FA" w:rsidRDefault="000B7B30" w:rsidP="000B7B30">
      <w:pPr>
        <w:spacing w:after="0"/>
      </w:pPr>
      <w:hyperlink r:id="rId19" w:history="1">
        <w:r w:rsidRPr="008237FA">
          <w:rPr>
            <w:rStyle w:val="Hyperlink"/>
          </w:rPr>
          <w:t>https://www.youtube.com/watch?v=HLx-zbl6siM</w:t>
        </w:r>
      </w:hyperlink>
      <w:r w:rsidRPr="008237FA">
        <w:t xml:space="preserve"> Err</w:t>
      </w:r>
      <w:r>
        <w:t xml:space="preserve">or message and handling in PHP. </w:t>
      </w:r>
    </w:p>
    <w:p w14:paraId="4615324E" w14:textId="77777777" w:rsidR="000B7B30" w:rsidRPr="008237FA" w:rsidRDefault="000B7B30" w:rsidP="000B7B30">
      <w:pPr>
        <w:spacing w:after="0"/>
      </w:pPr>
    </w:p>
    <w:p w14:paraId="3637C58F" w14:textId="77777777" w:rsidR="000B7B30" w:rsidRPr="008237FA" w:rsidRDefault="000B7B30" w:rsidP="000B7B30">
      <w:pPr>
        <w:spacing w:after="0"/>
      </w:pPr>
    </w:p>
    <w:p w14:paraId="14A2D605" w14:textId="77777777" w:rsidR="000B7B30" w:rsidRPr="008237FA" w:rsidRDefault="000B7B30" w:rsidP="000B7B30">
      <w:pPr>
        <w:spacing w:after="0"/>
      </w:pPr>
    </w:p>
    <w:p w14:paraId="45F933D7" w14:textId="77777777" w:rsidR="000B7B30" w:rsidRPr="008237FA" w:rsidRDefault="000B7B30" w:rsidP="000B7B30">
      <w:pPr>
        <w:spacing w:after="0"/>
      </w:pPr>
    </w:p>
    <w:p w14:paraId="04469786" w14:textId="77777777" w:rsidR="000B7B30" w:rsidRPr="008237FA" w:rsidRDefault="000B7B30" w:rsidP="000B7B30">
      <w:pPr>
        <w:spacing w:after="0"/>
      </w:pPr>
    </w:p>
    <w:p w14:paraId="232FB00C" w14:textId="77777777" w:rsidR="000B7B30" w:rsidRPr="008237FA" w:rsidRDefault="000B7B30" w:rsidP="000B7B30">
      <w:pPr>
        <w:spacing w:after="0"/>
      </w:pPr>
    </w:p>
    <w:p w14:paraId="778170F5" w14:textId="77777777" w:rsidR="000B7B30" w:rsidRPr="008237FA" w:rsidRDefault="000B7B30" w:rsidP="000B7B30"/>
    <w:p w14:paraId="3BD7547A" w14:textId="77777777" w:rsidR="000B7B30" w:rsidRPr="008237FA" w:rsidRDefault="000B7B30" w:rsidP="000B7B30"/>
    <w:p w14:paraId="4ED08E55" w14:textId="77777777" w:rsidR="000B7B30" w:rsidRPr="008237FA" w:rsidRDefault="000B7B30" w:rsidP="000B7B30"/>
    <w:p w14:paraId="42F35489" w14:textId="0BFEF413" w:rsidR="003A3A73" w:rsidRDefault="003A3A73"/>
    <w:p w14:paraId="4EE62A62" w14:textId="6EF4D541" w:rsidR="003A3A73" w:rsidRDefault="003A3A73"/>
    <w:p w14:paraId="32BF7728" w14:textId="77777777" w:rsidR="00BA68B0" w:rsidRDefault="00BA68B0"/>
    <w:sectPr w:rsidR="00BA68B0" w:rsidSect="00942A03">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1FE8E1" w14:textId="77777777" w:rsidR="00EA54E0" w:rsidRDefault="00EA54E0" w:rsidP="008237FA">
      <w:pPr>
        <w:spacing w:after="0" w:line="240" w:lineRule="auto"/>
      </w:pPr>
      <w:r>
        <w:separator/>
      </w:r>
    </w:p>
  </w:endnote>
  <w:endnote w:type="continuationSeparator" w:id="0">
    <w:p w14:paraId="42C3F8A6" w14:textId="77777777" w:rsidR="00EA54E0" w:rsidRDefault="00EA54E0" w:rsidP="008237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3765C7" w14:textId="77777777" w:rsidR="00EA54E0" w:rsidRDefault="00EA54E0" w:rsidP="008237FA">
      <w:pPr>
        <w:spacing w:after="0" w:line="240" w:lineRule="auto"/>
      </w:pPr>
      <w:r>
        <w:separator/>
      </w:r>
    </w:p>
  </w:footnote>
  <w:footnote w:type="continuationSeparator" w:id="0">
    <w:p w14:paraId="2EED55BE" w14:textId="77777777" w:rsidR="00EA54E0" w:rsidRDefault="00EA54E0" w:rsidP="008237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D73"/>
    <w:rsid w:val="00073D73"/>
    <w:rsid w:val="000B7B30"/>
    <w:rsid w:val="000C2B68"/>
    <w:rsid w:val="002E505E"/>
    <w:rsid w:val="003A3A73"/>
    <w:rsid w:val="005968AC"/>
    <w:rsid w:val="00611B64"/>
    <w:rsid w:val="006248FB"/>
    <w:rsid w:val="00752D07"/>
    <w:rsid w:val="008237FA"/>
    <w:rsid w:val="0087210C"/>
    <w:rsid w:val="00942A03"/>
    <w:rsid w:val="009B1A5A"/>
    <w:rsid w:val="00A7511D"/>
    <w:rsid w:val="00AB45A5"/>
    <w:rsid w:val="00BA68B0"/>
    <w:rsid w:val="00D87AA6"/>
    <w:rsid w:val="00E308F3"/>
    <w:rsid w:val="00EA54E0"/>
    <w:rsid w:val="00FE52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B3804"/>
  <w15:chartTrackingRefBased/>
  <w15:docId w15:val="{F1D812C5-6D9A-49E2-96DD-CCAF053A4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7B30"/>
  </w:style>
  <w:style w:type="paragraph" w:styleId="Heading2">
    <w:name w:val="heading 2"/>
    <w:basedOn w:val="Normal"/>
    <w:link w:val="Heading2Char"/>
    <w:uiPriority w:val="9"/>
    <w:qFormat/>
    <w:rsid w:val="00E308F3"/>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3D73"/>
    <w:rPr>
      <w:color w:val="0000FF"/>
      <w:u w:val="single"/>
    </w:rPr>
  </w:style>
  <w:style w:type="character" w:styleId="UnresolvedMention">
    <w:name w:val="Unresolved Mention"/>
    <w:basedOn w:val="DefaultParagraphFont"/>
    <w:uiPriority w:val="99"/>
    <w:semiHidden/>
    <w:unhideWhenUsed/>
    <w:rsid w:val="00073D73"/>
    <w:rPr>
      <w:color w:val="605E5C"/>
      <w:shd w:val="clear" w:color="auto" w:fill="E1DFDD"/>
    </w:rPr>
  </w:style>
  <w:style w:type="character" w:customStyle="1" w:styleId="Heading2Char">
    <w:name w:val="Heading 2 Char"/>
    <w:basedOn w:val="DefaultParagraphFont"/>
    <w:link w:val="Heading2"/>
    <w:uiPriority w:val="9"/>
    <w:rsid w:val="00E308F3"/>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E308F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itle">
    <w:name w:val="Title"/>
    <w:basedOn w:val="Normal"/>
    <w:next w:val="Normal"/>
    <w:link w:val="TitleChar"/>
    <w:uiPriority w:val="10"/>
    <w:qFormat/>
    <w:rsid w:val="008237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37FA"/>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8237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37FA"/>
  </w:style>
  <w:style w:type="paragraph" w:styleId="Footer">
    <w:name w:val="footer"/>
    <w:basedOn w:val="Normal"/>
    <w:link w:val="FooterChar"/>
    <w:uiPriority w:val="99"/>
    <w:unhideWhenUsed/>
    <w:rsid w:val="008237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37FA"/>
  </w:style>
  <w:style w:type="paragraph" w:styleId="NoSpacing">
    <w:name w:val="No Spacing"/>
    <w:uiPriority w:val="1"/>
    <w:qFormat/>
    <w:rsid w:val="008237F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8345542">
      <w:bodyDiv w:val="1"/>
      <w:marLeft w:val="0"/>
      <w:marRight w:val="0"/>
      <w:marTop w:val="0"/>
      <w:marBottom w:val="0"/>
      <w:divBdr>
        <w:top w:val="none" w:sz="0" w:space="0" w:color="auto"/>
        <w:left w:val="none" w:sz="0" w:space="0" w:color="auto"/>
        <w:bottom w:val="none" w:sz="0" w:space="0" w:color="auto"/>
        <w:right w:val="none" w:sz="0" w:space="0" w:color="auto"/>
      </w:divBdr>
      <w:divsChild>
        <w:div w:id="1333945385">
          <w:marLeft w:val="0"/>
          <w:marRight w:val="0"/>
          <w:marTop w:val="240"/>
          <w:marBottom w:val="240"/>
          <w:divBdr>
            <w:top w:val="single" w:sz="6" w:space="6" w:color="CCCCCC"/>
            <w:left w:val="single" w:sz="6" w:space="9" w:color="CCCCCC"/>
            <w:bottom w:val="single" w:sz="6" w:space="6" w:color="CCCCCC"/>
            <w:right w:val="single" w:sz="6" w:space="9" w:color="CCCCCC"/>
          </w:divBdr>
          <w:divsChild>
            <w:div w:id="861210903">
              <w:marLeft w:val="0"/>
              <w:marRight w:val="0"/>
              <w:marTop w:val="0"/>
              <w:marBottom w:val="0"/>
              <w:divBdr>
                <w:top w:val="none" w:sz="0" w:space="0" w:color="auto"/>
                <w:left w:val="none" w:sz="0" w:space="0" w:color="auto"/>
                <w:bottom w:val="none" w:sz="0" w:space="0" w:color="auto"/>
                <w:right w:val="none" w:sz="0" w:space="0" w:color="auto"/>
              </w:divBdr>
            </w:div>
          </w:divsChild>
        </w:div>
        <w:div w:id="249047150">
          <w:marLeft w:val="0"/>
          <w:marRight w:val="0"/>
          <w:marTop w:val="240"/>
          <w:marBottom w:val="240"/>
          <w:divBdr>
            <w:top w:val="single" w:sz="6" w:space="6" w:color="CCCCCC"/>
            <w:left w:val="single" w:sz="6" w:space="9" w:color="CCCCCC"/>
            <w:bottom w:val="single" w:sz="6" w:space="6" w:color="CCCCCC"/>
            <w:right w:val="single" w:sz="6" w:space="9" w:color="CCCCCC"/>
          </w:divBdr>
          <w:divsChild>
            <w:div w:id="23286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hyperlink" Target="https://www.youtube.com/watch?v=LC9GaXkdxF8&amp;t=5s"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s://www.youtube.com/watch?v=ILyf16MEvHM" TargetMode="External"/><Relationship Id="rId2" Type="http://schemas.openxmlformats.org/officeDocument/2006/relationships/settings" Target="settings.xml"/><Relationship Id="rId16" Type="http://schemas.openxmlformats.org/officeDocument/2006/relationships/hyperlink" Target="https://www.youtube.com/watch?v=XBj_le81sAc"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www.w3schools.com/php/default.asp" TargetMode="External"/><Relationship Id="rId5" Type="http://schemas.openxmlformats.org/officeDocument/2006/relationships/endnotes" Target="endnotes.xml"/><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hyperlink" Target="https://www.youtube.com/watch?v=HLx-zbl6siM" TargetMode="External"/><Relationship Id="rId4" Type="http://schemas.openxmlformats.org/officeDocument/2006/relationships/footnotes" Target="footnotes.xml"/><Relationship Id="rId9" Type="http://schemas.openxmlformats.org/officeDocument/2006/relationships/hyperlink" Target="https://www.w3schools.com/" TargetMode="External"/><Relationship Id="rId14" Type="http://schemas.openxmlformats.org/officeDocument/2006/relationships/hyperlink" Target="https://www.w3schools.com/php/php_mysql_intro.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3</Pages>
  <Words>362</Words>
  <Characters>2065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Ludvig Siljeholm (student)</dc:creator>
  <cp:keywords/>
  <dc:description/>
  <cp:lastModifiedBy>Ludvig Siljeholm (student)</cp:lastModifiedBy>
  <cp:revision>12</cp:revision>
  <dcterms:created xsi:type="dcterms:W3CDTF">2020-06-10T15:12:00Z</dcterms:created>
  <dcterms:modified xsi:type="dcterms:W3CDTF">2020-08-21T10:22:00Z</dcterms:modified>
</cp:coreProperties>
</file>