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ARCH LINUX “FROM SCRATCH” </w:t>
      </w:r>
      <w:r>
        <w:rPr>
          <w:rFonts w:ascii="DejaVu Sans Mono" w:hAnsi="DejaVu Sans Mono"/>
          <w:sz w:val="22"/>
          <w:szCs w:val="22"/>
        </w:rPr>
        <w:t>+</w:t>
      </w:r>
      <w:r>
        <w:rPr>
          <w:rFonts w:ascii="DejaVu Sans Mono" w:hAnsi="DejaVu Sans Mono"/>
          <w:sz w:val="22"/>
          <w:szCs w:val="22"/>
        </w:rPr>
        <w:t xml:space="preserve"> GNOME </w:t>
      </w:r>
      <w:r>
        <w:rPr>
          <w:rFonts w:ascii="DejaVu Sans Mono" w:hAnsi="DejaVu Sans Mono"/>
          <w:sz w:val="22"/>
          <w:szCs w:val="22"/>
        </w:rPr>
        <w:t>+</w:t>
      </w:r>
      <w:r>
        <w:rPr>
          <w:rFonts w:ascii="DejaVu Sans Mono" w:hAnsi="DejaVu Sans Mono"/>
          <w:sz w:val="22"/>
          <w:szCs w:val="22"/>
        </w:rPr>
        <w:t xml:space="preserve"> INTEL CHIPSET + UEFI + SECURE 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1. UEFI &amp; KEYBOARD &amp; LOCALE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/sys/firmware/efi/efivars ... if there’s an error ... it’s not UEFI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loadkeys br-abnt2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/etc/locale.gen ... unmark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2. NETWORK &amp; CONNECTIVITY BY WI-FI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ip link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iwctl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device 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scan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get-networks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connect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exit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ping 1.1.1.3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timedatectl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/usr/share/kbd/consolefonts/ | grep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yes: setfont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not: pacman -Sy terminus-font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ok:  setfont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3. PARTITIONING &amp; FORMATTING NVME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mklabel gpt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ESP fat32 1MiB 1025MiB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set 1 esp 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primary linux-swap 1025MiB 9217MiB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primary btrfs 9217MiB 100%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mkfs.fat -F32 /dev/nvme0n1p1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mkswap /dev/nvme0n1p2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swapon /dev/nvme0n1p2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mkfs.btrfs -L ROOT /dev/nvme0n1p3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4. MOUNTING BTRFS SUBVOLUMES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/dev/nvme0n1p3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/mnt/@home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/mnt/@log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/mnt/@cache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/mnt/@snapshots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umount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 /dev/nvme0n1p3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/mnt/{home,var/log,var/cache,var/snapshots}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subvol=@home /dev/nvme0n1p3 /mnt/home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subvol=@log /dev/nvme0n1p3 /mnt/var/log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subvol=@cache /dev/nvme0n1p3 /mnt/var/cache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/dev/nvme0n1p1 /mnt/boot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5. BASE SYSTEM INSTALLATION FOR INTEL CHIPSET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pacstrap -K /mnt base linux-firmware linux-zen linux-zen-headers dkms dracut intel-ucode vulkan-intel vulkan-mesa-device-select vulkan-tools apparmor btrfs-progs efibootmgr iwd nano networkmanager sbctl sudo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genfstab -U /mnt &gt; /mnt/etc/fstab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6. CHROOT CONFIGURATION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arch-chroot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hwclock --systohc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/etc/locale.gen ... check if LANG=pt_BR.UTF-8 is enabled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/etc/vconsole.conf ... set KEYMAP=br-abnt2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/etc/hostname ... set book (choose a personal name)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passwd ... setting “root” admin password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useradd -m -g users -G wheel -s /bin/bash arch (choose a personal name)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passwd arch ... setting arch sudo password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EDITOR=nano visudo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%wheel ALL=(ALL:ALL) ALL ... uncomment for enabling sudo for arch user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7. BOOTLOADER (SYSTEMD-BOOT)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bootctl install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blkid /dev/nvme0n1p3 ... catch the UUID in PARTUUID field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/boot/loader/entries/arch.conf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title   Arch Linux 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linux   /vmlinuz-linux-zen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/intel-ucode.img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/initramfs-linux-zen.img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/boot/loader/entries/arch-fallback.conf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title   Arch Linux Fallback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linux   /vmlinuz-linux-zen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/intel-ucode.img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/initramfs-linux-zen-fallback.img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/boot/loader/loader.conf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default arch.conf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timeout 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console-mode max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editor no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sbctl verify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 xml:space="preserve">sbctl create-keys 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 xml:space="preserve">sbctl verify 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sbctl sign -s (above verified list)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 xml:space="preserve">sbctl enroll-keys 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 xml:space="preserve">sbctl list-enrolled-keys 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sbctl status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/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nano /etc/sysctl.d/99-sysctl.conf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/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kernel.kptr_restrict = 2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kernel.dmesg_restrict = 1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kernel.randomize_va_space = 2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fs.protected_hardlinks = 1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fs.protected_symlinks = 1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/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 xml:space="preserve">sysctl --system 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/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mkdir /etc/pacman.d/hooks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nano /etc/pacman.d/hooks/99-secureboot.hook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/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[Trigger]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Operation = Upgrade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Type = Package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Target = linux-zen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Target = systemd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/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[Action]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Description = Signing linux-zen kernel, initramfs and systemd-boot with sbctl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When = PostTransaction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Exec = /bin/sh -c 'sbctl sign -s /boot/vmlinuz-linux-zen 2&gt;/dev/null || true &amp;&amp; sbctl sign -s /boot/initramfs-*.img 2&gt;/dev/null || true &amp;&amp; sbctl sign -s /boot/EFI/BOOT/BOOTX64.EFI 2&gt;/dev/null || true &amp;&amp; sbctl sign -s /boot/EFI/systemd/systemd-bootx64.efi 2&gt;/dev/null || true'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/sys/firmware/efi/efivars ... check if UEFI remain active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NetworkManager.service ... enable network connection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dracut -f -H -v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exit ... exiting from chroot environment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umount -R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swapoff -a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BodyText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restart + F2 + Enable Secure Boot + Custom Mode + Import keys (if you did not has used sbctl enroll-keys)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8. POST-INSTALLATION NETWORK CONFIGURATION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Login: root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start NetworkManager.service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general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wifi 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wifi connect "SSID"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-Sy terminus-font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setfont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9. INSTALLING GNOME AND ESSENTIAL PACKAGES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 adwaita-icon-theme collision decibels eog extension-manager eyedropper file-roller firefox firefox-i18n-pt-br foliate font-manager fragments gdm gedit gedit-plugins gnome gnome-backgrounds gnome-bluetooth gnome-browser-connector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gparted grilo-plugins gthumb gvfs gvfs-afc gvfs-dnssd gvfs-goa gvfs-gphoto2 gvfs-mtp gvfs-nfs gvfs-smb gvfs-wsdd libreoffice-still libreoffice-still-pt-br loupe mpv mutter nautilus network-manager-applet papers pavucontrol qalculate-gtk rygel seahorse shotwell showtime simple-scan snapshot system-config-printer timeshift xdg-desktop-portal-gnome xdg-user-dirs-gtk xkeyboard-config yelp yelp-tools yelp-xsl zed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 alsa-utils aspell aspell-en aspell-pt at-spi2-core avahi bashtop bat bind-tools bluez bluez-utils colord cronie cups cups-browsed cups-filters cups-pdf curl ethtool fail2ban fastfetch fd ffmpeg firewalld foomatic-db foomatic-db-engine foomatic-db-ppds fwupd fzf git glances grc gst-plugins-base gst-plugins-base-libs gutenprint hspell htop hunspell hwinfo imagemagick inxi iproute2 less libssh libssh2 libvncserver libvoikko libwireplumber localsearch lsd lsof man-db man-pages mesa-utils meson micro mission-center ninja nmap nss-mdns ntfs-3g nuspell p7zip pacman-contrib parted pipewire pipewire-pulse powertop ptyxis pwgen qt5-wayland qt6-wayland reflector ripgrep rpcbind smartmontools speech-dispatcher speedtest-cli tecla tinysparql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gdm.service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status gdm.service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apparmor.service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avahi-daemon.service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bluetooth.service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cronie.service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cups.service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cups-browsed.service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firewalld.service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tlp.service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Login: “user” &amp; “password” ... if fail --&gt; make login by CLI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CLI command: sudo systemctl start gdm.service 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sbctl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Setup Mode: disabled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Vendor keys: disabled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User keys: enrolled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bootctl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 (user keys)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10. CONFIGURATIONS AND OPTIMIZATIONS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1. configure gnome-control-center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2. configure gnome-tweaker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3. configure extension-manager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4. configure fstab: sudo nano /etc/fstab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5. configure timeshift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6. configure zram-generator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7. configure zsh: chsh -s /bin/zsh arch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8. install fonts :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/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center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213</TotalTime>
  <Application>LibreOffice/25.2.7.2$Linux_X86_64 LibreOffice_project/520$Build-2</Application>
  <AppVersion>15.0000</AppVersion>
  <Pages>5</Pages>
  <Words>929</Words>
  <Characters>7524</Characters>
  <CharactersWithSpaces>8324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2025-11-17T14:22:02Z</cp:lastPrinted>
  <dcterms:modified xsi:type="dcterms:W3CDTF">2025-11-18T20:21:05Z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