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sz w:val="53"/>
        </w:rPr>
        <w:t>VALE DA LAMA GOVERNANCE HANDBOOK</w:t>
      </w:r>
    </w:p>
    <w:p>
      <w:r>
        <w:rPr>
          <w:rFonts w:ascii="Helvetica" w:hAnsi="Helvetica"/>
          <w:b/>
          <w:sz w:val="42"/>
        </w:rPr>
        <w:t>07. Casa Circle</w:t>
      </w:r>
    </w:p>
    <w:p>
      <w:r>
        <w:rPr>
          <w:rFonts w:ascii="Helvetica" w:hAnsi="Helvetica"/>
          <w:b/>
          <w:sz w:val="34"/>
        </w:rPr>
        <w:t>Purpose</w:t>
      </w:r>
    </w:p>
    <w:p>
      <w:r>
        <w:rPr>
          <w:rFonts w:ascii="Helvetica" w:hAnsi="Helvetica"/>
          <w:sz w:val="29"/>
        </w:rPr>
        <w:t>The Casa Circle exists to create authentic hospitality experiences that allow people to live the Purpose of Vale da Lama.</w:t>
      </w:r>
    </w:p>
    <w:p>
      <w:r>
        <w:rPr>
          <w:rFonts w:ascii="Helvetica" w:hAnsi="Helvetica"/>
          <w:sz w:val="29"/>
        </w:rPr>
        <w:t>It welcomes guests, visitors and participants in retreats, workshops, events and other experiences, providing moments deeply connected to nature, food, regeneration and community.</w:t>
      </w:r>
    </w:p>
    <w:p>
      <w:r>
        <w:rPr>
          <w:rFonts w:ascii="Helvetica" w:hAnsi="Helvetica"/>
          <w:sz w:val="29"/>
        </w:rPr>
        <w:t>More than providing a service, it turns every visit into an opportunity to know, feel and live Vale da Lama.</w:t>
      </w:r>
    </w:p>
    <w:p>
      <w:r>
        <w:rPr>
          <w:rFonts w:ascii="Helvetica" w:hAnsi="Helvetica"/>
          <w:sz w:val="29"/>
        </w:rPr>
      </w:r>
    </w:p>
    <w:p>
      <w:r>
        <w:rPr>
          <w:rFonts w:ascii="Helvetica" w:hAnsi="Helvetica"/>
          <w:b/>
          <w:sz w:val="34"/>
        </w:rPr>
        <w:t>Domains</w:t>
      </w:r>
    </w:p>
    <w:p>
      <w:r>
        <w:rPr>
          <w:rFonts w:ascii="Helvetica" w:hAnsi="Helvetica"/>
          <w:sz w:val="29"/>
        </w:rPr>
        <w:t>The Casa Circle has authority over:</w:t>
      </w:r>
    </w:p>
    <w:p>
      <w:r>
        <w:rPr>
          <w:rFonts w:ascii="Helvetica" w:hAnsi="Helvetica"/>
          <w:sz w:val="29"/>
        </w:rPr>
        <w:tab/>
        <w:t>•</w:t>
        <w:tab/>
      </w:r>
      <w:r>
        <w:rPr>
          <w:rFonts w:ascii="Helvetica" w:hAnsi="Helvetica"/>
          <w:sz w:val="29"/>
        </w:rPr>
        <w:t>Casa Vale da Lama.</w:t>
      </w:r>
    </w:p>
    <w:p>
      <w:r>
        <w:rPr>
          <w:rFonts w:ascii="Helvetica" w:hAnsi="Helvetica"/>
          <w:sz w:val="29"/>
        </w:rPr>
        <w:tab/>
        <w:t>•</w:t>
        <w:tab/>
      </w:r>
      <w:r>
        <w:rPr>
          <w:rFonts w:ascii="Helvetica" w:hAnsi="Helvetica"/>
          <w:sz w:val="29"/>
        </w:rPr>
        <w:t>The accommodation.</w:t>
      </w:r>
    </w:p>
    <w:p>
      <w:r>
        <w:rPr>
          <w:rFonts w:ascii="Helvetica" w:hAnsi="Helvetica"/>
          <w:sz w:val="29"/>
        </w:rPr>
        <w:tab/>
        <w:t>•</w:t>
        <w:tab/>
      </w:r>
      <w:r>
        <w:rPr>
          <w:rFonts w:ascii="Helvetica" w:hAnsi="Helvetica"/>
          <w:sz w:val="29"/>
        </w:rPr>
        <w:t xml:space="preserve">The restaurant </w:t>
      </w:r>
      <w:r>
        <w:rPr>
          <w:rFonts w:ascii="Helvetica" w:hAnsi="Helvetica"/>
          <w:i/>
          <w:sz w:val="29"/>
        </w:rPr>
        <w:t>"From Garden to Plate… and from Plate to Garden"</w:t>
      </w:r>
      <w:r>
        <w:rPr>
          <w:rFonts w:ascii="Helvetica" w:hAnsi="Helvetica"/>
          <w:sz w:val="29"/>
        </w:rPr>
        <w:t xml:space="preserve"> (From Garden to Plate… and from Plate to Garden).</w:t>
      </w:r>
    </w:p>
    <w:p>
      <w:r>
        <w:rPr>
          <w:rFonts w:ascii="Helvetica" w:hAnsi="Helvetica"/>
          <w:sz w:val="29"/>
        </w:rPr>
        <w:tab/>
        <w:t>•</w:t>
        <w:tab/>
      </w:r>
      <w:r>
        <w:rPr>
          <w:rFonts w:ascii="Helvetica" w:hAnsi="Helvetica"/>
          <w:sz w:val="29"/>
        </w:rPr>
        <w:t>Bookings.</w:t>
      </w:r>
    </w:p>
    <w:p>
      <w:r>
        <w:rPr>
          <w:rFonts w:ascii="Helvetica" w:hAnsi="Helvetica"/>
          <w:sz w:val="29"/>
        </w:rPr>
        <w:tab/>
        <w:t>•</w:t>
        <w:tab/>
      </w:r>
      <w:r>
        <w:rPr>
          <w:rFonts w:ascii="Helvetica" w:hAnsi="Helvetica"/>
          <w:sz w:val="29"/>
        </w:rPr>
        <w:t>The guest and visitor experience.</w:t>
      </w:r>
    </w:p>
    <w:p>
      <w:r>
        <w:rPr>
          <w:rFonts w:ascii="Helvetica" w:hAnsi="Helvetica"/>
          <w:sz w:val="29"/>
        </w:rPr>
        <w:tab/>
        <w:t>•</w:t>
        <w:tab/>
      </w:r>
      <w:r>
        <w:rPr>
          <w:rFonts w:ascii="Helvetica" w:hAnsi="Helvetica"/>
          <w:sz w:val="29"/>
        </w:rPr>
        <w:t>The swimming pool, the spa and the gardens.</w:t>
      </w:r>
    </w:p>
    <w:p>
      <w:r>
        <w:rPr>
          <w:rFonts w:ascii="Helvetica" w:hAnsi="Helvetica"/>
          <w:sz w:val="29"/>
        </w:rPr>
        <w:tab/>
        <w:t>•</w:t>
        <w:tab/>
      </w:r>
      <w:r>
        <w:rPr>
          <w:rFonts w:ascii="Helvetica" w:hAnsi="Helvetica"/>
          <w:sz w:val="29"/>
        </w:rPr>
        <w:t>The day-to-day operation of the Casa.</w:t>
      </w:r>
    </w:p>
    <w:p>
      <w:r>
        <w:rPr>
          <w:rFonts w:ascii="Helvetica" w:hAnsi="Helvetica"/>
          <w:sz w:val="29"/>
        </w:rPr>
        <w:tab/>
        <w:t>•</w:t>
        <w:tab/>
      </w:r>
      <w:r>
        <w:rPr>
          <w:rFonts w:ascii="Helvetica" w:hAnsi="Helvetica"/>
          <w:sz w:val="29"/>
        </w:rPr>
        <w:t>The equipment and resources assigned to the Casa.</w:t>
      </w:r>
    </w:p>
    <w:p>
      <w:r>
        <w:rPr>
          <w:rFonts w:ascii="Helvetica" w:hAnsi="Helvetica"/>
          <w:b/>
          <w:sz w:val="34"/>
        </w:rPr>
        <w:t>Accountabilities</w:t>
      </w:r>
    </w:p>
    <w:p>
      <w:r>
        <w:rPr>
          <w:rFonts w:ascii="Helvetica" w:hAnsi="Helvetica"/>
          <w:sz w:val="29"/>
        </w:rPr>
        <w:t>The Casa Circle is responsible for:</w:t>
      </w:r>
    </w:p>
    <w:p>
      <w:r>
        <w:rPr>
          <w:rFonts w:ascii="Helvetica" w:hAnsi="Helvetica"/>
          <w:sz w:val="29"/>
        </w:rPr>
        <w:tab/>
        <w:t>•</w:t>
        <w:tab/>
      </w:r>
      <w:r>
        <w:rPr>
          <w:rFonts w:ascii="Helvetica" w:hAnsi="Helvetica"/>
          <w:sz w:val="29"/>
        </w:rPr>
        <w:t>Providing an authentic hospitality experience that reflects the Purpose, the Mission, the Vision, the Values and the Guiding Principles of Vale da Lama.</w:t>
      </w:r>
    </w:p>
    <w:p>
      <w:r>
        <w:rPr>
          <w:rFonts w:ascii="Helvetica" w:hAnsi="Helvetica"/>
          <w:sz w:val="29"/>
        </w:rPr>
        <w:tab/>
        <w:t>•</w:t>
        <w:tab/>
      </w:r>
      <w:r>
        <w:rPr>
          <w:rFonts w:ascii="Helvetica" w:hAnsi="Helvetica"/>
          <w:sz w:val="29"/>
        </w:rPr>
        <w:t>Managing the accommodation at Casa Vale da Lama.</w:t>
      </w:r>
    </w:p>
    <w:p>
      <w:r>
        <w:rPr>
          <w:rFonts w:ascii="Helvetica" w:hAnsi="Helvetica"/>
          <w:sz w:val="29"/>
        </w:rPr>
        <w:tab/>
        <w:t>•</w:t>
        <w:tab/>
      </w:r>
      <w:r>
        <w:rPr>
          <w:rFonts w:ascii="Helvetica" w:hAnsi="Helvetica"/>
          <w:sz w:val="29"/>
        </w:rPr>
        <w:t xml:space="preserve">Managing the restaurant </w:t>
      </w:r>
      <w:r>
        <w:rPr>
          <w:rFonts w:ascii="Helvetica" w:hAnsi="Helvetica"/>
          <w:i/>
          <w:sz w:val="29"/>
        </w:rPr>
        <w:t>"From Garden to Plate… and from Plate to Garden"</w:t>
      </w:r>
      <w:r>
        <w:rPr>
          <w:rFonts w:ascii="Helvetica" w:hAnsi="Helvetica"/>
          <w:sz w:val="29"/>
        </w:rPr>
        <w:t>.</w:t>
      </w:r>
    </w:p>
    <w:p>
      <w:r>
        <w:rPr>
          <w:rFonts w:ascii="Helvetica" w:hAnsi="Helvetica"/>
          <w:sz w:val="29"/>
        </w:rPr>
        <w:tab/>
        <w:t>•</w:t>
        <w:tab/>
      </w:r>
      <w:r>
        <w:rPr>
          <w:rFonts w:ascii="Helvetica" w:hAnsi="Helvetica"/>
          <w:sz w:val="29"/>
        </w:rPr>
        <w:t>Receiving guests, families, groups and participants in retreats, workshops, events and other programmes.</w:t>
      </w:r>
    </w:p>
    <w:p>
      <w:r>
        <w:rPr>
          <w:rFonts w:ascii="Helvetica" w:hAnsi="Helvetica"/>
          <w:sz w:val="29"/>
        </w:rPr>
        <w:tab/>
        <w:t>•</w:t>
        <w:tab/>
      </w:r>
      <w:r>
        <w:rPr>
          <w:rFonts w:ascii="Helvetica" w:hAnsi="Helvetica"/>
          <w:sz w:val="29"/>
        </w:rPr>
        <w:t>Managing bookings and the use of the Casa's spaces.</w:t>
      </w:r>
    </w:p>
    <w:p>
      <w:r>
        <w:rPr>
          <w:rFonts w:ascii="Helvetica" w:hAnsi="Helvetica"/>
          <w:sz w:val="29"/>
        </w:rPr>
        <w:tab/>
        <w:t>•</w:t>
        <w:tab/>
      </w:r>
      <w:r>
        <w:rPr>
          <w:rFonts w:ascii="Helvetica" w:hAnsi="Helvetica"/>
          <w:sz w:val="29"/>
        </w:rPr>
        <w:t>Ensuring high standards of hospitality, cleanliness, safety and quality.</w:t>
      </w:r>
    </w:p>
    <w:p>
      <w:r>
        <w:rPr>
          <w:rFonts w:ascii="Helvetica" w:hAnsi="Helvetica"/>
          <w:sz w:val="29"/>
        </w:rPr>
        <w:tab/>
        <w:t>•</w:t>
        <w:tab/>
      </w:r>
      <w:r>
        <w:rPr>
          <w:rFonts w:ascii="Helvetica" w:hAnsi="Helvetica"/>
          <w:sz w:val="29"/>
        </w:rPr>
        <w:t>Caring for the Casa's spaces so that they convey beauty, simplicity, comfort, authenticity and wellbeing, reflecting the identity of Vale da Lama.</w:t>
      </w:r>
    </w:p>
    <w:p>
      <w:r>
        <w:rPr>
          <w:rFonts w:ascii="Helvetica" w:hAnsi="Helvetica"/>
          <w:sz w:val="29"/>
        </w:rPr>
        <w:tab/>
        <w:t>•</w:t>
        <w:tab/>
      </w:r>
      <w:r>
        <w:rPr>
          <w:rFonts w:ascii="Helvetica" w:hAnsi="Helvetica"/>
          <w:sz w:val="29"/>
        </w:rPr>
        <w:t>Ensuring the maintenance of the buildings, gardens, swimming pool, spa and other spaces of the Casa.</w:t>
      </w:r>
    </w:p>
    <w:p>
      <w:r>
        <w:rPr>
          <w:rFonts w:ascii="Helvetica" w:hAnsi="Helvetica"/>
          <w:sz w:val="29"/>
        </w:rPr>
        <w:tab/>
        <w:t>•</w:t>
        <w:tab/>
      </w:r>
      <w:r>
        <w:rPr>
          <w:rFonts w:ascii="Helvetica" w:hAnsi="Helvetica"/>
          <w:sz w:val="29"/>
        </w:rPr>
        <w:t>Coordinating the visitor experience from first contact through to the return home, fostering lasting relationships with those who visit Vale da Lama.</w:t>
      </w:r>
    </w:p>
    <w:p>
      <w:r>
        <w:rPr>
          <w:rFonts w:ascii="Helvetica" w:hAnsi="Helvetica"/>
          <w:sz w:val="29"/>
        </w:rPr>
        <w:tab/>
        <w:t>•</w:t>
        <w:tab/>
      </w:r>
      <w:r>
        <w:rPr>
          <w:rFonts w:ascii="Helvetica" w:hAnsi="Helvetica"/>
          <w:sz w:val="29"/>
        </w:rPr>
        <w:t>Working in close collaboration with the Regenerative Farm Circle to integrate regenerative agriculture into the Casa experience.</w:t>
      </w:r>
    </w:p>
    <w:p>
      <w:r>
        <w:rPr>
          <w:rFonts w:ascii="Helvetica" w:hAnsi="Helvetica"/>
          <w:sz w:val="29"/>
        </w:rPr>
        <w:tab/>
        <w:t>•</w:t>
        <w:tab/>
      </w:r>
      <w:r>
        <w:rPr>
          <w:rFonts w:ascii="Helvetica" w:hAnsi="Helvetica"/>
          <w:sz w:val="29"/>
        </w:rPr>
        <w:t>Promoting the use of produce from Quinta Vale da Lama, giving preference to our own production and to local and seasonal products.</w:t>
      </w:r>
    </w:p>
    <w:p>
      <w:r>
        <w:rPr>
          <w:rFonts w:ascii="Helvetica" w:hAnsi="Helvetica"/>
          <w:sz w:val="29"/>
        </w:rPr>
        <w:tab/>
        <w:t>•</w:t>
        <w:tab/>
      </w:r>
      <w:r>
        <w:rPr>
          <w:rFonts w:ascii="Helvetica" w:hAnsi="Helvetica"/>
          <w:sz w:val="29"/>
        </w:rPr>
        <w:t>Collaborating with the other Circles to provide an integrated Vale da Lama experience.</w:t>
      </w:r>
    </w:p>
    <w:p>
      <w:r>
        <w:rPr>
          <w:rFonts w:ascii="Helvetica" w:hAnsi="Helvetica"/>
          <w:sz w:val="29"/>
        </w:rPr>
        <w:tab/>
        <w:t>•</w:t>
        <w:tab/>
      </w:r>
      <w:r>
        <w:rPr>
          <w:rFonts w:ascii="Helvetica" w:hAnsi="Helvetica"/>
          <w:sz w:val="29"/>
        </w:rPr>
        <w:t>Promoting the continuous improvement of hospitality operations.</w:t>
      </w:r>
    </w:p>
    <w:p>
      <w:r>
        <w:rPr>
          <w:rFonts w:ascii="Helvetica" w:hAnsi="Helvetica"/>
          <w:b/>
          <w:sz w:val="34"/>
        </w:rPr>
        <w:t>Policies</w:t>
      </w:r>
    </w:p>
    <w:p>
      <w:r>
        <w:rPr>
          <w:rFonts w:ascii="Helvetica" w:hAnsi="Helvetica"/>
          <w:b/>
          <w:sz w:val="29"/>
        </w:rPr>
        <w:t>Regenerative Hospitality</w:t>
      </w:r>
      <w:r>
        <w:rPr>
          <w:rFonts w:ascii="Helvetica" w:hAnsi="Helvetica"/>
          <w:sz w:val="29"/>
        </w:rPr>
      </w:r>
    </w:p>
    <w:p>
      <w:r>
        <w:rPr>
          <w:rFonts w:ascii="Helvetica" w:hAnsi="Helvetica"/>
          <w:sz w:val="29"/>
        </w:rPr>
        <w:t>The hospitality of Vale da Lama is part of a regenerative system.</w:t>
      </w:r>
    </w:p>
    <w:p>
      <w:r>
        <w:rPr>
          <w:rFonts w:ascii="Helvetica" w:hAnsi="Helvetica"/>
          <w:sz w:val="29"/>
        </w:rPr>
        <w:t>Every space, every meal, every detail and every interaction seeks to reflect the organisation's Purpose and to provide an experience that is simple, authentic and inspiring.</w:t>
      </w:r>
    </w:p>
    <w:p>
      <w:r>
        <w:rPr>
          <w:rFonts w:ascii="Helvetica" w:hAnsi="Helvetica"/>
          <w:sz w:val="29"/>
        </w:rPr>
        <w:t>The Casa, the Quinta, the food, nature and the community function as a single system.</w:t>
      </w:r>
    </w:p>
    <w:p>
      <w:r>
        <w:rPr>
          <w:rFonts w:ascii="Helvetica" w:hAnsi="Helvetica"/>
          <w:b/>
          <w:sz w:val="29"/>
        </w:rPr>
        <w:t>Responsible Purchasing</w:t>
      </w:r>
      <w:r>
        <w:rPr>
          <w:rFonts w:ascii="Helvetica" w:hAnsi="Helvetica"/>
          <w:sz w:val="29"/>
        </w:rPr>
      </w:r>
    </w:p>
    <w:p>
      <w:r>
        <w:rPr>
          <w:rFonts w:ascii="Helvetica" w:hAnsi="Helvetica"/>
          <w:sz w:val="29"/>
        </w:rPr>
        <w:t>The Casa Circle gives preference to purchasing decisions that contribute to the environmental, social and economic regeneration of Vale da Lama.</w:t>
      </w:r>
    </w:p>
    <w:p>
      <w:r>
        <w:rPr>
          <w:rFonts w:ascii="Helvetica" w:hAnsi="Helvetica"/>
          <w:sz w:val="29"/>
        </w:rPr>
        <w:t>Wherever possible, the purchase of products follows this order of priority:</w:t>
      </w:r>
    </w:p>
    <w:p>
      <w:r>
        <w:rPr>
          <w:rFonts w:ascii="Helvetica" w:hAnsi="Helvetica"/>
          <w:sz w:val="29"/>
        </w:rPr>
        <w:tab/>
        <w:t>•</w:t>
        <w:tab/>
      </w:r>
      <w:r>
        <w:rPr>
          <w:rFonts w:ascii="Helvetica" w:hAnsi="Helvetica"/>
          <w:sz w:val="29"/>
        </w:rPr>
        <w:t>Production from Quinta Vale da Lama.</w:t>
      </w:r>
    </w:p>
    <w:p>
      <w:r>
        <w:rPr>
          <w:rFonts w:ascii="Helvetica" w:hAnsi="Helvetica"/>
          <w:sz w:val="29"/>
        </w:rPr>
        <w:tab/>
        <w:t>•</w:t>
        <w:tab/>
      </w:r>
      <w:r>
        <w:rPr>
          <w:rFonts w:ascii="Helvetica" w:hAnsi="Helvetica"/>
          <w:sz w:val="29"/>
        </w:rPr>
        <w:t>Local production.</w:t>
      </w:r>
    </w:p>
    <w:p>
      <w:r>
        <w:rPr>
          <w:rFonts w:ascii="Helvetica" w:hAnsi="Helvetica"/>
          <w:sz w:val="29"/>
        </w:rPr>
        <w:tab/>
        <w:t>•</w:t>
        <w:tab/>
      </w:r>
      <w:r>
        <w:rPr>
          <w:rFonts w:ascii="Helvetica" w:hAnsi="Helvetica"/>
          <w:sz w:val="29"/>
        </w:rPr>
        <w:t>Seasonal products.</w:t>
      </w:r>
    </w:p>
    <w:p>
      <w:r>
        <w:rPr>
          <w:rFonts w:ascii="Helvetica" w:hAnsi="Helvetica"/>
          <w:sz w:val="29"/>
        </w:rPr>
        <w:tab/>
        <w:t>•</w:t>
        <w:tab/>
      </w:r>
      <w:r>
        <w:rPr>
          <w:rFonts w:ascii="Helvetica" w:hAnsi="Helvetica"/>
          <w:sz w:val="29"/>
        </w:rPr>
        <w:t>Organic production.</w:t>
      </w:r>
    </w:p>
    <w:p>
      <w:r>
        <w:rPr>
          <w:rFonts w:ascii="Helvetica" w:hAnsi="Helvetica"/>
          <w:sz w:val="29"/>
        </w:rPr>
        <w:t>In selecting suppliers and products, preference is given to solutions that strengthen the local economy, reduce the ecological footprint, minimise transport, promote circularity and reduce waste.</w:t>
      </w:r>
    </w:p>
    <w:p>
      <w:r>
        <w:rPr>
          <w:rFonts w:ascii="Helvetica" w:hAnsi="Helvetica"/>
          <w:b/>
          <w:sz w:val="29"/>
        </w:rPr>
        <w:t>Circular Economy</w:t>
      </w:r>
      <w:r>
        <w:rPr>
          <w:rFonts w:ascii="Helvetica" w:hAnsi="Helvetica"/>
          <w:sz w:val="29"/>
        </w:rPr>
      </w:r>
    </w:p>
    <w:p>
      <w:r>
        <w:rPr>
          <w:rFonts w:ascii="Helvetica" w:hAnsi="Helvetica"/>
          <w:sz w:val="29"/>
        </w:rPr>
        <w:t>The Casa Circle seeks to keep resources in circulation for as long as possible, reducing waste and making the most of the materials used in its operations.</w:t>
      </w:r>
    </w:p>
    <w:p>
      <w:r>
        <w:rPr>
          <w:rFonts w:ascii="Helvetica" w:hAnsi="Helvetica"/>
          <w:sz w:val="29"/>
        </w:rPr>
        <w:t xml:space="preserve">The organic waste produced by the Casa is directed to the composting and vermicomposting systems of the Quinta, contributing to the cycle </w:t>
      </w:r>
      <w:r>
        <w:rPr>
          <w:rFonts w:ascii="Helvetica" w:hAnsi="Helvetica"/>
          <w:i/>
          <w:sz w:val="29"/>
        </w:rPr>
        <w:t>"From Garden to Plate… and from Plate to Garden"</w:t>
      </w:r>
      <w:r>
        <w:rPr>
          <w:rFonts w:ascii="Helvetica" w:hAnsi="Helvetica"/>
          <w:sz w:val="29"/>
        </w:rPr>
        <w:t>.</w:t>
      </w:r>
    </w:p>
    <w:p>
      <w:r>
        <w:rPr>
          <w:rFonts w:ascii="Helvetica" w:hAnsi="Helvetica"/>
          <w:sz w:val="29"/>
        </w:rPr>
        <w:t>Wherever possible, preference is given to reusable, recyclable or biodegradable products, avoiding disposable and single-use materials.</w:t>
      </w:r>
    </w:p>
    <w:p>
      <w:r>
        <w:rPr>
          <w:rFonts w:ascii="Helvetica" w:hAnsi="Helvetica"/>
          <w:sz w:val="29"/>
        </w:rPr>
        <w:t>The cleaning products, detergents, amenities and other consumables used in the Casa are, wherever possible, biodegradable and compatible with the natural systems of Vale da Lama, contributing to the protection of water, soil and ecosystems.</w:t>
      </w:r>
    </w:p>
    <w:p>
      <w:r>
        <w:rPr>
          <w:rFonts w:ascii="Helvetica" w:hAnsi="Helvetica"/>
          <w:b/>
          <w:sz w:val="29"/>
        </w:rPr>
        <w:t>Integration with the Regenerative Farm Circle</w:t>
      </w:r>
      <w:r>
        <w:rPr>
          <w:rFonts w:ascii="Helvetica" w:hAnsi="Helvetica"/>
          <w:sz w:val="29"/>
        </w:rPr>
      </w:r>
    </w:p>
    <w:p>
      <w:r>
        <w:rPr>
          <w:rFonts w:ascii="Helvetica" w:hAnsi="Helvetica"/>
          <w:sz w:val="29"/>
        </w:rPr>
        <w:t>The Casa Circle and the Regenerative Farm Circle work as a single system.</w:t>
      </w:r>
    </w:p>
    <w:p>
      <w:r>
        <w:rPr>
          <w:rFonts w:ascii="Helvetica" w:hAnsi="Helvetica"/>
          <w:sz w:val="29"/>
        </w:rPr>
        <w:t xml:space="preserve">Agricultural production, food, the guest experience, resource management and the recovery of waste are planned in an integrated way, seeking to close cycles, strengthen regenerative agriculture, and bring to life the principle </w:t>
      </w:r>
      <w:r>
        <w:rPr>
          <w:rFonts w:ascii="Helvetica" w:hAnsi="Helvetica"/>
          <w:i/>
          <w:sz w:val="29"/>
        </w:rPr>
        <w:t>"From Garden to Plate… and from Plate to Garden"</w:t>
      </w:r>
      <w:r>
        <w:rPr>
          <w:rFonts w:ascii="Helvetica" w:hAnsi="Helvetica"/>
          <w:sz w:val="29"/>
        </w:rPr>
        <w:t>.</w:t>
      </w:r>
    </w:p>
    <w:p>
      <w:r>
        <w:rPr>
          <w:rFonts w:ascii="Helvetica" w:hAnsi="Helvetica"/>
          <w:b/>
          <w:sz w:val="34"/>
        </w:rPr>
        <w:t>Guiding Principle</w:t>
      </w:r>
    </w:p>
    <w:p>
      <w:r>
        <w:rPr>
          <w:rFonts w:ascii="Helvetica" w:hAnsi="Helvetica"/>
          <w:sz w:val="29"/>
        </w:rPr>
        <w:t>Casa Vale da Lama is a place of simple beauty, comfort and authenticity, where hospitality brings the organisation's Purpose to life. Every visitor is welcomed as part of the community and invited to know, feel and live regeneration through nature, food, people, and the experiences that happen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