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A5" w:rsidRDefault="00FD02A5" w:rsidP="00FD02A5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-10795</wp:posOffset>
                </wp:positionV>
                <wp:extent cx="6332220" cy="1270"/>
                <wp:effectExtent l="29845" t="27940" r="29210" b="279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1270"/>
                          <a:chOff x="-253" y="-17"/>
                          <a:chExt cx="9971" cy="1"/>
                        </a:xfrm>
                      </wpg:grpSpPr>
                      <wps:wsp>
                        <wps:cNvPr id="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-253" y="-17"/>
                            <a:ext cx="9971" cy="1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507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12.65pt;margin-top:-.85pt;width:498.6pt;height:.1pt;z-index:251659264;mso-wrap-distance-left:0;mso-wrap-distance-right:0" coordorigin="-253,-17" coordsize="997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">
                <v:shape id="Freeform 3" o:spid="_x0000_s1027" style="position:absolute;left:-253;top:-17;width:9971;height:1;visibility:visible;mso-wrap-style:none;v-text-anchor:middle" coordsize="99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mcQA&#10;AADaAAAADwAAAGRycy9kb3ducmV2LnhtbESPQWvCQBSE70L/w/IKvemmKUqJbkIpWCxC0aR4fmSf&#10;SXD3bciumvbXdwuCx2FmvmFWxWiNuNDgO8cKnmcJCOLa6Y4bBd/VevoKwgdkjcYxKfghD0X+MFlh&#10;pt2V93QpQyMihH2GCtoQ+kxKX7dk0c9cTxy9oxsshiiHRuoBrxFujUyTZCEtdhwXWuzpvaX6VJ6t&#10;gs/qd7M9VGtTm+Zjtz2nX/OXOSn19Di+LUEEGsM9fGtvtIIU/q/EG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4JnEAAAA2gAAAA8AAAAAAAAAAAAAAAAAmAIAAGRycy9k&#10;b3ducmV2LnhtbFBLBQYAAAAABAAEAPUAAACJAwAAAAA=&#10;" path="m,l9972,e" filled="f" strokeweight="1.41mm">
                  <v:stroke endcap="square"/>
                  <v:path o:connecttype="custom" o:connectlocs="0,0;9971,0" o:connectangles="0,0"/>
                </v:shape>
              </v:group>
            </w:pict>
          </mc:Fallback>
        </mc:AlternateContent>
      </w:r>
    </w:p>
    <w:p w:rsidR="00FD02A5" w:rsidRDefault="00FD02A5" w:rsidP="00FD02A5">
      <w:pPr>
        <w:spacing w:before="19" w:after="0" w:line="220" w:lineRule="exact"/>
      </w:pPr>
    </w:p>
    <w:p w:rsidR="00FD02A5" w:rsidRDefault="00DC420E" w:rsidP="00FD02A5">
      <w:pPr>
        <w:tabs>
          <w:tab w:val="left" w:pos="-33"/>
        </w:tabs>
        <w:spacing w:after="0" w:line="632" w:lineRule="exact"/>
        <w:ind w:left="-33" w:right="17"/>
        <w:jc w:val="center"/>
        <w:rPr>
          <w:sz w:val="20"/>
          <w:szCs w:val="20"/>
        </w:rPr>
      </w:pPr>
      <w:r>
        <w:rPr>
          <w:rFonts w:eastAsia="Times New Roman" w:cs="Times New Roman"/>
          <w:b/>
          <w:bCs/>
          <w:sz w:val="56"/>
          <w:szCs w:val="56"/>
        </w:rPr>
        <w:t>Major Changes to System Architecture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7" w:after="0" w:line="220" w:lineRule="exact"/>
      </w:pPr>
    </w:p>
    <w:p w:rsidR="00FD02A5" w:rsidRDefault="00FD02A5" w:rsidP="00FD02A5">
      <w:pPr>
        <w:spacing w:after="0" w:line="587" w:lineRule="exact"/>
        <w:ind w:right="1896"/>
        <w:jc w:val="center"/>
        <w:rPr>
          <w:sz w:val="16"/>
          <w:szCs w:val="16"/>
        </w:rPr>
      </w:pP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  <w:t>F</w:t>
      </w:r>
      <w:r>
        <w:rPr>
          <w:rFonts w:eastAsia="Times New Roman" w:cs="Times New Roman"/>
          <w:sz w:val="52"/>
          <w:szCs w:val="52"/>
        </w:rPr>
        <w:t xml:space="preserve">H </w:t>
      </w:r>
      <w:r>
        <w:rPr>
          <w:rFonts w:eastAsia="Times New Roman" w:cs="Times New Roman"/>
          <w:spacing w:val="-1"/>
          <w:sz w:val="52"/>
          <w:szCs w:val="52"/>
        </w:rPr>
        <w:t>M</w:t>
      </w:r>
      <w:r>
        <w:rPr>
          <w:rFonts w:eastAsia="Times New Roman" w:cs="Times New Roman"/>
          <w:sz w:val="52"/>
          <w:szCs w:val="52"/>
        </w:rPr>
        <w:t>obile</w:t>
      </w:r>
      <w:r>
        <w:rPr>
          <w:rFonts w:eastAsia="Times New Roman" w:cs="Times New Roman"/>
          <w:spacing w:val="-38"/>
          <w:sz w:val="52"/>
          <w:szCs w:val="52"/>
        </w:rPr>
        <w:t xml:space="preserve"> </w:t>
      </w:r>
      <w:r>
        <w:rPr>
          <w:rFonts w:eastAsia="Times New Roman" w:cs="Times New Roman"/>
          <w:spacing w:val="-2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pplic</w:t>
      </w:r>
      <w:r>
        <w:rPr>
          <w:rFonts w:eastAsia="Times New Roman" w:cs="Times New Roman"/>
          <w:spacing w:val="-1"/>
          <w:w w:val="99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tion</w:t>
      </w:r>
    </w:p>
    <w:p w:rsidR="00FD02A5" w:rsidRDefault="00FD02A5" w:rsidP="00FD02A5">
      <w:pPr>
        <w:spacing w:before="5" w:after="0" w:line="160" w:lineRule="exact"/>
        <w:rPr>
          <w:sz w:val="16"/>
          <w:szCs w:val="16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8" w:after="0" w:line="240" w:lineRule="auto"/>
        <w:ind w:left="116" w:right="-20"/>
        <w:rPr>
          <w:sz w:val="20"/>
          <w:szCs w:val="20"/>
        </w:rPr>
      </w:pPr>
      <w:r>
        <w:rPr>
          <w:rFonts w:eastAsia="Times New Roman" w:cs="Times New Roman"/>
          <w:spacing w:val="-45"/>
          <w:sz w:val="40"/>
          <w:szCs w:val="40"/>
        </w:rPr>
        <w:t>V</w:t>
      </w:r>
      <w:r>
        <w:rPr>
          <w:rFonts w:eastAsia="Times New Roman" w:cs="Times New Roman"/>
          <w:spacing w:val="-2"/>
          <w:sz w:val="40"/>
          <w:szCs w:val="40"/>
        </w:rPr>
        <w:t>e</w:t>
      </w:r>
      <w:r>
        <w:rPr>
          <w:rFonts w:eastAsia="Times New Roman" w:cs="Times New Roman"/>
          <w:sz w:val="40"/>
          <w:szCs w:val="40"/>
        </w:rPr>
        <w:t>rsion</w:t>
      </w:r>
      <w:r>
        <w:rPr>
          <w:rFonts w:eastAsia="Times New Roman" w:cs="Times New Roman"/>
          <w:spacing w:val="-4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>1.0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1" w:after="0" w:line="260" w:lineRule="exact"/>
        <w:rPr>
          <w:sz w:val="26"/>
          <w:szCs w:val="26"/>
        </w:rPr>
      </w:pPr>
    </w:p>
    <w:p w:rsidR="00FD02A5" w:rsidRDefault="00FD02A5" w:rsidP="00FD02A5">
      <w:pPr>
        <w:spacing w:after="0" w:line="240" w:lineRule="auto"/>
        <w:ind w:left="116" w:right="-20"/>
        <w:rPr>
          <w:sz w:val="26"/>
          <w:szCs w:val="26"/>
        </w:rPr>
      </w:pPr>
      <w:r>
        <w:rPr>
          <w:rFonts w:eastAsia="Times New Roman" w:cs="Times New Roman"/>
          <w:sz w:val="24"/>
          <w:szCs w:val="24"/>
        </w:rPr>
        <w:t>Prepared</w:t>
      </w:r>
      <w:r>
        <w:rPr>
          <w:rFonts w:eastAsia="Times New Roman" w:cs="Times New Roman"/>
          <w:spacing w:val="-6"/>
          <w:sz w:val="24"/>
          <w:szCs w:val="24"/>
        </w:rPr>
        <w:t xml:space="preserve"> </w:t>
      </w:r>
      <w:r>
        <w:rPr>
          <w:rFonts w:eastAsia="Times New Roman" w:cs="Times New Roman"/>
          <w:spacing w:val="4"/>
          <w:sz w:val="24"/>
          <w:szCs w:val="24"/>
        </w:rPr>
        <w:t>b</w:t>
      </w:r>
      <w:r>
        <w:rPr>
          <w:rFonts w:eastAsia="Times New Roman" w:cs="Times New Roman"/>
          <w:sz w:val="24"/>
          <w:szCs w:val="24"/>
        </w:rPr>
        <w:t>y</w:t>
      </w:r>
    </w:p>
    <w:p w:rsidR="00FD02A5" w:rsidRDefault="00FD02A5" w:rsidP="00FD02A5">
      <w:pPr>
        <w:spacing w:before="16" w:after="0" w:line="260" w:lineRule="exact"/>
        <w:rPr>
          <w:sz w:val="26"/>
          <w:szCs w:val="26"/>
        </w:rPr>
      </w:pPr>
    </w:p>
    <w:p w:rsidR="00C647CA" w:rsidRDefault="00FD02A5" w:rsidP="00C647CA">
      <w:pPr>
        <w:spacing w:after="0" w:line="240" w:lineRule="auto"/>
        <w:ind w:left="116" w:right="66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m</w:t>
      </w:r>
      <w:r>
        <w:rPr>
          <w:rFonts w:eastAsia="Times New Roman" w:cs="Times New Roman"/>
          <w:sz w:val="24"/>
          <w:szCs w:val="24"/>
        </w:rPr>
        <w:t>ar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vera </w:t>
      </w:r>
    </w:p>
    <w:p w:rsidR="00C647CA" w:rsidRDefault="00FD02A5" w:rsidP="00C647CA">
      <w:pPr>
        <w:spacing w:after="0" w:line="240" w:lineRule="auto"/>
        <w:ind w:left="116" w:right="66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ndrew</w:t>
      </w:r>
      <w:r>
        <w:rPr>
          <w:rFonts w:eastAsia="Times New Roman" w:cs="Times New Roman"/>
          <w:spacing w:val="-4"/>
          <w:sz w:val="24"/>
          <w:szCs w:val="24"/>
        </w:rPr>
        <w:t xml:space="preserve"> </w:t>
      </w:r>
      <w:r w:rsidR="00C647CA">
        <w:rPr>
          <w:rFonts w:eastAsia="Times New Roman" w:cs="Times New Roman"/>
          <w:spacing w:val="-4"/>
          <w:sz w:val="24"/>
          <w:szCs w:val="24"/>
        </w:rPr>
        <w:t>P</w:t>
      </w: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er </w:t>
      </w:r>
    </w:p>
    <w:p w:rsidR="00C647CA" w:rsidRDefault="00FD02A5" w:rsidP="00C647CA">
      <w:pPr>
        <w:spacing w:after="0" w:line="240" w:lineRule="auto"/>
        <w:ind w:left="116" w:right="6660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Daven</w:t>
      </w:r>
      <w:proofErr w:type="spellEnd"/>
      <w:r>
        <w:rPr>
          <w:rFonts w:eastAsia="Times New Roman" w:cs="Times New Roman"/>
          <w:spacing w:val="-17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A</w:t>
      </w:r>
      <w:r>
        <w:rPr>
          <w:rFonts w:eastAsia="Times New Roman" w:cs="Times New Roman"/>
          <w:spacing w:val="-3"/>
          <w:sz w:val="24"/>
          <w:szCs w:val="24"/>
        </w:rPr>
        <w:t>m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</w:t>
      </w:r>
    </w:p>
    <w:p w:rsidR="00FD02A5" w:rsidRDefault="00FD02A5" w:rsidP="00C647CA">
      <w:pPr>
        <w:spacing w:after="0" w:line="240" w:lineRule="auto"/>
        <w:ind w:left="116" w:right="6660"/>
      </w:pP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ck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1"/>
          <w:sz w:val="24"/>
          <w:szCs w:val="24"/>
        </w:rPr>
        <w:t>j</w:t>
      </w:r>
      <w:r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pacing w:val="-1"/>
          <w:sz w:val="24"/>
          <w:szCs w:val="24"/>
        </w:rPr>
        <w:t>l</w:t>
      </w:r>
      <w:r>
        <w:rPr>
          <w:rFonts w:eastAsia="Times New Roman" w:cs="Times New Roman"/>
          <w:spacing w:val="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ene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672803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02A5" w:rsidRDefault="00FD02A5" w:rsidP="00FD02A5">
          <w:pPr>
            <w:pStyle w:val="TOCHeading"/>
          </w:pPr>
          <w:r>
            <w:t>Table of Contents</w:t>
          </w:r>
        </w:p>
        <w:p w:rsidR="001B16BD" w:rsidRDefault="00FD02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16598" w:history="1">
            <w:r w:rsidR="001B16BD" w:rsidRPr="009605A3">
              <w:rPr>
                <w:rStyle w:val="Hyperlink"/>
                <w:noProof/>
              </w:rPr>
              <w:t>1.0 Introduction</w:t>
            </w:r>
            <w:r w:rsidR="001B16BD">
              <w:rPr>
                <w:noProof/>
                <w:webHidden/>
              </w:rPr>
              <w:tab/>
            </w:r>
            <w:r w:rsidR="001B16BD">
              <w:rPr>
                <w:noProof/>
                <w:webHidden/>
              </w:rPr>
              <w:fldChar w:fldCharType="begin"/>
            </w:r>
            <w:r w:rsidR="001B16BD">
              <w:rPr>
                <w:noProof/>
                <w:webHidden/>
              </w:rPr>
              <w:instrText xml:space="preserve"> PAGEREF _Toc386116598 \h </w:instrText>
            </w:r>
            <w:r w:rsidR="001B16BD">
              <w:rPr>
                <w:noProof/>
                <w:webHidden/>
              </w:rPr>
            </w:r>
            <w:r w:rsidR="001B16BD">
              <w:rPr>
                <w:noProof/>
                <w:webHidden/>
              </w:rPr>
              <w:fldChar w:fldCharType="separate"/>
            </w:r>
            <w:r w:rsidR="00A5194C">
              <w:rPr>
                <w:noProof/>
                <w:webHidden/>
              </w:rPr>
              <w:t>3</w:t>
            </w:r>
            <w:r w:rsidR="001B16BD">
              <w:rPr>
                <w:noProof/>
                <w:webHidden/>
              </w:rPr>
              <w:fldChar w:fldCharType="end"/>
            </w:r>
          </w:hyperlink>
        </w:p>
        <w:p w:rsidR="001B16BD" w:rsidRDefault="001B16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6116599" w:history="1">
            <w:r w:rsidRPr="009605A3">
              <w:rPr>
                <w:rStyle w:val="Hyperlink"/>
                <w:noProof/>
              </w:rPr>
              <w:t>2.0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2A5" w:rsidRDefault="00FD02A5">
          <w:r>
            <w:rPr>
              <w:b/>
              <w:bCs/>
              <w:noProof/>
            </w:rPr>
            <w:fldChar w:fldCharType="end"/>
          </w:r>
        </w:p>
      </w:sdtContent>
    </w:sdt>
    <w:p w:rsidR="00313E9E" w:rsidRDefault="00313E9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  <w:bookmarkStart w:id="0" w:name="_GoBack"/>
      <w:bookmarkEnd w:id="0"/>
    </w:p>
    <w:p w:rsidR="00FD02A5" w:rsidRDefault="0074025C" w:rsidP="00FD02A5">
      <w:pPr>
        <w:pStyle w:val="Heading1"/>
      </w:pPr>
      <w:bookmarkStart w:id="1" w:name="_Toc386116598"/>
      <w:r>
        <w:lastRenderedPageBreak/>
        <w:t>1</w:t>
      </w:r>
      <w:r w:rsidR="00FD02A5">
        <w:t>.0 Introduction</w:t>
      </w:r>
      <w:bookmarkEnd w:id="1"/>
    </w:p>
    <w:p w:rsidR="00467268" w:rsidRDefault="00FD02A5" w:rsidP="00FD02A5">
      <w:r>
        <w:t xml:space="preserve">This document </w:t>
      </w:r>
      <w:r w:rsidR="00467268">
        <w:t xml:space="preserve">describes </w:t>
      </w:r>
      <w:r w:rsidR="00DC420E">
        <w:t>the major changes made to</w:t>
      </w:r>
      <w:r w:rsidR="0058580B">
        <w:t xml:space="preserve"> the FH mobile application</w:t>
      </w:r>
      <w:r w:rsidR="00313E9E">
        <w:t xml:space="preserve"> (also referred to as “FH”)</w:t>
      </w:r>
      <w:r w:rsidR="0058580B">
        <w:t xml:space="preserve">. </w:t>
      </w:r>
    </w:p>
    <w:p w:rsidR="00313E9E" w:rsidRDefault="00467268" w:rsidP="0058580B">
      <w:pPr>
        <w:pStyle w:val="Heading1"/>
      </w:pPr>
      <w:bookmarkStart w:id="2" w:name="_Toc386116599"/>
      <w:r>
        <w:t xml:space="preserve">2.0 </w:t>
      </w:r>
      <w:r w:rsidR="00DC420E">
        <w:t>Changes</w:t>
      </w:r>
      <w:bookmarkEnd w:id="2"/>
    </w:p>
    <w:p w:rsidR="00DC420E" w:rsidRDefault="00287158" w:rsidP="00CA7274">
      <w:r>
        <w:t>No major changes were made to the FH mobile application. However, t</w:t>
      </w:r>
      <w:r w:rsidR="00DC420E">
        <w:t xml:space="preserve">he design of FH was not fully implemented. Several requirements were not met – the requirements document has been updated with a “Deferred Requirements” section to outline which requirements are not met by the </w:t>
      </w:r>
      <w:r>
        <w:t>current system implementation.</w:t>
      </w:r>
    </w:p>
    <w:p w:rsidR="005A6698" w:rsidRPr="00CA7274" w:rsidRDefault="005A6698" w:rsidP="00CA7274">
      <w:r>
        <w:t>Additionally, the FH implementation has not been deployed to production hardware, due to time and cost constraints. In this aspect as well, the implementation does not currently fully express the design.</w:t>
      </w:r>
    </w:p>
    <w:sectPr w:rsidR="005A6698" w:rsidRPr="00CA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07450"/>
    <w:multiLevelType w:val="hybridMultilevel"/>
    <w:tmpl w:val="DC7E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976C5"/>
    <w:multiLevelType w:val="hybridMultilevel"/>
    <w:tmpl w:val="5486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11454"/>
    <w:multiLevelType w:val="hybridMultilevel"/>
    <w:tmpl w:val="25D6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A5"/>
    <w:rsid w:val="00006B40"/>
    <w:rsid w:val="000D6D79"/>
    <w:rsid w:val="001B16BD"/>
    <w:rsid w:val="001B3B18"/>
    <w:rsid w:val="002363E7"/>
    <w:rsid w:val="00250334"/>
    <w:rsid w:val="00287158"/>
    <w:rsid w:val="002D1E65"/>
    <w:rsid w:val="002D256D"/>
    <w:rsid w:val="002E3751"/>
    <w:rsid w:val="002F347C"/>
    <w:rsid w:val="00313E9E"/>
    <w:rsid w:val="003E2A5C"/>
    <w:rsid w:val="004223EC"/>
    <w:rsid w:val="004437D1"/>
    <w:rsid w:val="004515D8"/>
    <w:rsid w:val="00463F99"/>
    <w:rsid w:val="00467268"/>
    <w:rsid w:val="004C49DB"/>
    <w:rsid w:val="0058580B"/>
    <w:rsid w:val="005A6698"/>
    <w:rsid w:val="005C15DA"/>
    <w:rsid w:val="00624BFC"/>
    <w:rsid w:val="006568FE"/>
    <w:rsid w:val="00686CBF"/>
    <w:rsid w:val="006918F5"/>
    <w:rsid w:val="0074025C"/>
    <w:rsid w:val="00745EE0"/>
    <w:rsid w:val="007A31FE"/>
    <w:rsid w:val="008A6BAD"/>
    <w:rsid w:val="008F6612"/>
    <w:rsid w:val="00961123"/>
    <w:rsid w:val="009C7487"/>
    <w:rsid w:val="00A012B2"/>
    <w:rsid w:val="00A5194C"/>
    <w:rsid w:val="00AF0881"/>
    <w:rsid w:val="00B17D1C"/>
    <w:rsid w:val="00B66C02"/>
    <w:rsid w:val="00B807CC"/>
    <w:rsid w:val="00C31079"/>
    <w:rsid w:val="00C647CA"/>
    <w:rsid w:val="00C70F37"/>
    <w:rsid w:val="00C73234"/>
    <w:rsid w:val="00C85ABD"/>
    <w:rsid w:val="00CA7274"/>
    <w:rsid w:val="00CE1463"/>
    <w:rsid w:val="00DB3900"/>
    <w:rsid w:val="00DC420E"/>
    <w:rsid w:val="00E53B70"/>
    <w:rsid w:val="00E82F8A"/>
    <w:rsid w:val="00EC7BAE"/>
    <w:rsid w:val="00F44709"/>
    <w:rsid w:val="00FD02A5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68"/>
  </w:style>
  <w:style w:type="paragraph" w:styleId="Heading1">
    <w:name w:val="heading 1"/>
    <w:basedOn w:val="Normal"/>
    <w:next w:val="Normal"/>
    <w:link w:val="Heading1Char"/>
    <w:uiPriority w:val="9"/>
    <w:qFormat/>
    <w:rsid w:val="004672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2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2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2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72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72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72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67268"/>
    <w:rPr>
      <w:b/>
      <w:bCs/>
    </w:rPr>
  </w:style>
  <w:style w:type="character" w:styleId="Emphasis">
    <w:name w:val="Emphasis"/>
    <w:uiPriority w:val="20"/>
    <w:qFormat/>
    <w:rsid w:val="004672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672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2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72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72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68"/>
    <w:rPr>
      <w:b/>
      <w:bCs/>
      <w:i/>
      <w:iCs/>
    </w:rPr>
  </w:style>
  <w:style w:type="character" w:styleId="SubtleEmphasis">
    <w:name w:val="Subtle Emphasis"/>
    <w:uiPriority w:val="19"/>
    <w:qFormat/>
    <w:rsid w:val="00467268"/>
    <w:rPr>
      <w:i/>
      <w:iCs/>
    </w:rPr>
  </w:style>
  <w:style w:type="character" w:styleId="IntenseEmphasis">
    <w:name w:val="Intense Emphasis"/>
    <w:uiPriority w:val="21"/>
    <w:qFormat/>
    <w:rsid w:val="00467268"/>
    <w:rPr>
      <w:b/>
      <w:bCs/>
    </w:rPr>
  </w:style>
  <w:style w:type="character" w:styleId="SubtleReference">
    <w:name w:val="Subtle Reference"/>
    <w:uiPriority w:val="31"/>
    <w:qFormat/>
    <w:rsid w:val="00467268"/>
    <w:rPr>
      <w:smallCaps/>
    </w:rPr>
  </w:style>
  <w:style w:type="character" w:styleId="IntenseReference">
    <w:name w:val="Intense Reference"/>
    <w:uiPriority w:val="32"/>
    <w:qFormat/>
    <w:rsid w:val="00467268"/>
    <w:rPr>
      <w:smallCaps/>
      <w:spacing w:val="5"/>
      <w:u w:val="single"/>
    </w:rPr>
  </w:style>
  <w:style w:type="character" w:styleId="BookTitle">
    <w:name w:val="Book Title"/>
    <w:uiPriority w:val="33"/>
    <w:qFormat/>
    <w:rsid w:val="004672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02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2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2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5C"/>
    <w:pPr>
      <w:spacing w:after="100"/>
      <w:ind w:left="440"/>
    </w:pPr>
  </w:style>
  <w:style w:type="table" w:styleId="TableGrid">
    <w:name w:val="Table Grid"/>
    <w:basedOn w:val="TableNormal"/>
    <w:uiPriority w:val="59"/>
    <w:rsid w:val="0074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68"/>
  </w:style>
  <w:style w:type="paragraph" w:styleId="Heading1">
    <w:name w:val="heading 1"/>
    <w:basedOn w:val="Normal"/>
    <w:next w:val="Normal"/>
    <w:link w:val="Heading1Char"/>
    <w:uiPriority w:val="9"/>
    <w:qFormat/>
    <w:rsid w:val="004672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2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2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2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72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72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72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67268"/>
    <w:rPr>
      <w:b/>
      <w:bCs/>
    </w:rPr>
  </w:style>
  <w:style w:type="character" w:styleId="Emphasis">
    <w:name w:val="Emphasis"/>
    <w:uiPriority w:val="20"/>
    <w:qFormat/>
    <w:rsid w:val="004672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672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2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72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72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68"/>
    <w:rPr>
      <w:b/>
      <w:bCs/>
      <w:i/>
      <w:iCs/>
    </w:rPr>
  </w:style>
  <w:style w:type="character" w:styleId="SubtleEmphasis">
    <w:name w:val="Subtle Emphasis"/>
    <w:uiPriority w:val="19"/>
    <w:qFormat/>
    <w:rsid w:val="00467268"/>
    <w:rPr>
      <w:i/>
      <w:iCs/>
    </w:rPr>
  </w:style>
  <w:style w:type="character" w:styleId="IntenseEmphasis">
    <w:name w:val="Intense Emphasis"/>
    <w:uiPriority w:val="21"/>
    <w:qFormat/>
    <w:rsid w:val="00467268"/>
    <w:rPr>
      <w:b/>
      <w:bCs/>
    </w:rPr>
  </w:style>
  <w:style w:type="character" w:styleId="SubtleReference">
    <w:name w:val="Subtle Reference"/>
    <w:uiPriority w:val="31"/>
    <w:qFormat/>
    <w:rsid w:val="00467268"/>
    <w:rPr>
      <w:smallCaps/>
    </w:rPr>
  </w:style>
  <w:style w:type="character" w:styleId="IntenseReference">
    <w:name w:val="Intense Reference"/>
    <w:uiPriority w:val="32"/>
    <w:qFormat/>
    <w:rsid w:val="00467268"/>
    <w:rPr>
      <w:smallCaps/>
      <w:spacing w:val="5"/>
      <w:u w:val="single"/>
    </w:rPr>
  </w:style>
  <w:style w:type="character" w:styleId="BookTitle">
    <w:name w:val="Book Title"/>
    <w:uiPriority w:val="33"/>
    <w:qFormat/>
    <w:rsid w:val="004672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02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2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2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5C"/>
    <w:pPr>
      <w:spacing w:after="100"/>
      <w:ind w:left="440"/>
    </w:pPr>
  </w:style>
  <w:style w:type="table" w:styleId="TableGrid">
    <w:name w:val="Table Grid"/>
    <w:basedOn w:val="TableNormal"/>
    <w:uiPriority w:val="59"/>
    <w:rsid w:val="0074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FF1B1-E2AD-43FC-BD44-AC09EA9C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daven</cp:lastModifiedBy>
  <cp:revision>9</cp:revision>
  <cp:lastPrinted>2014-04-24T19:28:00Z</cp:lastPrinted>
  <dcterms:created xsi:type="dcterms:W3CDTF">2014-04-24T19:18:00Z</dcterms:created>
  <dcterms:modified xsi:type="dcterms:W3CDTF">2014-04-24T19:28:00Z</dcterms:modified>
</cp:coreProperties>
</file>