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BE1" w:rsidRDefault="00346A53">
      <w:r>
        <w:rPr>
          <w:noProof/>
          <w:lang w:eastAsia="zh-CN"/>
        </w:rPr>
        <w:pict>
          <v:rect id="Rectangle 619" o:spid="_x0000_s1028" style="position:absolute;margin-left:0;margin-top:198pt;width:561.2pt;height:401.6pt;z-index:251661312;visibility:visible;mso-width-percent:917;mso-top-percent:250;mso-position-horizontal:center;mso-position-horizontal-relative:page;mso-position-vertical-relative:page;mso-width-percent:917;mso-top-percent:25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" o:allowincell="f" filled="f" stroked="f">
            <v:textbox style="mso-next-textbox:#Rectangle 619" inset="0,0,0,0">
              <w:txbxContent>
                <w:tbl>
                  <w:tblPr>
                    <w:tblOverlap w:val="never"/>
                    <w:tblW w:w="5000" w:type="pct"/>
                    <w:jc w:val="center"/>
                    <w:tblCellMar>
                      <w:top w:w="144" w:type="dxa"/>
                      <w:left w:w="0" w:type="dxa"/>
                      <w:bottom w:w="144" w:type="dxa"/>
                      <w:right w:w="0" w:type="dxa"/>
                    </w:tblCellMar>
                    <w:tblLook w:val="04A0"/>
                  </w:tblPr>
                  <w:tblGrid>
                    <w:gridCol w:w="11239"/>
                  </w:tblGrid>
                  <w:tr w:rsidR="0067369F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shd w:val="clear" w:color="auto" w:fill="F4B29B" w:themeFill="accent1" w:themeFillTint="66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67369F" w:rsidRDefault="0067369F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67369F">
                    <w:trPr>
                      <w:trHeight w:val="1440"/>
                      <w:jc w:val="center"/>
                    </w:trPr>
                    <w:tc>
                      <w:tcPr>
                        <w:tcW w:w="0" w:type="auto"/>
                        <w:shd w:val="clear" w:color="auto" w:fill="D34817" w:themeFill="accent1"/>
                        <w:vAlign w:val="center"/>
                      </w:tcPr>
                      <w:p w:rsidR="0067369F" w:rsidRDefault="00DF060B" w:rsidP="00F31BC3">
                        <w:pPr>
                          <w:pStyle w:val="NoSpacing"/>
                          <w:suppressOverlap/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</w:pPr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  <w:id w:val="67732026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r w:rsidR="0067369F"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t>Fotoball</w:t>
                            </w:r>
                          </w:sdtContent>
                        </w:sdt>
                      </w:p>
                    </w:tc>
                  </w:tr>
                  <w:tr w:rsidR="0067369F">
                    <w:trPr>
                      <w:trHeight w:val="144"/>
                      <w:jc w:val="center"/>
                    </w:trPr>
                    <w:tc>
                      <w:tcPr>
                        <w:tcW w:w="0" w:type="auto"/>
                        <w:shd w:val="clear" w:color="auto" w:fill="918485" w:themeFill="accent5"/>
                        <w:tcMar>
                          <w:top w:w="0" w:type="dxa"/>
                          <w:bottom w:w="0" w:type="dxa"/>
                        </w:tcMar>
                        <w:vAlign w:val="center"/>
                      </w:tcPr>
                      <w:p w:rsidR="0067369F" w:rsidRDefault="0067369F">
                        <w:pPr>
                          <w:pStyle w:val="NoSpacing"/>
                          <w:rPr>
                            <w:sz w:val="8"/>
                            <w:szCs w:val="8"/>
                          </w:rPr>
                        </w:pPr>
                      </w:p>
                    </w:tc>
                  </w:tr>
                  <w:tr w:rsidR="0067369F">
                    <w:trPr>
                      <w:trHeight w:val="720"/>
                      <w:jc w:val="center"/>
                    </w:trPr>
                    <w:tc>
                      <w:tcPr>
                        <w:tcW w:w="0" w:type="auto"/>
                        <w:vAlign w:val="bottom"/>
                      </w:tcPr>
                      <w:p w:rsidR="0067369F" w:rsidRDefault="00DF060B" w:rsidP="000A5DDD">
                        <w:pPr>
                          <w:pStyle w:val="NoSpacing"/>
                          <w:suppressOverlap/>
                          <w:jc w:val="center"/>
                          <w:rPr>
                            <w:rFonts w:asciiTheme="majorHAnsi" w:eastAsiaTheme="majorEastAsia" w:hAnsiTheme="majorHAnsi" w:cstheme="majorBidi"/>
                            <w:i/>
                            <w:iCs/>
                            <w:sz w:val="36"/>
                            <w:szCs w:val="36"/>
                          </w:rPr>
                        </w:pPr>
                        <w:sdt>
                          <w:sdtPr>
                            <w:rPr>
                              <w:sz w:val="36"/>
                              <w:szCs w:val="36"/>
                            </w:rPr>
                            <w:id w:val="-97536908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r w:rsidR="0067369F">
                              <w:rPr>
                                <w:sz w:val="36"/>
                                <w:szCs w:val="36"/>
                              </w:rPr>
                              <w:t>CSC509: Sequence Diagram</w:t>
                            </w:r>
                          </w:sdtContent>
                        </w:sdt>
                      </w:p>
                    </w:tc>
                  </w:tr>
                </w:tbl>
                <w:p w:rsidR="0067369F" w:rsidRDefault="0067369F"/>
                <w:p w:rsidR="0067369F" w:rsidRDefault="0067369F"/>
                <w:p w:rsidR="0067369F" w:rsidRDefault="0067369F"/>
                <w:p w:rsidR="0067369F" w:rsidRDefault="0067369F"/>
                <w:p w:rsidR="0067369F" w:rsidRDefault="0067369F"/>
                <w:p w:rsidR="0067369F" w:rsidRDefault="0067369F"/>
                <w:p w:rsidR="0067369F" w:rsidRDefault="0067369F"/>
                <w:p w:rsidR="0067369F" w:rsidRDefault="0067369F"/>
                <w:p w:rsidR="0067369F" w:rsidRDefault="0067369F"/>
                <w:p w:rsidR="0067369F" w:rsidRDefault="0067369F"/>
                <w:p w:rsidR="0067369F" w:rsidRDefault="0067369F"/>
                <w:p w:rsidR="0067369F" w:rsidRDefault="0067369F"/>
                <w:p w:rsidR="0067369F" w:rsidRDefault="0067369F"/>
                <w:p w:rsidR="0067369F" w:rsidRDefault="00CC6E5C" w:rsidP="00346A53">
                  <w:pPr>
                    <w:spacing w:beforeLines="1" w:afterLines="1" w:line="240" w:lineRule="auto"/>
                    <w:jc w:val="center"/>
                    <w:rPr>
                      <w:rFonts w:ascii="Perpetua" w:hAnsi="Perpetua"/>
                      <w:color w:val="auto"/>
                      <w:szCs w:val="22"/>
                    </w:rPr>
                  </w:pPr>
                  <w:r>
                    <w:rPr>
                      <w:rFonts w:ascii="Perpetua" w:hAnsi="Perpetua"/>
                      <w:color w:val="auto"/>
                      <w:szCs w:val="22"/>
                    </w:rPr>
                    <w:t>April 6</w:t>
                  </w:r>
                  <w:r w:rsidR="0067369F" w:rsidRPr="0040412A">
                    <w:rPr>
                      <w:rFonts w:ascii="Perpetua" w:hAnsi="Perpetua"/>
                      <w:color w:val="auto"/>
                      <w:szCs w:val="22"/>
                    </w:rPr>
                    <w:t>, 2015</w:t>
                  </w:r>
                  <w:r w:rsidR="0067369F" w:rsidRPr="0040412A">
                    <w:rPr>
                      <w:rFonts w:ascii="Perpetua" w:hAnsi="Perpetua"/>
                      <w:color w:val="auto"/>
                      <w:szCs w:val="22"/>
                    </w:rPr>
                    <w:br/>
                    <w:t xml:space="preserve">Authored by: David </w:t>
                  </w:r>
                  <w:proofErr w:type="spellStart"/>
                  <w:r w:rsidR="0067369F" w:rsidRPr="0040412A">
                    <w:rPr>
                      <w:rFonts w:ascii="Perpetua" w:hAnsi="Perpetua"/>
                      <w:color w:val="auto"/>
                      <w:szCs w:val="22"/>
                    </w:rPr>
                    <w:t>Cipoletta</w:t>
                  </w:r>
                  <w:proofErr w:type="spellEnd"/>
                  <w:r w:rsidR="0067369F" w:rsidRPr="0040412A">
                    <w:rPr>
                      <w:rFonts w:ascii="Perpetua" w:hAnsi="Perpetua"/>
                      <w:color w:val="auto"/>
                      <w:szCs w:val="22"/>
                    </w:rPr>
                    <w:t xml:space="preserve">, AbrAhAm Herrera, Adam </w:t>
                  </w:r>
                  <w:proofErr w:type="spellStart"/>
                  <w:r w:rsidR="0067369F" w:rsidRPr="0040412A">
                    <w:rPr>
                      <w:rFonts w:ascii="Perpetua" w:hAnsi="Perpetua"/>
                      <w:color w:val="auto"/>
                      <w:szCs w:val="22"/>
                    </w:rPr>
                    <w:t>Jilling</w:t>
                  </w:r>
                  <w:proofErr w:type="spellEnd"/>
                  <w:r w:rsidR="0067369F">
                    <w:rPr>
                      <w:rFonts w:ascii="Perpetua" w:hAnsi="Perpetua"/>
                      <w:color w:val="auto"/>
                      <w:szCs w:val="22"/>
                    </w:rPr>
                    <w:t xml:space="preserve">, Rick </w:t>
                  </w:r>
                  <w:proofErr w:type="spellStart"/>
                  <w:r w:rsidR="0067369F">
                    <w:rPr>
                      <w:rFonts w:ascii="Perpetua" w:hAnsi="Perpetua"/>
                      <w:color w:val="auto"/>
                      <w:szCs w:val="22"/>
                    </w:rPr>
                    <w:t>Rejeleene</w:t>
                  </w:r>
                  <w:proofErr w:type="spellEnd"/>
                </w:p>
                <w:p w:rsidR="0067369F" w:rsidRPr="0040412A" w:rsidRDefault="001A6F11" w:rsidP="00346A53">
                  <w:pPr>
                    <w:spacing w:beforeLines="1" w:afterLines="1" w:line="240" w:lineRule="auto"/>
                    <w:jc w:val="center"/>
                    <w:rPr>
                      <w:rFonts w:ascii="Times" w:hAnsi="Times"/>
                      <w:color w:val="auto"/>
                      <w:sz w:val="20"/>
                    </w:rPr>
                  </w:pPr>
                  <w:r>
                    <w:rPr>
                      <w:rFonts w:ascii="Perpetua" w:hAnsi="Perpetua"/>
                      <w:color w:val="auto"/>
                      <w:szCs w:val="22"/>
                    </w:rPr>
                    <w:t>Version: 1.2</w:t>
                  </w:r>
                </w:p>
                <w:p w:rsidR="0067369F" w:rsidRDefault="0067369F" w:rsidP="00F61E6E">
                  <w:pPr>
                    <w:jc w:val="center"/>
                  </w:pPr>
                </w:p>
              </w:txbxContent>
            </v:textbox>
            <w10:wrap anchorx="page" anchory="page"/>
          </v:rect>
        </w:pict>
      </w:r>
      <w:sdt>
        <w:sdtPr>
          <w:id w:val="-831605760"/>
          <w:docPartObj>
            <w:docPartGallery w:val="Cover Pages"/>
            <w:docPartUnique/>
          </w:docPartObj>
        </w:sdtPr>
        <w:sdtContent>
          <w:r w:rsidR="00DF060B">
            <w:rPr>
              <w:noProof/>
              <w:lang w:eastAsia="zh-CN"/>
            </w:rPr>
            <w:pict>
              <v:roundrect id="AutoShape 622" o:spid="_x0000_s1026" style="position:absolute;margin-left:0;margin-top:0;width:561.35pt;height:742.95pt;z-index:251662336;visibility:visible;mso-width-percent:920;mso-height-percent:940;mso-position-horizontal:center;mso-position-horizontal-relative:page;mso-position-vertical:center;mso-position-vertical-relative:page;mso-width-percent:920;mso-height-percent:940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mtrug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" o:allowincell="f" filled="f" fillcolor="black">
                <w10:wrap anchorx="page" anchory="page"/>
              </v:roundrect>
            </w:pict>
          </w:r>
          <w:r w:rsidR="00DF060B">
            <w:rPr>
              <w:noProof/>
              <w:lang w:eastAsia="zh-CN"/>
            </w:rPr>
            <w:pict>
              <v:rect id="Rectangle 618" o:spid="_x0000_s1027" style="position:absolute;margin-left:0;margin-top:0;width:468pt;height:94pt;z-index:251660288;visibility:visible;mso-width-percent:1000;mso-height-percent:1000;mso-top-percent:80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TSDuzeECAABABgAADgAAAAAAAAAAAAAAAAAu&#10;AgAAZHJzL2Uyb0RvYy54bWxQSwECLQAUAAYACAAAACEAKtwkv9oAAAAFAQAADwAAAAAAAAAAAAAA&#10;AAA7BQAAZHJzL2Rvd25yZXYueG1sUEsFBgAAAAAEAAQA8wAAAEIGAAAAAA==&#10;" o:allowincell="f" filled="f" stroked="f" strokeweight=".25pt">
                <v:textbox style="mso-next-textbox:#Rectangle 618;mso-fit-shape-to-text:t" inset=",18pt,,18pt">
                  <w:txbxContent>
                    <w:p w:rsidR="0067369F" w:rsidRDefault="00DF060B">
                      <w:pPr>
                        <w:pStyle w:val="NoSpacing"/>
                        <w:spacing w:line="276" w:lineRule="auto"/>
                        <w:suppressOverlap/>
                        <w:jc w:val="center"/>
                        <w:rPr>
                          <w:b/>
                          <w:bCs/>
                          <w:caps/>
                          <w:color w:val="D34817" w:themeColor="accent1"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D34817" w:themeColor="accent1"/>
                          </w:rPr>
                          <w:id w:val="-158160279"/>
                          <w:showingPlcHdr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r w:rsidR="0067369F"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  <w:t xml:space="preserve">     </w:t>
                          </w:r>
                        </w:sdtContent>
                      </w:sdt>
                    </w:p>
                    <w:p w:rsidR="0067369F" w:rsidRDefault="00DF060B">
                      <w:pPr>
                        <w:pStyle w:val="NoSpacing"/>
                        <w:spacing w:line="276" w:lineRule="auto"/>
                        <w:suppressOverlap/>
                        <w:jc w:val="center"/>
                      </w:pPr>
                      <w:sdt>
                        <w:sdtPr>
                          <w:id w:val="-370842996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4-05T00:00:00Z">
                            <w:dateFormat w:val="MMMM d, 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 w:rsidR="00CC6E5C">
                            <w:t>April 5, 2015</w:t>
                          </w:r>
                        </w:sdtContent>
                      </w:sdt>
                    </w:p>
                    <w:p w:rsidR="0067369F" w:rsidRDefault="0067369F">
                      <w:pPr>
                        <w:pStyle w:val="NoSpacing"/>
                        <w:spacing w:line="276" w:lineRule="auto"/>
                        <w:jc w:val="center"/>
                      </w:pPr>
                      <w:r>
                        <w:t xml:space="preserve">Authored by: </w:t>
                      </w:r>
                      <w:sdt>
                        <w:sdtPr>
                          <w:id w:val="-268781563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r>
                            <w:t xml:space="preserve">David </w:t>
                          </w:r>
                          <w:proofErr w:type="spellStart"/>
                          <w:r>
                            <w:t>Cipoletta</w:t>
                          </w:r>
                          <w:proofErr w:type="spellEnd"/>
                          <w:r>
                            <w:t xml:space="preserve">, AbrAhAm Herrera, Adam </w:t>
                          </w:r>
                          <w:proofErr w:type="spellStart"/>
                          <w:r>
                            <w:t>Jilling</w:t>
                          </w:r>
                          <w:proofErr w:type="spellEnd"/>
                          <w:r>
                            <w:t xml:space="preserve">, Rick </w:t>
                          </w:r>
                          <w:proofErr w:type="spellStart"/>
                          <w:r>
                            <w:t>Rejeleene</w:t>
                          </w:r>
                          <w:proofErr w:type="spellEnd"/>
                        </w:sdtContent>
                      </w:sdt>
                    </w:p>
                    <w:p w:rsidR="0067369F" w:rsidRDefault="0067369F" w:rsidP="00AD6E3F">
                      <w:pPr>
                        <w:jc w:val="right"/>
                      </w:pPr>
                    </w:p>
                    <w:p w:rsidR="0067369F" w:rsidRDefault="0067369F" w:rsidP="00AD6E3F">
                      <w:pPr>
                        <w:jc w:val="right"/>
                      </w:pPr>
                    </w:p>
                    <w:p w:rsidR="0067369F" w:rsidRDefault="0067369F" w:rsidP="00AD6E3F">
                      <w:pPr>
                        <w:jc w:val="right"/>
                      </w:pPr>
                      <w:r>
                        <w:t>Rev 1.</w:t>
                      </w:r>
                      <w:r w:rsidR="00817427">
                        <w:t>2</w:t>
                      </w:r>
                    </w:p>
                    <w:p w:rsidR="0067369F" w:rsidRDefault="0067369F">
                      <w:pPr>
                        <w:pStyle w:val="NoSpacing"/>
                        <w:spacing w:line="276" w:lineRule="auto"/>
                        <w:jc w:val="center"/>
                      </w:pPr>
                    </w:p>
                  </w:txbxContent>
                </v:textbox>
                <w10:wrap anchorx="margin" anchory="margin"/>
              </v:rect>
            </w:pict>
          </w:r>
          <w:r w:rsidR="004D5AB8">
            <w:br w:type="page"/>
          </w:r>
          <w:bookmarkStart w:id="0" w:name="_GoBack"/>
          <w:bookmarkEnd w:id="0"/>
        </w:sdtContent>
      </w:sdt>
    </w:p>
    <w:p w:rsidR="008D7BE1" w:rsidRDefault="00DF060B">
      <w:pPr>
        <w:pStyle w:val="Title"/>
        <w:rPr>
          <w:smallCaps w:val="0"/>
        </w:rPr>
      </w:pPr>
      <w:sdt>
        <w:sdtPr>
          <w:rPr>
            <w:smallCaps w:val="0"/>
          </w:rPr>
          <w:alias w:val="Title"/>
          <w:tag w:val="Title"/>
          <w:id w:val="118083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r w:rsidR="00F31BC3">
            <w:rPr>
              <w:smallCaps w:val="0"/>
            </w:rPr>
            <w:t>Fotoball</w:t>
          </w:r>
        </w:sdtContent>
      </w:sdt>
    </w:p>
    <w:p w:rsidR="008D7BE1" w:rsidRDefault="00DF060B">
      <w:pPr>
        <w:pStyle w:val="Subtitle"/>
      </w:pPr>
      <w:sdt>
        <w:sdtPr>
          <w:alias w:val="Subtitle"/>
          <w:tag w:val="Subtitle"/>
          <w:id w:val="1180833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Content>
          <w:r w:rsidR="000A5DDD">
            <w:t>CSC509: Sequence Diagram</w:t>
          </w:r>
        </w:sdtContent>
      </w:sdt>
    </w:p>
    <w:sdt>
      <w:sdtPr>
        <w:rPr>
          <w:rFonts w:asciiTheme="minorHAnsi" w:eastAsiaTheme="minorHAnsi" w:hAnsiTheme="minorHAnsi" w:cs="Times New Roman"/>
          <w:color w:val="000000" w:themeColor="text1"/>
          <w:sz w:val="22"/>
          <w:szCs w:val="20"/>
        </w:rPr>
        <w:id w:val="-11302475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1BC3" w:rsidRDefault="00F31BC3">
          <w:pPr>
            <w:pStyle w:val="TOCHeading"/>
          </w:pPr>
          <w:r>
            <w:t>Contents</w:t>
          </w:r>
        </w:p>
        <w:p w:rsidR="00F16CEF" w:rsidRDefault="00DF060B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</w:rPr>
          </w:pPr>
          <w:r w:rsidRPr="00DF060B">
            <w:rPr>
              <w:color w:val="9B2D1F" w:themeColor="accent2"/>
            </w:rPr>
            <w:fldChar w:fldCharType="begin"/>
          </w:r>
          <w:r w:rsidR="00F31BC3">
            <w:instrText xml:space="preserve"> TOC \o "1-3" \h \z \u </w:instrText>
          </w:r>
          <w:r w:rsidRPr="00DF060B">
            <w:rPr>
              <w:color w:val="9B2D1F" w:themeColor="accent2"/>
            </w:rPr>
            <w:fldChar w:fldCharType="separate"/>
          </w:r>
          <w:r w:rsidR="00F16CEF">
            <w:t>Sequence Flow Diagram</w:t>
          </w:r>
          <w:r w:rsidR="00F16CEF">
            <w:tab/>
          </w:r>
          <w:r>
            <w:fldChar w:fldCharType="begin"/>
          </w:r>
          <w:r w:rsidR="00F16CEF">
            <w:instrText xml:space="preserve"> PAGEREF _Toc286943831 \h </w:instrText>
          </w:r>
          <w:r>
            <w:fldChar w:fldCharType="separate"/>
          </w:r>
          <w:r w:rsidR="00DE061F">
            <w:t>2</w:t>
          </w:r>
          <w:r>
            <w:fldChar w:fldCharType="end"/>
          </w:r>
        </w:p>
        <w:p w:rsidR="00F16CEF" w:rsidRDefault="00F16CEF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</w:rPr>
          </w:pPr>
          <w:r>
            <w:t>Database Diagram</w:t>
          </w:r>
          <w:r>
            <w:tab/>
          </w:r>
          <w:r w:rsidR="00DF060B">
            <w:fldChar w:fldCharType="begin"/>
          </w:r>
          <w:r>
            <w:instrText xml:space="preserve"> PAGEREF _Toc286943832 \h </w:instrText>
          </w:r>
          <w:r w:rsidR="00DF060B">
            <w:fldChar w:fldCharType="separate"/>
          </w:r>
          <w:r w:rsidR="00DE061F">
            <w:t>3</w:t>
          </w:r>
          <w:r w:rsidR="00DF060B">
            <w:fldChar w:fldCharType="end"/>
          </w:r>
        </w:p>
        <w:p w:rsidR="00F16CEF" w:rsidRDefault="00F16CEF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</w:rPr>
          </w:pPr>
          <w:r>
            <w:t>Hardware Sequence</w:t>
          </w:r>
          <w:r>
            <w:tab/>
          </w:r>
          <w:r w:rsidR="00DF060B">
            <w:fldChar w:fldCharType="begin"/>
          </w:r>
          <w:r>
            <w:instrText xml:space="preserve"> PAGEREF _Toc286943833 \h </w:instrText>
          </w:r>
          <w:r w:rsidR="00DF060B">
            <w:fldChar w:fldCharType="separate"/>
          </w:r>
          <w:r w:rsidR="00DE061F">
            <w:t>4</w:t>
          </w:r>
          <w:r w:rsidR="00DF060B">
            <w:fldChar w:fldCharType="end"/>
          </w:r>
        </w:p>
        <w:p w:rsidR="00F16CEF" w:rsidRDefault="00F16CEF">
          <w:pPr>
            <w:pStyle w:val="TOC3"/>
            <w:rPr>
              <w:rFonts w:eastAsiaTheme="minorEastAsia" w:cstheme="minorBidi"/>
              <w:smallCaps w:val="0"/>
              <w:color w:val="auto"/>
              <w:sz w:val="24"/>
              <w:szCs w:val="24"/>
            </w:rPr>
          </w:pPr>
          <w:r>
            <w:t>Use Case</w:t>
          </w:r>
          <w:r>
            <w:tab/>
          </w:r>
          <w:r w:rsidR="00DF060B">
            <w:fldChar w:fldCharType="begin"/>
          </w:r>
          <w:r>
            <w:instrText xml:space="preserve"> PAGEREF _Toc286943834 \h </w:instrText>
          </w:r>
          <w:r w:rsidR="00DF060B">
            <w:fldChar w:fldCharType="separate"/>
          </w:r>
          <w:r w:rsidR="00DE061F">
            <w:t>6</w:t>
          </w:r>
          <w:r w:rsidR="00DF060B">
            <w:fldChar w:fldCharType="end"/>
          </w:r>
        </w:p>
        <w:p w:rsidR="00F31BC3" w:rsidRDefault="00DF060B" w:rsidP="00F31BC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 w:rsidR="006E2330" w:rsidRPr="006E2330">
            <w:rPr>
              <w:rFonts w:ascii="Arial" w:hAnsi="Arial" w:cs="Arial"/>
              <w:color w:val="000000"/>
              <w:sz w:val="23"/>
              <w:szCs w:val="23"/>
            </w:rPr>
            <w:t xml:space="preserve"> </w:t>
          </w:r>
        </w:p>
      </w:sdtContent>
    </w:sdt>
    <w:p w:rsidR="00F31BC3" w:rsidRPr="00F31BC3" w:rsidRDefault="00F31BC3" w:rsidP="00F31BC3">
      <w:r>
        <w:br w:type="page"/>
      </w:r>
    </w:p>
    <w:p w:rsidR="00867D99" w:rsidRDefault="000A5DDD" w:rsidP="007639AD">
      <w:pPr>
        <w:pStyle w:val="Heading3"/>
        <w:rPr>
          <w:sz w:val="32"/>
        </w:rPr>
      </w:pPr>
      <w:bookmarkStart w:id="1" w:name="_Toc286943831"/>
      <w:r w:rsidRPr="008E0A76">
        <w:rPr>
          <w:sz w:val="32"/>
        </w:rPr>
        <w:lastRenderedPageBreak/>
        <w:t>Sequence</w:t>
      </w:r>
      <w:r w:rsidR="00F1126C" w:rsidRPr="008E0A76">
        <w:rPr>
          <w:sz w:val="32"/>
        </w:rPr>
        <w:t xml:space="preserve"> Flow</w:t>
      </w:r>
      <w:r w:rsidR="009B2652" w:rsidRPr="008E0A76">
        <w:rPr>
          <w:sz w:val="32"/>
        </w:rPr>
        <w:t xml:space="preserve"> </w:t>
      </w:r>
      <w:r w:rsidRPr="008E0A76">
        <w:rPr>
          <w:sz w:val="32"/>
        </w:rPr>
        <w:t>Diagram</w:t>
      </w:r>
      <w:bookmarkEnd w:id="1"/>
    </w:p>
    <w:p w:rsidR="00867D99" w:rsidRDefault="00867D99" w:rsidP="00867D99"/>
    <w:p w:rsidR="009B2652" w:rsidRPr="00867D99" w:rsidRDefault="00867D99" w:rsidP="00867D99">
      <w:r>
        <w:t>The following chart represents the flow of control through the software system. All videos will be saved to the internal media gallery of the parent device.</w:t>
      </w:r>
    </w:p>
    <w:p w:rsidR="008E1269" w:rsidRPr="008E1269" w:rsidRDefault="008E1269" w:rsidP="008E1269"/>
    <w:p w:rsidR="009B2652" w:rsidRDefault="008860C1">
      <w:pPr>
        <w:spacing w:after="200"/>
        <w:rPr>
          <w:rFonts w:asciiTheme="majorHAnsi" w:hAnsiTheme="majorHAnsi"/>
          <w:b/>
          <w:color w:val="9D3511" w:themeColor="accent1" w:themeShade="BF"/>
          <w:spacing w:val="20"/>
          <w:sz w:val="28"/>
          <w:szCs w:val="32"/>
        </w:rPr>
      </w:pPr>
      <w:r w:rsidRPr="008860C1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943600" cy="5765800"/>
            <wp:effectExtent l="0" t="0" r="0" b="0"/>
            <wp:wrapTight wrapText="bothSides">
              <wp:wrapPolygon edited="0">
                <wp:start x="923" y="0"/>
                <wp:lineTo x="462" y="95"/>
                <wp:lineTo x="185" y="1522"/>
                <wp:lineTo x="92" y="5233"/>
                <wp:lineTo x="554" y="5804"/>
                <wp:lineTo x="1662" y="6090"/>
                <wp:lineTo x="1662" y="6566"/>
                <wp:lineTo x="10615" y="7612"/>
                <wp:lineTo x="9600" y="8564"/>
                <wp:lineTo x="9969" y="9135"/>
                <wp:lineTo x="10708" y="10657"/>
                <wp:lineTo x="9508" y="11133"/>
                <wp:lineTo x="8862" y="11704"/>
                <wp:lineTo x="8769" y="12560"/>
                <wp:lineTo x="9785" y="13512"/>
                <wp:lineTo x="8308" y="13702"/>
                <wp:lineTo x="8031" y="13988"/>
                <wp:lineTo x="8769" y="15225"/>
                <wp:lineTo x="5354" y="15225"/>
                <wp:lineTo x="5354" y="16462"/>
                <wp:lineTo x="9231" y="16747"/>
                <wp:lineTo x="8031" y="17699"/>
                <wp:lineTo x="8123" y="17984"/>
                <wp:lineTo x="10800" y="18270"/>
                <wp:lineTo x="5169" y="19697"/>
                <wp:lineTo x="4615" y="21219"/>
                <wp:lineTo x="4985" y="21315"/>
                <wp:lineTo x="10431" y="21410"/>
                <wp:lineTo x="10800" y="21410"/>
                <wp:lineTo x="10892" y="21410"/>
                <wp:lineTo x="10985" y="21315"/>
                <wp:lineTo x="12831" y="20268"/>
                <wp:lineTo x="12831" y="20078"/>
                <wp:lineTo x="11169" y="19792"/>
                <wp:lineTo x="10800" y="18270"/>
                <wp:lineTo x="11354" y="18270"/>
                <wp:lineTo x="12646" y="17223"/>
                <wp:lineTo x="12831" y="14083"/>
                <wp:lineTo x="12369" y="13702"/>
                <wp:lineTo x="10892" y="13702"/>
                <wp:lineTo x="12185" y="12275"/>
                <wp:lineTo x="12185" y="12180"/>
                <wp:lineTo x="12738" y="11419"/>
                <wp:lineTo x="12462" y="11133"/>
                <wp:lineTo x="10800" y="10657"/>
                <wp:lineTo x="12462" y="10657"/>
                <wp:lineTo x="21046" y="9420"/>
                <wp:lineTo x="21046" y="9135"/>
                <wp:lineTo x="21600" y="7993"/>
                <wp:lineTo x="18185" y="6470"/>
                <wp:lineTo x="18185" y="6090"/>
                <wp:lineTo x="18738" y="5900"/>
                <wp:lineTo x="18646" y="5614"/>
                <wp:lineTo x="17446" y="4567"/>
                <wp:lineTo x="18000" y="4377"/>
                <wp:lineTo x="18000" y="3901"/>
                <wp:lineTo x="17538" y="2474"/>
                <wp:lineTo x="15600" y="2284"/>
                <wp:lineTo x="2215" y="1522"/>
                <wp:lineTo x="12000" y="1142"/>
                <wp:lineTo x="12369" y="95"/>
                <wp:lineTo x="11077" y="0"/>
                <wp:lineTo x="923" y="0"/>
              </wp:wrapPolygon>
            </wp:wrapTight>
            <wp:docPr id="15" name="Picture 8" descr=":::CSC 509:509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::CSC 509:509Flow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6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B2652">
        <w:br w:type="page"/>
      </w:r>
    </w:p>
    <w:p w:rsidR="00414EBA" w:rsidRPr="007639AD" w:rsidRDefault="00F1126C" w:rsidP="007639AD">
      <w:pPr>
        <w:pStyle w:val="Heading3"/>
        <w:rPr>
          <w:sz w:val="32"/>
        </w:rPr>
      </w:pPr>
      <w:bookmarkStart w:id="2" w:name="_Toc286943832"/>
      <w:r>
        <w:rPr>
          <w:sz w:val="32"/>
        </w:rPr>
        <w:lastRenderedPageBreak/>
        <w:t>Database</w:t>
      </w:r>
      <w:r w:rsidR="00414EBA" w:rsidRPr="007639AD">
        <w:rPr>
          <w:sz w:val="32"/>
        </w:rPr>
        <w:t xml:space="preserve"> </w:t>
      </w:r>
      <w:r>
        <w:rPr>
          <w:sz w:val="32"/>
        </w:rPr>
        <w:t>Diagram</w:t>
      </w:r>
      <w:bookmarkEnd w:id="2"/>
    </w:p>
    <w:p w:rsidR="00414EBA" w:rsidRDefault="00414EBA" w:rsidP="00414EBA"/>
    <w:p w:rsidR="00414EBA" w:rsidRDefault="00867D99" w:rsidP="00414EBA">
      <w:r>
        <w:t>The database will connect the ball information with the mobile application. Anywhere from zero to n balls will be allowed to be created and the time and date of each creation will stored, as well as the relevant ball information.</w:t>
      </w:r>
    </w:p>
    <w:p w:rsidR="00414EBA" w:rsidRDefault="00414EBA" w:rsidP="00414EBA"/>
    <w:p w:rsidR="00414EBA" w:rsidRDefault="00CC6E5C" w:rsidP="00414EBA"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25400</wp:posOffset>
            </wp:positionH>
            <wp:positionV relativeFrom="paragraph">
              <wp:posOffset>280670</wp:posOffset>
            </wp:positionV>
            <wp:extent cx="4375150" cy="4921885"/>
            <wp:effectExtent l="25400" t="0" r="0" b="0"/>
            <wp:wrapTight wrapText="bothSides">
              <wp:wrapPolygon edited="0">
                <wp:start x="-125" y="0"/>
                <wp:lineTo x="-125" y="21514"/>
                <wp:lineTo x="21569" y="21514"/>
                <wp:lineTo x="21569" y="0"/>
                <wp:lineTo x="-125" y="0"/>
              </wp:wrapPolygon>
            </wp:wrapTight>
            <wp:docPr id="2" name="Picture 1" descr="::::Desktop:Screenshots:Screen Shot 2015-04-06 at 11.00.2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Desktop:Screenshots:Screen Shot 2015-04-06 at 11.00.26 A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492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4EBA" w:rsidRDefault="00414EBA" w:rsidP="00414EBA"/>
    <w:p w:rsidR="00414EBA" w:rsidRDefault="00414EBA" w:rsidP="00414EBA"/>
    <w:p w:rsidR="00414EBA" w:rsidRDefault="00414EBA" w:rsidP="00414EBA"/>
    <w:p w:rsidR="00414EBA" w:rsidRPr="00414EBA" w:rsidRDefault="00414EBA" w:rsidP="00414EBA">
      <w:pPr>
        <w:rPr>
          <w:sz w:val="32"/>
        </w:rPr>
      </w:pPr>
    </w:p>
    <w:p w:rsidR="00F1126C" w:rsidRDefault="00F1126C" w:rsidP="00414EBA">
      <w:pPr>
        <w:pStyle w:val="Heading3"/>
        <w:rPr>
          <w:sz w:val="32"/>
        </w:rPr>
      </w:pPr>
    </w:p>
    <w:p w:rsidR="001171C6" w:rsidRDefault="001171C6" w:rsidP="00F1126C"/>
    <w:p w:rsidR="001171C6" w:rsidRDefault="001171C6" w:rsidP="00F1126C"/>
    <w:p w:rsidR="008B5F5A" w:rsidRDefault="008B5F5A" w:rsidP="00F1126C"/>
    <w:p w:rsidR="008B5F5A" w:rsidRDefault="008B5F5A" w:rsidP="00F1126C"/>
    <w:p w:rsidR="00CC6E5C" w:rsidRDefault="00CC6E5C" w:rsidP="00414EBA">
      <w:pPr>
        <w:pStyle w:val="Heading3"/>
        <w:rPr>
          <w:sz w:val="32"/>
        </w:rPr>
      </w:pPr>
      <w:bookmarkStart w:id="3" w:name="_Toc286943833"/>
    </w:p>
    <w:p w:rsidR="00CC6E5C" w:rsidRDefault="00CC6E5C" w:rsidP="00414EBA">
      <w:pPr>
        <w:pStyle w:val="Heading3"/>
        <w:rPr>
          <w:sz w:val="32"/>
        </w:rPr>
      </w:pPr>
    </w:p>
    <w:p w:rsidR="00CC6E5C" w:rsidRDefault="00CC6E5C" w:rsidP="00414EBA">
      <w:pPr>
        <w:pStyle w:val="Heading3"/>
        <w:rPr>
          <w:sz w:val="32"/>
        </w:rPr>
      </w:pPr>
    </w:p>
    <w:p w:rsidR="00CC6E5C" w:rsidRDefault="00CC6E5C" w:rsidP="00414EBA">
      <w:pPr>
        <w:pStyle w:val="Heading3"/>
        <w:rPr>
          <w:sz w:val="32"/>
        </w:rPr>
      </w:pPr>
    </w:p>
    <w:p w:rsidR="00CC6E5C" w:rsidRDefault="00CC6E5C" w:rsidP="00414EBA">
      <w:pPr>
        <w:pStyle w:val="Heading3"/>
        <w:rPr>
          <w:sz w:val="32"/>
        </w:rPr>
      </w:pPr>
    </w:p>
    <w:p w:rsidR="00CC6E5C" w:rsidRDefault="00CC6E5C" w:rsidP="00414EBA">
      <w:pPr>
        <w:pStyle w:val="Heading3"/>
        <w:rPr>
          <w:sz w:val="32"/>
        </w:rPr>
      </w:pPr>
    </w:p>
    <w:p w:rsidR="00CC6E5C" w:rsidRDefault="00CC6E5C" w:rsidP="00414EBA">
      <w:pPr>
        <w:pStyle w:val="Heading3"/>
        <w:rPr>
          <w:sz w:val="32"/>
        </w:rPr>
      </w:pPr>
    </w:p>
    <w:p w:rsidR="00CC6E5C" w:rsidRDefault="00CC6E5C" w:rsidP="00414EBA">
      <w:pPr>
        <w:pStyle w:val="Heading3"/>
        <w:rPr>
          <w:sz w:val="32"/>
        </w:rPr>
      </w:pPr>
    </w:p>
    <w:p w:rsidR="00CC6E5C" w:rsidRDefault="00CC6E5C" w:rsidP="00414EBA">
      <w:pPr>
        <w:pStyle w:val="Heading3"/>
        <w:rPr>
          <w:sz w:val="32"/>
        </w:rPr>
      </w:pPr>
    </w:p>
    <w:p w:rsidR="00CC6E5C" w:rsidRDefault="00CC6E5C" w:rsidP="00414EBA">
      <w:pPr>
        <w:pStyle w:val="Heading3"/>
        <w:rPr>
          <w:sz w:val="32"/>
        </w:rPr>
      </w:pPr>
    </w:p>
    <w:p w:rsidR="00CC6E5C" w:rsidRDefault="00CC6E5C" w:rsidP="00414EBA">
      <w:pPr>
        <w:pStyle w:val="Heading3"/>
        <w:rPr>
          <w:sz w:val="32"/>
        </w:rPr>
      </w:pPr>
    </w:p>
    <w:p w:rsidR="00A80606" w:rsidRDefault="00F1126C" w:rsidP="00414EBA">
      <w:pPr>
        <w:pStyle w:val="Heading3"/>
        <w:rPr>
          <w:sz w:val="32"/>
        </w:rPr>
      </w:pPr>
      <w:r>
        <w:rPr>
          <w:sz w:val="32"/>
        </w:rPr>
        <w:t>Hardware</w:t>
      </w:r>
      <w:r w:rsidR="004A151C">
        <w:rPr>
          <w:sz w:val="32"/>
        </w:rPr>
        <w:t xml:space="preserve"> Sequence</w:t>
      </w:r>
      <w:bookmarkEnd w:id="3"/>
    </w:p>
    <w:p w:rsidR="00A80606" w:rsidRDefault="00A80606" w:rsidP="00A80606"/>
    <w:p w:rsidR="00414EBA" w:rsidRPr="00A80606" w:rsidRDefault="00867D99" w:rsidP="00A80606">
      <w:r>
        <w:t>This represents the sequence of flow from the hardware system’s perspective. Cameras will be switched manually via hardware.</w:t>
      </w:r>
    </w:p>
    <w:p w:rsidR="00414EBA" w:rsidRPr="00414EBA" w:rsidRDefault="00CC6E5C" w:rsidP="00414EBA">
      <w:pPr>
        <w:rPr>
          <w:sz w:val="32"/>
        </w:rPr>
      </w:pPr>
      <w:r>
        <w:rPr>
          <w:noProof/>
          <w:sz w:val="3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301625</wp:posOffset>
            </wp:positionV>
            <wp:extent cx="5632450" cy="6807200"/>
            <wp:effectExtent l="25400" t="0" r="6350" b="0"/>
            <wp:wrapTight wrapText="bothSides">
              <wp:wrapPolygon edited="0">
                <wp:start x="-97" y="0"/>
                <wp:lineTo x="-97" y="21519"/>
                <wp:lineTo x="21624" y="21519"/>
                <wp:lineTo x="21624" y="0"/>
                <wp:lineTo x="-97" y="0"/>
              </wp:wrapPolygon>
            </wp:wrapTight>
            <wp:docPr id="10" name="Picture 5" descr=":::Desktop:Screenshots:Screen Shot 2015-03-02 at 7.22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::Desktop:Screenshots:Screen Shot 2015-03-02 at 7.22.18 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0" cy="680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4EBA" w:rsidRDefault="00414EBA" w:rsidP="00414EBA"/>
    <w:p w:rsidR="00414EBA" w:rsidRDefault="00414EBA" w:rsidP="00414EBA"/>
    <w:p w:rsidR="00414EBA" w:rsidRDefault="00CC6E5C" w:rsidP="00414EBA"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73025</wp:posOffset>
            </wp:positionH>
            <wp:positionV relativeFrom="paragraph">
              <wp:posOffset>231775</wp:posOffset>
            </wp:positionV>
            <wp:extent cx="5384800" cy="6115050"/>
            <wp:effectExtent l="19050" t="0" r="6350" b="0"/>
            <wp:wrapTight wrapText="bothSides">
              <wp:wrapPolygon edited="0">
                <wp:start x="-76" y="0"/>
                <wp:lineTo x="-76" y="21533"/>
                <wp:lineTo x="21625" y="21533"/>
                <wp:lineTo x="21625" y="0"/>
                <wp:lineTo x="-76" y="0"/>
              </wp:wrapPolygon>
            </wp:wrapTight>
            <wp:docPr id="11" name="Picture 6" descr=":::Desktop:Screenshots:Screen Shot 2015-03-02 at 7.22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:Desktop:Screenshots:Screen Shot 2015-03-02 at 7.22.24 P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1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611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39AD" w:rsidRDefault="007639AD" w:rsidP="00414EBA"/>
    <w:p w:rsidR="007639AD" w:rsidRDefault="007639AD" w:rsidP="00414EBA"/>
    <w:p w:rsidR="007639AD" w:rsidRDefault="007639AD" w:rsidP="00414EBA"/>
    <w:p w:rsidR="00414EBA" w:rsidRDefault="00414EBA" w:rsidP="00414EBA"/>
    <w:p w:rsidR="00AA4BE6" w:rsidRDefault="00AA4BE6" w:rsidP="007639AD">
      <w:pPr>
        <w:pStyle w:val="Heading3"/>
        <w:rPr>
          <w:sz w:val="32"/>
        </w:rPr>
      </w:pPr>
    </w:p>
    <w:p w:rsidR="00F1126C" w:rsidRDefault="00F1126C" w:rsidP="007639AD">
      <w:pPr>
        <w:pStyle w:val="Heading3"/>
        <w:rPr>
          <w:sz w:val="32"/>
        </w:rPr>
      </w:pPr>
    </w:p>
    <w:p w:rsidR="00F1126C" w:rsidRDefault="00F1126C" w:rsidP="007639AD">
      <w:pPr>
        <w:pStyle w:val="Heading3"/>
        <w:rPr>
          <w:sz w:val="32"/>
        </w:rPr>
      </w:pPr>
    </w:p>
    <w:p w:rsidR="00F1126C" w:rsidRDefault="00F1126C" w:rsidP="007639AD">
      <w:pPr>
        <w:pStyle w:val="Heading3"/>
        <w:rPr>
          <w:sz w:val="32"/>
        </w:rPr>
      </w:pPr>
    </w:p>
    <w:p w:rsidR="00F1126C" w:rsidRDefault="00F1126C" w:rsidP="007639AD">
      <w:pPr>
        <w:pStyle w:val="Heading3"/>
        <w:rPr>
          <w:sz w:val="32"/>
        </w:rPr>
      </w:pPr>
    </w:p>
    <w:p w:rsidR="00F1126C" w:rsidRDefault="00F1126C" w:rsidP="007639AD">
      <w:pPr>
        <w:pStyle w:val="Heading3"/>
        <w:rPr>
          <w:sz w:val="32"/>
        </w:rPr>
      </w:pPr>
    </w:p>
    <w:p w:rsidR="00F1126C" w:rsidRDefault="00F1126C" w:rsidP="007639AD">
      <w:pPr>
        <w:pStyle w:val="Heading3"/>
        <w:rPr>
          <w:sz w:val="32"/>
        </w:rPr>
      </w:pPr>
    </w:p>
    <w:p w:rsidR="00F1126C" w:rsidRDefault="00F1126C" w:rsidP="007639AD">
      <w:pPr>
        <w:pStyle w:val="Heading3"/>
        <w:rPr>
          <w:sz w:val="32"/>
        </w:rPr>
      </w:pPr>
    </w:p>
    <w:p w:rsidR="00F1126C" w:rsidRDefault="00F1126C" w:rsidP="007639AD">
      <w:pPr>
        <w:pStyle w:val="Heading3"/>
        <w:rPr>
          <w:sz w:val="32"/>
        </w:rPr>
      </w:pPr>
    </w:p>
    <w:p w:rsidR="00F1126C" w:rsidRDefault="00F1126C" w:rsidP="007639AD">
      <w:pPr>
        <w:pStyle w:val="Heading3"/>
        <w:rPr>
          <w:sz w:val="32"/>
        </w:rPr>
      </w:pPr>
    </w:p>
    <w:p w:rsidR="00F1126C" w:rsidRDefault="00F1126C" w:rsidP="007639AD">
      <w:pPr>
        <w:pStyle w:val="Heading3"/>
        <w:rPr>
          <w:sz w:val="32"/>
        </w:rPr>
      </w:pPr>
    </w:p>
    <w:p w:rsidR="00F1126C" w:rsidRDefault="00F1126C" w:rsidP="007639AD">
      <w:pPr>
        <w:pStyle w:val="Heading3"/>
        <w:rPr>
          <w:sz w:val="32"/>
        </w:rPr>
      </w:pPr>
    </w:p>
    <w:p w:rsidR="00F1126C" w:rsidRDefault="00F1126C" w:rsidP="007639AD">
      <w:pPr>
        <w:pStyle w:val="Heading3"/>
        <w:rPr>
          <w:sz w:val="32"/>
        </w:rPr>
      </w:pPr>
    </w:p>
    <w:p w:rsidR="00F1126C" w:rsidRDefault="00F1126C" w:rsidP="007639AD">
      <w:pPr>
        <w:pStyle w:val="Heading3"/>
        <w:rPr>
          <w:sz w:val="32"/>
        </w:rPr>
      </w:pPr>
    </w:p>
    <w:p w:rsidR="00F1126C" w:rsidRDefault="00F1126C" w:rsidP="007639AD">
      <w:pPr>
        <w:pStyle w:val="Heading3"/>
        <w:rPr>
          <w:sz w:val="32"/>
        </w:rPr>
      </w:pPr>
    </w:p>
    <w:p w:rsidR="00F1126C" w:rsidRDefault="00F1126C" w:rsidP="007639AD">
      <w:pPr>
        <w:pStyle w:val="Heading3"/>
        <w:rPr>
          <w:sz w:val="32"/>
        </w:rPr>
      </w:pPr>
    </w:p>
    <w:p w:rsidR="00F1126C" w:rsidRDefault="00F1126C" w:rsidP="007639AD">
      <w:pPr>
        <w:pStyle w:val="Heading3"/>
        <w:rPr>
          <w:sz w:val="32"/>
        </w:rPr>
      </w:pPr>
    </w:p>
    <w:p w:rsidR="008B5F5A" w:rsidRDefault="00A80606" w:rsidP="00414EBA">
      <w:pPr>
        <w:pStyle w:val="Heading3"/>
        <w:rPr>
          <w:sz w:val="32"/>
        </w:rPr>
      </w:pPr>
      <w:bookmarkStart w:id="4" w:name="_Toc286943834"/>
      <w:r>
        <w:rPr>
          <w:sz w:val="32"/>
        </w:rPr>
        <w:lastRenderedPageBreak/>
        <w:t>Use Case</w:t>
      </w:r>
      <w:bookmarkEnd w:id="4"/>
    </w:p>
    <w:p w:rsidR="008B5F5A" w:rsidRPr="00346A53" w:rsidRDefault="008B5F5A" w:rsidP="00346A53">
      <w:pPr>
        <w:spacing w:after="0"/>
        <w:rPr>
          <w:sz w:val="16"/>
          <w:szCs w:val="16"/>
        </w:rPr>
      </w:pPr>
    </w:p>
    <w:p w:rsidR="00346A53" w:rsidRDefault="00346A53" w:rsidP="00346A53">
      <w:pPr>
        <w:rPr>
          <w:sz w:val="28"/>
        </w:rPr>
      </w:pPr>
      <w:r w:rsidRPr="00921CCC">
        <w:rPr>
          <w:sz w:val="28"/>
        </w:rPr>
        <w:t xml:space="preserve">This App shows the user interaction with the user and the </w:t>
      </w:r>
      <w:r>
        <w:rPr>
          <w:sz w:val="28"/>
        </w:rPr>
        <w:t>football</w:t>
      </w:r>
    </w:p>
    <w:p w:rsidR="00346A53" w:rsidRPr="00F7102F" w:rsidRDefault="00346A53" w:rsidP="00346A53">
      <w:r w:rsidRPr="00F7102F">
        <w:rPr>
          <w:rStyle w:val="Heading4Char"/>
        </w:rPr>
        <w:t>Use Case 1:</w:t>
      </w:r>
      <w:r>
        <w:rPr>
          <w:noProof/>
        </w:rPr>
        <w:t xml:space="preserve">  User checking a new Fotoball</w:t>
      </w:r>
    </w:p>
    <w:p w:rsidR="00346A53" w:rsidRDefault="00346A53" w:rsidP="00346A53">
      <w:r>
        <w:rPr>
          <w:noProof/>
        </w:rPr>
        <w:drawing>
          <wp:inline distT="0" distB="0" distL="0" distR="0">
            <wp:extent cx="4502522" cy="3189767"/>
            <wp:effectExtent l="19050" t="0" r="0" b="0"/>
            <wp:docPr id="14" name="Picture 13" descr="use-cas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e1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6204" cy="318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53" w:rsidRPr="00F7102F" w:rsidRDefault="00346A53" w:rsidP="00346A53">
      <w:r w:rsidRPr="00F7102F">
        <w:rPr>
          <w:rStyle w:val="Heading4Char"/>
        </w:rPr>
        <w:t xml:space="preserve">Use Case </w:t>
      </w:r>
      <w:r>
        <w:rPr>
          <w:rStyle w:val="Heading4Char"/>
        </w:rPr>
        <w:t>2</w:t>
      </w:r>
      <w:r w:rsidRPr="00F7102F">
        <w:rPr>
          <w:rStyle w:val="Heading4Char"/>
        </w:rPr>
        <w:t>:</w:t>
      </w:r>
      <w:r>
        <w:rPr>
          <w:noProof/>
        </w:rPr>
        <w:t xml:space="preserve">  User checking a live stream from the list of sync'ed Fotoball streams and save it on his personal device</w:t>
      </w:r>
    </w:p>
    <w:p w:rsidR="00346A53" w:rsidRDefault="00346A53" w:rsidP="00346A53">
      <w:r>
        <w:rPr>
          <w:noProof/>
        </w:rPr>
        <w:drawing>
          <wp:inline distT="0" distB="0" distL="0" distR="0">
            <wp:extent cx="5648103" cy="3247056"/>
            <wp:effectExtent l="19050" t="0" r="0" b="0"/>
            <wp:docPr id="17" name="Picture 16" descr="use-ca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e2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4182" cy="325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53" w:rsidRPr="00F7102F" w:rsidRDefault="00346A53" w:rsidP="00346A53">
      <w:r w:rsidRPr="00F7102F">
        <w:rPr>
          <w:rStyle w:val="Heading4Char"/>
        </w:rPr>
        <w:lastRenderedPageBreak/>
        <w:t xml:space="preserve">Use Case </w:t>
      </w:r>
      <w:r>
        <w:rPr>
          <w:rStyle w:val="Heading4Char"/>
        </w:rPr>
        <w:t>3</w:t>
      </w:r>
      <w:r w:rsidRPr="00F7102F">
        <w:rPr>
          <w:rStyle w:val="Heading4Char"/>
        </w:rPr>
        <w:t>:</w:t>
      </w:r>
      <w:r>
        <w:rPr>
          <w:noProof/>
        </w:rPr>
        <w:t xml:space="preserve">  User checking a new Fotoball and selecting a live stream</w:t>
      </w:r>
    </w:p>
    <w:p w:rsidR="00346A53" w:rsidRDefault="00346A53" w:rsidP="00346A53">
      <w:r>
        <w:rPr>
          <w:noProof/>
        </w:rPr>
        <w:drawing>
          <wp:inline distT="0" distB="0" distL="0" distR="0">
            <wp:extent cx="5943600" cy="3161030"/>
            <wp:effectExtent l="19050" t="0" r="0" b="0"/>
            <wp:docPr id="18" name="Picture 17" descr="use-cas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e3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A53" w:rsidRDefault="00346A53" w:rsidP="00346A53">
      <w:pPr>
        <w:rPr>
          <w:rStyle w:val="Heading4Char"/>
        </w:rPr>
      </w:pPr>
    </w:p>
    <w:p w:rsidR="00346A53" w:rsidRPr="00F7102F" w:rsidRDefault="00346A53" w:rsidP="00346A53">
      <w:r w:rsidRPr="00F7102F">
        <w:rPr>
          <w:rStyle w:val="Heading4Char"/>
        </w:rPr>
        <w:t xml:space="preserve">Use Case </w:t>
      </w:r>
      <w:r>
        <w:rPr>
          <w:rStyle w:val="Heading4Char"/>
        </w:rPr>
        <w:t>4</w:t>
      </w:r>
      <w:r w:rsidRPr="00F7102F">
        <w:rPr>
          <w:rStyle w:val="Heading4Char"/>
        </w:rPr>
        <w:t>:</w:t>
      </w:r>
      <w:r>
        <w:rPr>
          <w:noProof/>
        </w:rPr>
        <w:t xml:space="preserve">  User checking the About information</w:t>
      </w:r>
    </w:p>
    <w:p w:rsidR="00346A53" w:rsidRDefault="00346A53" w:rsidP="00346A53"/>
    <w:p w:rsidR="00346A53" w:rsidRDefault="00346A53" w:rsidP="00346A53">
      <w:r>
        <w:rPr>
          <w:noProof/>
        </w:rPr>
        <w:drawing>
          <wp:inline distT="0" distB="0" distL="0" distR="0">
            <wp:extent cx="4471665" cy="3167908"/>
            <wp:effectExtent l="19050" t="0" r="5085" b="0"/>
            <wp:docPr id="19" name="Picture 18" descr="use-cas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-case4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648" cy="316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B57" w:rsidRPr="008B5F5A" w:rsidRDefault="00032B57" w:rsidP="00346A53"/>
    <w:sectPr w:rsidR="00032B57" w:rsidRPr="008B5F5A" w:rsidSect="00E123A9">
      <w:headerReference w:type="even" r:id="rId19"/>
      <w:footerReference w:type="even" r:id="rId20"/>
      <w:footerReference w:type="default" r:id="rId21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64B1" w:rsidRDefault="00DD64B1">
      <w:pPr>
        <w:spacing w:after="0" w:line="240" w:lineRule="auto"/>
      </w:pPr>
      <w:r>
        <w:separator/>
      </w:r>
    </w:p>
  </w:endnote>
  <w:endnote w:type="continuationSeparator" w:id="0">
    <w:p w:rsidR="00DD64B1" w:rsidRDefault="00DD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Georgia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Trebuchet MS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ｺﾞｼｯｸM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G創英ﾌﾟﾚｾﾞﾝｽEB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69F" w:rsidRDefault="00DF060B">
    <w:pPr>
      <w:pStyle w:val="Footer"/>
    </w:pPr>
    <w:r>
      <w:rPr>
        <w:noProof/>
        <w:lang w:eastAsia="zh-CN"/>
      </w:rPr>
      <w:pict>
        <v:oval id="Oval 21" o:spid="_x0000_s2052" style="position:absolute;margin-left:-487pt;margin-top:0;width:41pt;height:41pt;z-index:251663360;visibility:visible;mso-position-horizontal-relative:right-margin-area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fillcolor="#d34817 [3204]" stroked="f">
          <v:textbox inset="0,0,0,0">
            <w:txbxContent>
              <w:p w:rsidR="0067369F" w:rsidRDefault="00DF060B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DE061F" w:rsidRPr="00DE061F">
                    <w:rPr>
                      <w:noProof/>
                      <w:color w:val="FFFFFF" w:themeColor="background1"/>
                      <w:sz w:val="40"/>
                      <w:szCs w:val="40"/>
                    </w:rPr>
                    <w:t>4</w:t>
                  </w:r>
                </w:fldSimple>
              </w:p>
            </w:txbxContent>
          </v:textbox>
          <w10:wrap anchorx="margin" anchory="margin"/>
        </v:oval>
      </w:pict>
    </w:r>
    <w:r>
      <w:rPr>
        <w:noProof/>
        <w:lang w:eastAsia="zh-CN"/>
      </w:rPr>
      <w:pict>
        <v:roundrect id="AutoShape 24" o:spid="_x0000_s2053" style="position:absolute;margin-left:0;margin-top:0;width:561.15pt;height:742.85pt;z-index:251665408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bLNuwIAAL0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C2fbLN&#10;uwIAAL0FAAAOAAAAAAAAAAAAAAAAAC4CAABkcnMvZTJvRG9jLnhtbFBLAQItABQABgAIAAAAIQDa&#10;bn4s3gAAAAcBAAAPAAAAAAAAAAAAAAAAABUFAABkcnMvZG93bnJldi54bWxQSwUGAAAAAAQABADz&#10;AAAAIAYAAAAA&#10;" o:allowincell="f" filled="f" fillcolor="black" strokeweight="1pt">
          <w10:wrap anchorx="page" anchory="page"/>
        </v:round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69F" w:rsidRDefault="00DF060B">
    <w:pPr>
      <w:rPr>
        <w:sz w:val="20"/>
      </w:rPr>
    </w:pPr>
    <w:r w:rsidRPr="00DF060B">
      <w:rPr>
        <w:noProof/>
        <w:sz w:val="10"/>
        <w:szCs w:val="10"/>
        <w:lang w:eastAsia="zh-CN"/>
      </w:rPr>
      <w:pict>
        <v:rect id="Rectangle 24" o:spid="_x0000_s2051" style="position:absolute;margin-left:-62.75pt;margin-top:0;width:46.85pt;height:9in;z-index:251661312;visibility:visible;mso-width-percent:500;mso-height-percent:100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" o:allowincell="f" filled="f" stroked="f">
          <v:textbox style="layout-flow:vertical;mso-layout-flow-alt:bottom-to-top" inset=",,8.64pt,10.8pt">
            <w:txbxContent>
              <w:p w:rsidR="0067369F" w:rsidRDefault="00DF060B">
                <w:pPr>
                  <w:pStyle w:val="NoSpacing"/>
                  <w:rPr>
                    <w:rFonts w:asciiTheme="majorHAnsi" w:eastAsiaTheme="majorEastAsia" w:hAnsiTheme="majorHAnsi" w:cstheme="majorBidi"/>
                    <w:sz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Title"/>
                    <w:id w:val="6238437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67369F">
                      <w:rPr>
                        <w:rFonts w:asciiTheme="majorHAnsi" w:eastAsiaTheme="majorEastAsia" w:hAnsiTheme="majorHAnsi" w:cstheme="majorBidi"/>
                        <w:sz w:val="20"/>
                      </w:rPr>
                      <w:t>Fotoball</w:t>
                    </w:r>
                  </w:sdtContent>
                </w:sdt>
                <w:r w:rsidR="0067369F">
                  <w:rPr>
                    <w:rFonts w:asciiTheme="majorHAnsi" w:eastAsiaTheme="majorEastAsia" w:hAnsiTheme="majorHAnsi" w:cstheme="majorBidi"/>
                    <w:sz w:val="20"/>
                  </w:rPr>
                  <w:t xml:space="preserve"> |  </w: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Date"/>
                    <w:id w:val="62384371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4-05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CC6E5C">
                      <w:rPr>
                        <w:rFonts w:asciiTheme="majorHAnsi" w:eastAsiaTheme="majorEastAsia" w:hAnsiTheme="majorHAnsi" w:cstheme="majorBidi"/>
                        <w:sz w:val="20"/>
                      </w:rPr>
                      <w:t>4/5/2015</w:t>
                    </w:r>
                  </w:sdtContent>
                </w:sdt>
              </w:p>
            </w:txbxContent>
          </v:textbox>
          <w10:wrap anchorx="margin" anchory="margin"/>
        </v:rect>
      </w:pict>
    </w:r>
    <w:r>
      <w:rPr>
        <w:noProof/>
        <w:sz w:val="20"/>
        <w:lang w:eastAsia="zh-CN"/>
      </w:rPr>
      <w:pict>
        <v:roundrect id="AutoShape 21" o:spid="_x0000_s2050" style="position:absolute;margin-left:0;margin-top:0;width:561.15pt;height:742.85pt;z-index:251660288;visibility:visible;mso-width-percent:920;mso-height-percent:940;mso-position-horizontal:center;mso-position-horizontal-relative:page;mso-position-vertical:center;mso-position-vertical-relative:page;mso-width-percent:920;mso-height-percent:940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DEnyKC6&#10;AgAAvQUAAA4AAAAAAAAAAAAAAAAALgIAAGRycy9lMm9Eb2MueG1sUEsBAi0AFAAGAAgAAAAhANpu&#10;fizeAAAABwEAAA8AAAAAAAAAAAAAAAAAFAUAAGRycy9kb3ducmV2LnhtbFBLBQYAAAAABAAEAPMA&#10;AAAfBgAAAAA=&#10;" o:allowincell="f" filled="f" fillcolor="black" strokeweight="1pt">
          <w10:wrap anchorx="page" anchory="page"/>
        </v:roundrect>
      </w:pict>
    </w:r>
    <w:r>
      <w:rPr>
        <w:noProof/>
        <w:sz w:val="20"/>
        <w:lang w:eastAsia="zh-CN"/>
      </w:rPr>
      <w:pict>
        <v:oval id="Oval 18" o:spid="_x0000_s2049" style="position:absolute;margin-left:-162.2pt;margin-top:0;width:41pt;height:41pt;z-index:251659264;visibility:visible;mso-position-horizontal:right;mso-position-horizontal-relative:left-margin-area;mso-position-vertical:top;mso-position-vertical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d34817 [3204]" stroked="f">
          <v:textbox inset="0,0,0,0">
            <w:txbxContent>
              <w:p w:rsidR="0067369F" w:rsidRDefault="00DF060B">
                <w:pPr>
                  <w:pStyle w:val="NoSpacing"/>
                  <w:jc w:val="center"/>
                  <w:rPr>
                    <w:color w:val="FFFFFF" w:themeColor="background1"/>
                    <w:sz w:val="40"/>
                    <w:szCs w:val="40"/>
                  </w:rPr>
                </w:pPr>
                <w:fldSimple w:instr=" PAGE  \* Arabic  \* MERGEFORMAT ">
                  <w:r w:rsidR="00DE061F" w:rsidRPr="00DE061F">
                    <w:rPr>
                      <w:noProof/>
                      <w:color w:val="FFFFFF" w:themeColor="background1"/>
                      <w:sz w:val="40"/>
                      <w:szCs w:val="40"/>
                    </w:rPr>
                    <w:t>5</w:t>
                  </w:r>
                </w:fldSimple>
              </w:p>
            </w:txbxContent>
          </v:textbox>
          <w10:wrap anchorx="margin" anchory="margin"/>
        </v:oval>
      </w:pict>
    </w:r>
  </w:p>
  <w:p w:rsidR="0067369F" w:rsidRDefault="0067369F">
    <w:pPr>
      <w:pStyle w:val="Footer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64B1" w:rsidRDefault="00DD64B1">
      <w:pPr>
        <w:spacing w:after="0" w:line="240" w:lineRule="auto"/>
      </w:pPr>
      <w:r>
        <w:separator/>
      </w:r>
    </w:p>
  </w:footnote>
  <w:footnote w:type="continuationSeparator" w:id="0">
    <w:p w:rsidR="00DD64B1" w:rsidRDefault="00DD6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69F" w:rsidRDefault="00DF060B">
    <w:pPr>
      <w:pStyle w:val="Header"/>
    </w:pPr>
    <w:r>
      <w:rPr>
        <w:noProof/>
        <w:lang w:eastAsia="zh-CN"/>
      </w:rPr>
      <w:pict>
        <v:rect id="Rectangle 22" o:spid="_x0000_s2054" style="position:absolute;margin-left:-489.45pt;margin-top:-36pt;width:41.85pt;height:9in;z-index:251664384;visibility:visible;mso-width-percent:500;mso-height-percent:1000;mso-position-horizontal-relative:right-margin-area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" filled="f" stroked="f">
          <v:textbox style="layout-flow:vertical;mso-layout-flow-alt:bottom-to-top;mso-next-textbox:#Rectangle 22" inset=",,8.64pt,10.8pt">
            <w:txbxContent>
              <w:p w:rsidR="0067369F" w:rsidRDefault="00DF060B">
                <w:pPr>
                  <w:pStyle w:val="NoSpacing"/>
                  <w:rPr>
                    <w:rFonts w:asciiTheme="majorHAnsi" w:eastAsiaTheme="majorEastAsia" w:hAnsiTheme="majorHAnsi" w:cstheme="majorBidi"/>
                    <w:sz w:val="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Title"/>
                    <w:id w:val="264526198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67369F">
                      <w:rPr>
                        <w:rFonts w:asciiTheme="majorHAnsi" w:eastAsiaTheme="majorEastAsia" w:hAnsiTheme="majorHAnsi" w:cstheme="majorBidi"/>
                        <w:sz w:val="20"/>
                      </w:rPr>
                      <w:t>Fotoball</w:t>
                    </w:r>
                  </w:sdtContent>
                </w:sdt>
                <w:r w:rsidR="0067369F">
                  <w:rPr>
                    <w:rFonts w:asciiTheme="majorHAnsi" w:eastAsiaTheme="majorEastAsia" w:hAnsiTheme="majorHAnsi" w:cstheme="majorBidi"/>
                    <w:sz w:val="20"/>
                  </w:rPr>
                  <w:t xml:space="preserve"> |  </w:t>
                </w:r>
                <w:sdt>
                  <w:sdtPr>
                    <w:rPr>
                      <w:rFonts w:asciiTheme="majorHAnsi" w:eastAsiaTheme="majorEastAsia" w:hAnsiTheme="majorHAnsi" w:cstheme="majorBidi"/>
                      <w:sz w:val="20"/>
                    </w:rPr>
                    <w:alias w:val="Date"/>
                    <w:id w:val="264526199"/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4-05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CC6E5C">
                      <w:rPr>
                        <w:rFonts w:asciiTheme="majorHAnsi" w:eastAsiaTheme="majorEastAsia" w:hAnsiTheme="majorHAnsi" w:cstheme="majorBidi"/>
                        <w:sz w:val="20"/>
                      </w:rPr>
                      <w:t>4</w:t>
                    </w:r>
                    <w:r w:rsidR="0067369F">
                      <w:rPr>
                        <w:rFonts w:asciiTheme="majorHAnsi" w:eastAsiaTheme="majorEastAsia" w:hAnsiTheme="majorHAnsi" w:cstheme="majorBidi"/>
                        <w:sz w:val="20"/>
                      </w:rPr>
                      <w:t>/</w:t>
                    </w:r>
                    <w:r w:rsidR="00CC6E5C">
                      <w:rPr>
                        <w:rFonts w:asciiTheme="majorHAnsi" w:eastAsiaTheme="majorEastAsia" w:hAnsiTheme="majorHAnsi" w:cstheme="majorBidi"/>
                        <w:sz w:val="20"/>
                      </w:rPr>
                      <w:t>5</w:t>
                    </w:r>
                    <w:r w:rsidR="0067369F">
                      <w:rPr>
                        <w:rFonts w:asciiTheme="majorHAnsi" w:eastAsiaTheme="majorEastAsia" w:hAnsiTheme="majorHAnsi" w:cstheme="majorBidi"/>
                        <w:sz w:val="20"/>
                      </w:rPr>
                      <w:t>/2015</w:t>
                    </w:r>
                  </w:sdtContent>
                </w:sdt>
              </w:p>
            </w:txbxContent>
          </v:textbox>
          <w10:wrap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1DB56F7"/>
    <w:multiLevelType w:val="hybridMultilevel"/>
    <w:tmpl w:val="311ECE5C"/>
    <w:lvl w:ilvl="0" w:tplc="22BA8E5A">
      <w:numFmt w:val="bullet"/>
      <w:lvlText w:val="·"/>
      <w:lvlJc w:val="left"/>
      <w:pPr>
        <w:ind w:left="109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1FD7FD0"/>
    <w:multiLevelType w:val="hybridMultilevel"/>
    <w:tmpl w:val="6B6ECB30"/>
    <w:lvl w:ilvl="0" w:tplc="22BA8E5A">
      <w:numFmt w:val="bullet"/>
      <w:lvlText w:val="·"/>
      <w:lvlJc w:val="left"/>
      <w:pPr>
        <w:ind w:left="73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C721113"/>
    <w:multiLevelType w:val="hybridMultilevel"/>
    <w:tmpl w:val="C6D68D80"/>
    <w:lvl w:ilvl="0" w:tplc="22BA8E5A">
      <w:numFmt w:val="bullet"/>
      <w:lvlText w:val="·"/>
      <w:lvlJc w:val="left"/>
      <w:pPr>
        <w:ind w:left="109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FFDC262E">
      <w:numFmt w:val="bullet"/>
      <w:lvlText w:val="-"/>
      <w:lvlJc w:val="left"/>
      <w:pPr>
        <w:ind w:left="1800" w:hanging="360"/>
      </w:pPr>
      <w:rPr>
        <w:rFonts w:ascii="Perpetua" w:eastAsiaTheme="minorHAnsi" w:hAnsi="Perpetu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CDD2368"/>
    <w:multiLevelType w:val="multilevel"/>
    <w:tmpl w:val="FF2E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EA16B01"/>
    <w:multiLevelType w:val="hybridMultilevel"/>
    <w:tmpl w:val="AD7C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973576"/>
    <w:multiLevelType w:val="multilevel"/>
    <w:tmpl w:val="36CA67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FB2A66"/>
    <w:multiLevelType w:val="hybridMultilevel"/>
    <w:tmpl w:val="A41C3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F74DC9"/>
    <w:multiLevelType w:val="multilevel"/>
    <w:tmpl w:val="CBF291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BF04B6"/>
    <w:multiLevelType w:val="hybridMultilevel"/>
    <w:tmpl w:val="988E25B2"/>
    <w:lvl w:ilvl="0" w:tplc="22BA8E5A">
      <w:numFmt w:val="bullet"/>
      <w:lvlText w:val="·"/>
      <w:lvlJc w:val="left"/>
      <w:pPr>
        <w:ind w:left="73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C73B36"/>
    <w:multiLevelType w:val="multilevel"/>
    <w:tmpl w:val="7F5A19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B314003"/>
    <w:multiLevelType w:val="hybridMultilevel"/>
    <w:tmpl w:val="DB746E74"/>
    <w:lvl w:ilvl="0" w:tplc="22BA8E5A">
      <w:numFmt w:val="bullet"/>
      <w:lvlText w:val="·"/>
      <w:lvlJc w:val="left"/>
      <w:pPr>
        <w:ind w:left="73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D924C6"/>
    <w:multiLevelType w:val="hybridMultilevel"/>
    <w:tmpl w:val="7D12A0FC"/>
    <w:lvl w:ilvl="0" w:tplc="22BA8E5A">
      <w:numFmt w:val="bullet"/>
      <w:lvlText w:val="·"/>
      <w:lvlJc w:val="left"/>
      <w:pPr>
        <w:ind w:left="1095" w:hanging="375"/>
      </w:pPr>
      <w:rPr>
        <w:rFonts w:ascii="Perpetua" w:eastAsiaTheme="minorHAnsi" w:hAnsi="Perpetua" w:cs="Times New Roman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7D01E2"/>
    <w:multiLevelType w:val="multilevel"/>
    <w:tmpl w:val="ED5C7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7"/>
  </w:num>
  <w:num w:numId="12">
    <w:abstractNumId w:val="14"/>
    <w:lvlOverride w:ilvl="0">
      <w:lvl w:ilvl="0">
        <w:numFmt w:val="decimal"/>
        <w:lvlText w:val="%1."/>
        <w:lvlJc w:val="left"/>
      </w:lvl>
    </w:lvlOverride>
  </w:num>
  <w:num w:numId="13">
    <w:abstractNumId w:val="12"/>
    <w:lvlOverride w:ilvl="0">
      <w:lvl w:ilvl="0">
        <w:numFmt w:val="decimal"/>
        <w:lvlText w:val="%1."/>
        <w:lvlJc w:val="left"/>
      </w:lvl>
    </w:lvlOverride>
  </w:num>
  <w:num w:numId="14">
    <w:abstractNumId w:val="10"/>
    <w:lvlOverride w:ilvl="0">
      <w:lvl w:ilvl="0">
        <w:numFmt w:val="decimal"/>
        <w:lvlText w:val="%1."/>
        <w:lvlJc w:val="left"/>
      </w:lvl>
    </w:lvlOverride>
  </w:num>
  <w:num w:numId="15">
    <w:abstractNumId w:val="11"/>
  </w:num>
  <w:num w:numId="16">
    <w:abstractNumId w:val="9"/>
  </w:num>
  <w:num w:numId="17">
    <w:abstractNumId w:val="13"/>
  </w:num>
  <w:num w:numId="18">
    <w:abstractNumId w:val="7"/>
  </w:num>
  <w:num w:numId="19">
    <w:abstractNumId w:val="15"/>
  </w:num>
  <w:num w:numId="20">
    <w:abstractNumId w:val="6"/>
  </w:num>
  <w:num w:numId="21">
    <w:abstractNumId w:val="16"/>
  </w:num>
  <w:num w:numId="22">
    <w:abstractNumId w:val="8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oNotTrackMove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31BC3"/>
    <w:rsid w:val="00032B57"/>
    <w:rsid w:val="00051282"/>
    <w:rsid w:val="00085D8D"/>
    <w:rsid w:val="000A5DDD"/>
    <w:rsid w:val="000D1CDE"/>
    <w:rsid w:val="000E212C"/>
    <w:rsid w:val="000F1619"/>
    <w:rsid w:val="00112B22"/>
    <w:rsid w:val="001171C6"/>
    <w:rsid w:val="00122A1D"/>
    <w:rsid w:val="001A4743"/>
    <w:rsid w:val="001A6F11"/>
    <w:rsid w:val="001C634E"/>
    <w:rsid w:val="00214CF4"/>
    <w:rsid w:val="0024139A"/>
    <w:rsid w:val="002A53F7"/>
    <w:rsid w:val="002A6A83"/>
    <w:rsid w:val="002B028C"/>
    <w:rsid w:val="00346A53"/>
    <w:rsid w:val="003F354A"/>
    <w:rsid w:val="0040412A"/>
    <w:rsid w:val="00411EB8"/>
    <w:rsid w:val="00414EBA"/>
    <w:rsid w:val="004530AA"/>
    <w:rsid w:val="0046130F"/>
    <w:rsid w:val="004A151C"/>
    <w:rsid w:val="004B0AB2"/>
    <w:rsid w:val="004C318B"/>
    <w:rsid w:val="004D2727"/>
    <w:rsid w:val="004D5AB8"/>
    <w:rsid w:val="004D5E4A"/>
    <w:rsid w:val="00534157"/>
    <w:rsid w:val="00545188"/>
    <w:rsid w:val="00571795"/>
    <w:rsid w:val="00571A7F"/>
    <w:rsid w:val="00587972"/>
    <w:rsid w:val="00595287"/>
    <w:rsid w:val="005E4708"/>
    <w:rsid w:val="00610B2C"/>
    <w:rsid w:val="0067369F"/>
    <w:rsid w:val="006E2330"/>
    <w:rsid w:val="006E4DAE"/>
    <w:rsid w:val="006E6C24"/>
    <w:rsid w:val="00717A4A"/>
    <w:rsid w:val="00735C48"/>
    <w:rsid w:val="007639AD"/>
    <w:rsid w:val="00775DBB"/>
    <w:rsid w:val="007919C9"/>
    <w:rsid w:val="007F41DD"/>
    <w:rsid w:val="00817427"/>
    <w:rsid w:val="00824BF3"/>
    <w:rsid w:val="00850D7E"/>
    <w:rsid w:val="00867D99"/>
    <w:rsid w:val="008860C1"/>
    <w:rsid w:val="0089316F"/>
    <w:rsid w:val="008B5F5A"/>
    <w:rsid w:val="008D7BE1"/>
    <w:rsid w:val="008E0A76"/>
    <w:rsid w:val="008E1269"/>
    <w:rsid w:val="008E5B35"/>
    <w:rsid w:val="00916DE1"/>
    <w:rsid w:val="00921CCC"/>
    <w:rsid w:val="00955D8F"/>
    <w:rsid w:val="00962FC8"/>
    <w:rsid w:val="009870A9"/>
    <w:rsid w:val="009A7612"/>
    <w:rsid w:val="009B2652"/>
    <w:rsid w:val="009F509B"/>
    <w:rsid w:val="00A05256"/>
    <w:rsid w:val="00A80606"/>
    <w:rsid w:val="00AA4052"/>
    <w:rsid w:val="00AA4BE6"/>
    <w:rsid w:val="00AA6587"/>
    <w:rsid w:val="00AB4BCE"/>
    <w:rsid w:val="00AC7052"/>
    <w:rsid w:val="00AD6E3F"/>
    <w:rsid w:val="00AE1092"/>
    <w:rsid w:val="00AE18D9"/>
    <w:rsid w:val="00B10390"/>
    <w:rsid w:val="00BF323C"/>
    <w:rsid w:val="00C33D23"/>
    <w:rsid w:val="00C41E85"/>
    <w:rsid w:val="00C42546"/>
    <w:rsid w:val="00CC6E5C"/>
    <w:rsid w:val="00D017FC"/>
    <w:rsid w:val="00D56EF3"/>
    <w:rsid w:val="00DB0F6E"/>
    <w:rsid w:val="00DB5A6E"/>
    <w:rsid w:val="00DD64B1"/>
    <w:rsid w:val="00DE061F"/>
    <w:rsid w:val="00DF060B"/>
    <w:rsid w:val="00E03C61"/>
    <w:rsid w:val="00E10088"/>
    <w:rsid w:val="00E123A9"/>
    <w:rsid w:val="00E6794A"/>
    <w:rsid w:val="00E800C0"/>
    <w:rsid w:val="00E82C39"/>
    <w:rsid w:val="00EA7DD2"/>
    <w:rsid w:val="00F1126C"/>
    <w:rsid w:val="00F16CEF"/>
    <w:rsid w:val="00F31BC3"/>
    <w:rsid w:val="00F61E6E"/>
    <w:rsid w:val="00F676E8"/>
    <w:rsid w:val="00FA4C69"/>
    <w:rsid w:val="00FD6008"/>
    <w:rsid w:val="00FF3C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toc 3" w:uiPriority="39"/>
    <w:lsdException w:name="Normal (Web)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123A9"/>
    <w:pPr>
      <w:spacing w:after="160"/>
    </w:pPr>
    <w:rPr>
      <w:rFonts w:cs="Times New Roman"/>
      <w:color w:val="000000" w:themeColor="text1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A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123A9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123A9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23A9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23A9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23A9"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123A9"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123A9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123A9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3A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23A9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123A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E123A9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123A9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itle">
    <w:name w:val="Subtitle"/>
    <w:basedOn w:val="Normal"/>
    <w:link w:val="SubtitleChar"/>
    <w:uiPriority w:val="11"/>
    <w:qFormat/>
    <w:rsid w:val="00E123A9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23A9"/>
    <w:rPr>
      <w:rFonts w:asciiTheme="majorHAnsi" w:hAnsiTheme="majorHAnsi" w:cstheme="minorHAnsi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E123A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3A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123A9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3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3A9"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rsid w:val="00E123A9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sid w:val="00E123A9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Emphasis">
    <w:name w:val="Emphasis"/>
    <w:uiPriority w:val="20"/>
    <w:qFormat/>
    <w:rsid w:val="00E123A9"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rsid w:val="00E123A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3A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23A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123A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E123A9"/>
    <w:rPr>
      <w:rFonts w:asciiTheme="majorHAnsi" w:hAnsiTheme="majorHAnsi" w:cs="Times New Roman"/>
      <w:color w:val="524733" w:themeColor="accent3" w:themeShade="80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E123A9"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E123A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123A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sid w:val="00E123A9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qFormat/>
    <w:rsid w:val="00E123A9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IntenseReference">
    <w:name w:val="Intense Reference"/>
    <w:basedOn w:val="DefaultParagraphFont"/>
    <w:uiPriority w:val="32"/>
    <w:qFormat/>
    <w:rsid w:val="00E123A9"/>
    <w:rPr>
      <w:rFonts w:cs="Times New Roman"/>
      <w:b/>
      <w:color w:val="D34817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rsid w:val="00E123A9"/>
    <w:pPr>
      <w:numPr>
        <w:numId w:val="2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E123A9"/>
    <w:pPr>
      <w:numPr>
        <w:numId w:val="4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E123A9"/>
    <w:pPr>
      <w:numPr>
        <w:numId w:val="6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E123A9"/>
    <w:pPr>
      <w:numPr>
        <w:numId w:val="8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E123A9"/>
    <w:pPr>
      <w:numPr>
        <w:numId w:val="10"/>
      </w:numPr>
      <w:spacing w:after="0"/>
    </w:pPr>
  </w:style>
  <w:style w:type="paragraph" w:styleId="NoSpacing">
    <w:name w:val="No Spacing"/>
    <w:basedOn w:val="Normal"/>
    <w:uiPriority w:val="1"/>
    <w:qFormat/>
    <w:rsid w:val="00E123A9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E123A9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E123A9"/>
    <w:rPr>
      <w:i/>
      <w:color w:val="808080" w:themeColor="background1" w:themeShade="80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E123A9"/>
    <w:rPr>
      <w:rFonts w:cs="Times New Roman"/>
      <w:i/>
      <w:color w:val="808080" w:themeColor="background1" w:themeShade="80"/>
      <w:sz w:val="24"/>
      <w:szCs w:val="20"/>
    </w:rPr>
  </w:style>
  <w:style w:type="character" w:styleId="Strong">
    <w:name w:val="Strong"/>
    <w:uiPriority w:val="22"/>
    <w:qFormat/>
    <w:rsid w:val="00E123A9"/>
    <w:rPr>
      <w:rFonts w:asciiTheme="minorHAnsi" w:hAnsiTheme="minorHAnsi"/>
      <w:b/>
      <w:color w:val="9B2D1F" w:themeColor="accent2"/>
    </w:rPr>
  </w:style>
  <w:style w:type="character" w:styleId="SubtleEmphasis">
    <w:name w:val="Subtle Emphasis"/>
    <w:basedOn w:val="DefaultParagraphFont"/>
    <w:uiPriority w:val="19"/>
    <w:qFormat/>
    <w:rsid w:val="00E123A9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E123A9"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rsid w:val="00E123A9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qFormat/>
    <w:rsid w:val="00E123A9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123A9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E123A9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unhideWhenUsed/>
    <w:rsid w:val="00F31BC3"/>
    <w:rPr>
      <w:color w:val="CC9900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31BC3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</w:rPr>
  </w:style>
  <w:style w:type="paragraph" w:styleId="NormalWeb">
    <w:name w:val="Normal (Web)"/>
    <w:basedOn w:val="Normal"/>
    <w:uiPriority w:val="99"/>
    <w:unhideWhenUsed/>
    <w:rsid w:val="00F31BC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595287"/>
  </w:style>
  <w:style w:type="paragraph" w:styleId="ListParagraph">
    <w:name w:val="List Paragraph"/>
    <w:basedOn w:val="Normal"/>
    <w:uiPriority w:val="34"/>
    <w:qFormat/>
    <w:rsid w:val="00032B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7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microsoft.com/office/2007/relationships/stylesWithEffects" Target="stylesWithEffects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cipoletta\AppData\Roaming\Microsoft\Templates\Report%20(Equity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2015-04-05T00:00:00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4EA158-6381-4403-B672-7654AF6C66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E6B6C571-24D0-4924-9052-79D148C5D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3</TotalTime>
  <Pages>8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Fotoball</vt:lpstr>
    </vt:vector>
  </TitlesOfParts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Fotoball</dc:title>
  <dc:subject>CSC509: Sequence Diagram</dc:subject>
  <dc:creator>David Cipoletta, AbrAhAm Herrera, Adam Jilling, Rick Rejeleene</dc:creator>
  <cp:lastModifiedBy>AbrAxAs</cp:lastModifiedBy>
  <cp:revision>6</cp:revision>
  <cp:lastPrinted>2015-04-22T00:38:00Z</cp:lastPrinted>
  <dcterms:created xsi:type="dcterms:W3CDTF">2015-04-06T23:23:00Z</dcterms:created>
  <dcterms:modified xsi:type="dcterms:W3CDTF">2015-04-22T00:38:00Z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