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D0B2" w14:textId="53196F0F" w:rsidR="00250C43" w:rsidRDefault="00250C43" w:rsidP="00AB7C67">
      <w:pPr>
        <w:pStyle w:val="T2"/>
      </w:pPr>
      <w:bookmarkStart w:id="0" w:name="_Toc329038468"/>
      <w:r>
        <w:t>10.2  Diseño de datos</w:t>
      </w:r>
      <w:bookmarkEnd w:id="0"/>
    </w:p>
    <w:p w14:paraId="5F8D1740" w14:textId="4E75A38F" w:rsidR="00250C43" w:rsidRDefault="00A45E07" w:rsidP="00AB7C67">
      <w:pPr>
        <w:pStyle w:val="T3"/>
      </w:pPr>
      <w:bookmarkStart w:id="1" w:name="h.d73fk1t40kcq" w:colFirst="0" w:colLast="0"/>
      <w:bookmarkStart w:id="2" w:name="_Toc329038469"/>
      <w:bookmarkEnd w:id="1"/>
      <w:r>
        <w:t>10.2.1  Diagrama r</w:t>
      </w:r>
      <w:r w:rsidR="00250C43">
        <w:t>elacional</w:t>
      </w:r>
      <w:bookmarkEnd w:id="2"/>
    </w:p>
    <w:p w14:paraId="42C1E33E" w14:textId="77777777" w:rsidR="00250C43" w:rsidRDefault="00250C43" w:rsidP="008C0EB7">
      <w:pPr>
        <w:pStyle w:val="P1"/>
      </w:pPr>
      <w:r>
        <w:t>A continuación se muestra el diseño de la base de datos mediante un diagrama relacional.</w:t>
      </w:r>
    </w:p>
    <w:p w14:paraId="15991F87" w14:textId="663F4512" w:rsidR="00917DBD" w:rsidRDefault="007A4FB0" w:rsidP="00AE1293">
      <w:pPr>
        <w:pStyle w:val="ImagenPie"/>
      </w:pPr>
      <w:r>
        <w:t>Diagrama relacional del sistema SI-APIVE.</w:t>
      </w:r>
    </w:p>
    <w:p w14:paraId="2E5B3A36" w14:textId="7326C8F5" w:rsidR="00917DBD" w:rsidRDefault="007A4FB0" w:rsidP="00AE1293">
      <w:pPr>
        <w:pStyle w:val="ImagenPie"/>
      </w:pPr>
      <w:r>
        <w:drawing>
          <wp:inline distT="0" distB="0" distL="0" distR="0" wp14:anchorId="31F861E8" wp14:editId="0396326D">
            <wp:extent cx="5972810" cy="6108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362" w14:textId="2F6DF746" w:rsidR="00AE1293" w:rsidRDefault="007A4FB0" w:rsidP="00AE1293">
      <w:pPr>
        <w:pStyle w:val="ImagenPie"/>
      </w:pPr>
      <w:r>
        <w:rPr>
          <w:b/>
        </w:rPr>
        <w:t>Fuente</w:t>
      </w:r>
      <w:r w:rsidR="00AE1293">
        <w:t xml:space="preserve">: </w:t>
      </w:r>
      <w:r>
        <w:t>elaboración propia.</w:t>
      </w:r>
    </w:p>
    <w:p w14:paraId="207410B6" w14:textId="37218659" w:rsidR="005D3786" w:rsidRDefault="005D3786" w:rsidP="00AE1293">
      <w:pPr>
        <w:pStyle w:val="ImagenPie"/>
      </w:pPr>
      <w:r>
        <w:lastRenderedPageBreak/>
        <w:t xml:space="preserve">Entidades </w:t>
      </w:r>
      <w:r w:rsidR="004159E6">
        <w:t>relacionada</w:t>
      </w:r>
      <w:r>
        <w:t>s a la gestión de puestos y asignaciones de puestos.</w:t>
      </w:r>
    </w:p>
    <w:p w14:paraId="74603FAF" w14:textId="1F4F27F2" w:rsidR="001C571A" w:rsidRDefault="004159E6" w:rsidP="00AE1293">
      <w:pPr>
        <w:pStyle w:val="ImagenPie"/>
      </w:pPr>
      <w:r>
        <w:drawing>
          <wp:inline distT="0" distB="0" distL="0" distR="0" wp14:anchorId="3ABC313A" wp14:editId="400147BE">
            <wp:extent cx="5638800" cy="4686300"/>
            <wp:effectExtent l="0" t="0" r="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AC3" w14:textId="028BE192" w:rsidR="00917DBD" w:rsidRDefault="005D3786" w:rsidP="00AE1293">
      <w:pPr>
        <w:pStyle w:val="ImagenPie"/>
      </w:pPr>
      <w:r>
        <w:rPr>
          <w:b/>
        </w:rPr>
        <w:t>Fuente</w:t>
      </w:r>
      <w:r w:rsidR="00917DBD">
        <w:t xml:space="preserve">: </w:t>
      </w:r>
      <w:r>
        <w:t>elaboración propia</w:t>
      </w:r>
    </w:p>
    <w:p w14:paraId="0A9E93DB" w14:textId="77777777" w:rsidR="006B2E33" w:rsidRDefault="006B2E33" w:rsidP="00AE1293">
      <w:pPr>
        <w:pStyle w:val="ImagenPie"/>
      </w:pPr>
    </w:p>
    <w:p w14:paraId="22F3F5C9" w14:textId="278B25DF" w:rsidR="00803B14" w:rsidRDefault="00803B14" w:rsidP="00AE1293">
      <w:pPr>
        <w:pStyle w:val="ImagenPie"/>
      </w:pPr>
      <w:r>
        <w:t xml:space="preserve">Entidades </w:t>
      </w:r>
      <w:r w:rsidR="004159E6">
        <w:t xml:space="preserve">relacionadas con la </w:t>
      </w:r>
      <w:r>
        <w:t>gestión de asambleas y asistencias a asambleas.</w:t>
      </w:r>
    </w:p>
    <w:p w14:paraId="009AE7C5" w14:textId="29D8FB0F" w:rsidR="006B2E33" w:rsidRDefault="004159E6" w:rsidP="00AE1293">
      <w:pPr>
        <w:pStyle w:val="ImagenPie"/>
      </w:pPr>
      <w:r>
        <w:lastRenderedPageBreak/>
        <w:drawing>
          <wp:inline distT="0" distB="0" distL="0" distR="0" wp14:anchorId="04244299" wp14:editId="03FE814A">
            <wp:extent cx="5245100" cy="3187700"/>
            <wp:effectExtent l="0" t="0" r="1270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FA4" w14:textId="377D5EFD" w:rsidR="00917DBD" w:rsidRDefault="00750C8D" w:rsidP="00917DBD">
      <w:pPr>
        <w:pStyle w:val="ImagenPie"/>
      </w:pPr>
      <w:r>
        <w:rPr>
          <w:b/>
        </w:rPr>
        <w:t>Fuente</w:t>
      </w:r>
      <w:r w:rsidR="00917DBD">
        <w:t xml:space="preserve">: </w:t>
      </w:r>
      <w:r>
        <w:t>elaboración propia.</w:t>
      </w:r>
    </w:p>
    <w:p w14:paraId="328BAB18" w14:textId="118644B3" w:rsidR="00446ECE" w:rsidRDefault="0063468C" w:rsidP="00917DBD">
      <w:pPr>
        <w:pStyle w:val="ImagenPie"/>
      </w:pPr>
      <w:r>
        <w:t>Entid</w:t>
      </w:r>
      <w:r w:rsidR="007B73BA">
        <w:t>ades relacionadas con la</w:t>
      </w:r>
      <w:r>
        <w:t xml:space="preserve"> gestión de datos de asociados.</w:t>
      </w:r>
    </w:p>
    <w:p w14:paraId="332F8A5E" w14:textId="61439CD5" w:rsidR="00446ECE" w:rsidRDefault="004159E6" w:rsidP="00917DBD">
      <w:pPr>
        <w:pStyle w:val="ImagenPie"/>
      </w:pPr>
      <w:r>
        <w:drawing>
          <wp:inline distT="0" distB="0" distL="0" distR="0" wp14:anchorId="79E46FA4" wp14:editId="5BFF7D4E">
            <wp:extent cx="5972810" cy="4083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894B" w14:textId="77777777" w:rsidR="00440C8F" w:rsidRDefault="00440C8F" w:rsidP="00440C8F">
      <w:pPr>
        <w:pStyle w:val="ImagenPie"/>
      </w:pPr>
      <w:r>
        <w:rPr>
          <w:b/>
        </w:rPr>
        <w:t>Fuente</w:t>
      </w:r>
      <w:r>
        <w:t>: elaboración propia</w:t>
      </w:r>
    </w:p>
    <w:p w14:paraId="3BBAB65B" w14:textId="77777777" w:rsidR="00440C8F" w:rsidRDefault="00440C8F" w:rsidP="00917DBD">
      <w:pPr>
        <w:pStyle w:val="ImagenPie"/>
      </w:pPr>
    </w:p>
    <w:p w14:paraId="0ECD0CF3" w14:textId="381452A8" w:rsidR="00575CF9" w:rsidRDefault="00D74317" w:rsidP="00D74317">
      <w:pPr>
        <w:pStyle w:val="ImagenPie"/>
      </w:pPr>
      <w:r>
        <w:t>Entidades relacionadas con la gestión de cuotas y pagos</w:t>
      </w:r>
      <w:r>
        <w:t>.</w:t>
      </w:r>
    </w:p>
    <w:p w14:paraId="6B768FDB" w14:textId="0F24AAFE" w:rsidR="00575CF9" w:rsidRDefault="004159E6" w:rsidP="00917DBD">
      <w:pPr>
        <w:pStyle w:val="ImagenPie"/>
      </w:pPr>
      <w:r>
        <w:drawing>
          <wp:inline distT="0" distB="0" distL="0" distR="0" wp14:anchorId="0CC09244" wp14:editId="75EB645D">
            <wp:extent cx="5067300" cy="4051300"/>
            <wp:effectExtent l="0" t="0" r="1270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C528" w14:textId="77777777" w:rsidR="00440C8F" w:rsidRDefault="00440C8F" w:rsidP="00440C8F">
      <w:pPr>
        <w:pStyle w:val="ImagenPie"/>
      </w:pPr>
      <w:r>
        <w:rPr>
          <w:b/>
        </w:rPr>
        <w:t>Fuente</w:t>
      </w:r>
      <w:r>
        <w:t>: elaboración propia</w:t>
      </w:r>
    </w:p>
    <w:p w14:paraId="6789B99E" w14:textId="77777777" w:rsidR="00440C8F" w:rsidRDefault="00440C8F" w:rsidP="00917DBD">
      <w:pPr>
        <w:pStyle w:val="ImagenPie"/>
      </w:pPr>
    </w:p>
    <w:p w14:paraId="3ECB15C2" w14:textId="77777777" w:rsidR="00206A33" w:rsidRDefault="00206A33" w:rsidP="00917DBD">
      <w:pPr>
        <w:pStyle w:val="ImagenPie"/>
      </w:pPr>
    </w:p>
    <w:p w14:paraId="6CD0EF43" w14:textId="77777777" w:rsidR="0093474C" w:rsidRDefault="0093474C" w:rsidP="00917DBD">
      <w:pPr>
        <w:pStyle w:val="ImagenPie"/>
      </w:pPr>
    </w:p>
    <w:p w14:paraId="2677DF44" w14:textId="77777777" w:rsidR="0093474C" w:rsidRDefault="0093474C" w:rsidP="00917DBD">
      <w:pPr>
        <w:pStyle w:val="ImagenPie"/>
      </w:pPr>
    </w:p>
    <w:p w14:paraId="5FBD0C57" w14:textId="77777777" w:rsidR="0093474C" w:rsidRDefault="0093474C" w:rsidP="00917DBD">
      <w:pPr>
        <w:pStyle w:val="ImagenPie"/>
      </w:pPr>
    </w:p>
    <w:p w14:paraId="728F613C" w14:textId="77777777" w:rsidR="0093474C" w:rsidRDefault="0093474C" w:rsidP="00917DBD">
      <w:pPr>
        <w:pStyle w:val="ImagenPie"/>
      </w:pPr>
    </w:p>
    <w:p w14:paraId="01922FC4" w14:textId="77777777" w:rsidR="0093474C" w:rsidRDefault="0093474C" w:rsidP="00917DBD">
      <w:pPr>
        <w:pStyle w:val="ImagenPie"/>
      </w:pPr>
    </w:p>
    <w:p w14:paraId="603F1425" w14:textId="77777777" w:rsidR="0093474C" w:rsidRDefault="0093474C" w:rsidP="00917DBD">
      <w:pPr>
        <w:pStyle w:val="ImagenPie"/>
      </w:pPr>
    </w:p>
    <w:p w14:paraId="6EF4B425" w14:textId="77777777" w:rsidR="0093474C" w:rsidRDefault="0093474C" w:rsidP="00917DBD">
      <w:pPr>
        <w:pStyle w:val="ImagenPie"/>
      </w:pPr>
    </w:p>
    <w:p w14:paraId="3CAFD98A" w14:textId="77777777" w:rsidR="0093474C" w:rsidRDefault="0093474C" w:rsidP="00917DBD">
      <w:pPr>
        <w:pStyle w:val="ImagenPie"/>
      </w:pPr>
    </w:p>
    <w:p w14:paraId="413964C4" w14:textId="77777777" w:rsidR="0093474C" w:rsidRDefault="0093474C" w:rsidP="00917DBD">
      <w:pPr>
        <w:pStyle w:val="ImagenPie"/>
      </w:pPr>
    </w:p>
    <w:p w14:paraId="51DB80AE" w14:textId="77777777" w:rsidR="0093474C" w:rsidRDefault="0093474C" w:rsidP="00917DBD">
      <w:pPr>
        <w:pStyle w:val="ImagenPie"/>
      </w:pPr>
    </w:p>
    <w:p w14:paraId="6CE46601" w14:textId="77777777" w:rsidR="0093474C" w:rsidRDefault="0093474C" w:rsidP="00917DBD">
      <w:pPr>
        <w:pStyle w:val="ImagenPie"/>
      </w:pPr>
    </w:p>
    <w:p w14:paraId="112A298E" w14:textId="77777777" w:rsidR="0093474C" w:rsidRDefault="0093474C" w:rsidP="00917DBD">
      <w:pPr>
        <w:pStyle w:val="ImagenPie"/>
      </w:pPr>
    </w:p>
    <w:p w14:paraId="1988E35C" w14:textId="77777777" w:rsidR="0093474C" w:rsidRDefault="0093474C" w:rsidP="00917DBD">
      <w:pPr>
        <w:pStyle w:val="ImagenPie"/>
      </w:pPr>
    </w:p>
    <w:p w14:paraId="338711CC" w14:textId="5FC27CA0" w:rsidR="0093474C" w:rsidRDefault="0093474C" w:rsidP="00917DBD">
      <w:pPr>
        <w:pStyle w:val="ImagenPie"/>
      </w:pPr>
      <w:r>
        <w:t>Entidades de gestión de faenas y asistencia a faenas.</w:t>
      </w:r>
    </w:p>
    <w:p w14:paraId="100E841A" w14:textId="71094D00" w:rsidR="00206A33" w:rsidRDefault="004159E6" w:rsidP="00917DBD">
      <w:pPr>
        <w:pStyle w:val="ImagenPie"/>
      </w:pPr>
      <w:r>
        <w:drawing>
          <wp:inline distT="0" distB="0" distL="0" distR="0" wp14:anchorId="0CDBDBAF" wp14:editId="0EF681A8">
            <wp:extent cx="5727700" cy="4178300"/>
            <wp:effectExtent l="0" t="0" r="1270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9AC3" w14:textId="77777777" w:rsidR="00440C8F" w:rsidRDefault="00440C8F" w:rsidP="00440C8F">
      <w:pPr>
        <w:pStyle w:val="ImagenPie"/>
      </w:pPr>
      <w:r>
        <w:rPr>
          <w:b/>
        </w:rPr>
        <w:t>Fuente</w:t>
      </w:r>
      <w:r>
        <w:t>: elaboración propia</w:t>
      </w:r>
    </w:p>
    <w:p w14:paraId="64725271" w14:textId="77777777" w:rsidR="00440C8F" w:rsidRDefault="00440C8F" w:rsidP="00917DBD">
      <w:pPr>
        <w:pStyle w:val="ImagenPie"/>
      </w:pPr>
    </w:p>
    <w:p w14:paraId="501332CE" w14:textId="77777777" w:rsidR="00871803" w:rsidRDefault="00871803" w:rsidP="00917DBD">
      <w:pPr>
        <w:pStyle w:val="ImagenPie"/>
      </w:pPr>
    </w:p>
    <w:p w14:paraId="301EF09B" w14:textId="77777777" w:rsidR="0093474C" w:rsidRDefault="0093474C" w:rsidP="00917DBD">
      <w:pPr>
        <w:pStyle w:val="ImagenPie"/>
      </w:pPr>
    </w:p>
    <w:p w14:paraId="2E013756" w14:textId="77777777" w:rsidR="0093474C" w:rsidRDefault="0093474C" w:rsidP="00917DBD">
      <w:pPr>
        <w:pStyle w:val="ImagenPie"/>
      </w:pPr>
    </w:p>
    <w:p w14:paraId="7FB4AD96" w14:textId="77777777" w:rsidR="0093474C" w:rsidRDefault="0093474C" w:rsidP="00917DBD">
      <w:pPr>
        <w:pStyle w:val="ImagenPie"/>
      </w:pPr>
    </w:p>
    <w:p w14:paraId="51746168" w14:textId="77777777" w:rsidR="0093474C" w:rsidRDefault="0093474C" w:rsidP="00917DBD">
      <w:pPr>
        <w:pStyle w:val="ImagenPie"/>
      </w:pPr>
    </w:p>
    <w:p w14:paraId="78C9ADD1" w14:textId="77777777" w:rsidR="0093474C" w:rsidRDefault="0093474C" w:rsidP="00917DBD">
      <w:pPr>
        <w:pStyle w:val="ImagenPie"/>
      </w:pPr>
    </w:p>
    <w:p w14:paraId="6C1E1F5D" w14:textId="77777777" w:rsidR="0093474C" w:rsidRDefault="0093474C" w:rsidP="00917DBD">
      <w:pPr>
        <w:pStyle w:val="ImagenPie"/>
      </w:pPr>
    </w:p>
    <w:p w14:paraId="5AA6171D" w14:textId="77777777" w:rsidR="0093474C" w:rsidRDefault="0093474C" w:rsidP="00917DBD">
      <w:pPr>
        <w:pStyle w:val="ImagenPie"/>
      </w:pPr>
    </w:p>
    <w:p w14:paraId="30D195C4" w14:textId="77777777" w:rsidR="0093474C" w:rsidRDefault="0093474C" w:rsidP="00917DBD">
      <w:pPr>
        <w:pStyle w:val="ImagenPie"/>
      </w:pPr>
    </w:p>
    <w:p w14:paraId="736B5F0F" w14:textId="77777777" w:rsidR="0093474C" w:rsidRDefault="0093474C" w:rsidP="00917DBD">
      <w:pPr>
        <w:pStyle w:val="ImagenPie"/>
      </w:pPr>
    </w:p>
    <w:p w14:paraId="792AC100" w14:textId="77777777" w:rsidR="0093474C" w:rsidRDefault="0093474C" w:rsidP="00917DBD">
      <w:pPr>
        <w:pStyle w:val="ImagenPie"/>
      </w:pPr>
    </w:p>
    <w:p w14:paraId="783B1542" w14:textId="77777777" w:rsidR="0093474C" w:rsidRDefault="0093474C" w:rsidP="00917DBD">
      <w:pPr>
        <w:pStyle w:val="ImagenPie"/>
      </w:pPr>
    </w:p>
    <w:p w14:paraId="0DAB7359" w14:textId="77777777" w:rsidR="0093474C" w:rsidRDefault="0093474C" w:rsidP="00917DBD">
      <w:pPr>
        <w:pStyle w:val="ImagenPie"/>
      </w:pPr>
    </w:p>
    <w:p w14:paraId="0574E63E" w14:textId="70B181E2" w:rsidR="0093474C" w:rsidRDefault="0093474C" w:rsidP="00917DBD">
      <w:pPr>
        <w:pStyle w:val="ImagenPie"/>
      </w:pPr>
      <w:r>
        <w:t>Entidades de la gestión de Servicios y asignaciones de servicios.</w:t>
      </w:r>
    </w:p>
    <w:p w14:paraId="0B90E779" w14:textId="7E99B860" w:rsidR="00871803" w:rsidRDefault="004159E6" w:rsidP="00917DBD">
      <w:pPr>
        <w:pStyle w:val="ImagenPie"/>
      </w:pPr>
      <w:r>
        <w:drawing>
          <wp:inline distT="0" distB="0" distL="0" distR="0" wp14:anchorId="6A43245F" wp14:editId="29CE158E">
            <wp:extent cx="5972810" cy="35725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804" w14:textId="5212A3B3" w:rsidR="00917DBD" w:rsidRDefault="009159CB" w:rsidP="00917DBD">
      <w:pPr>
        <w:pStyle w:val="ImagenPie"/>
      </w:pPr>
      <w:r>
        <w:rPr>
          <w:b/>
        </w:rPr>
        <w:t>Figura</w:t>
      </w:r>
      <w:r w:rsidR="00917DBD" w:rsidRPr="00917DBD">
        <w:rPr>
          <w:b/>
        </w:rPr>
        <w:t xml:space="preserve"> 10.1</w:t>
      </w:r>
      <w:r w:rsidR="00917DBD">
        <w:rPr>
          <w:b/>
        </w:rPr>
        <w:t>8</w:t>
      </w:r>
      <w:r w:rsidR="00917DBD">
        <w:t xml:space="preserve">: </w:t>
      </w:r>
    </w:p>
    <w:p w14:paraId="0AD0A46A" w14:textId="77777777" w:rsidR="00440C8F" w:rsidRDefault="00440C8F" w:rsidP="00440C8F">
      <w:pPr>
        <w:pStyle w:val="ImagenPie"/>
      </w:pPr>
      <w:r>
        <w:rPr>
          <w:b/>
        </w:rPr>
        <w:t>Fuente</w:t>
      </w:r>
      <w:r>
        <w:t>: elaboración propia</w:t>
      </w:r>
    </w:p>
    <w:p w14:paraId="542AD8EB" w14:textId="77777777" w:rsidR="00440C8F" w:rsidRDefault="00440C8F" w:rsidP="00917DBD">
      <w:pPr>
        <w:pStyle w:val="ImagenPie"/>
      </w:pPr>
    </w:p>
    <w:p w14:paraId="21BB8FD2" w14:textId="77777777" w:rsidR="005F0F3F" w:rsidRDefault="005F0F3F" w:rsidP="00917DBD">
      <w:pPr>
        <w:pStyle w:val="ImagenPie"/>
      </w:pPr>
    </w:p>
    <w:p w14:paraId="001071C7" w14:textId="77777777" w:rsidR="0093474C" w:rsidRDefault="0093474C" w:rsidP="00917DBD">
      <w:pPr>
        <w:pStyle w:val="ImagenPie"/>
      </w:pPr>
    </w:p>
    <w:p w14:paraId="11E998D7" w14:textId="77777777" w:rsidR="0093474C" w:rsidRDefault="0093474C" w:rsidP="00917DBD">
      <w:pPr>
        <w:pStyle w:val="ImagenPie"/>
      </w:pPr>
    </w:p>
    <w:p w14:paraId="499936C4" w14:textId="77777777" w:rsidR="0093474C" w:rsidRDefault="0093474C" w:rsidP="00917DBD">
      <w:pPr>
        <w:pStyle w:val="ImagenPie"/>
      </w:pPr>
    </w:p>
    <w:p w14:paraId="15D6C95A" w14:textId="77777777" w:rsidR="0093474C" w:rsidRDefault="0093474C" w:rsidP="00917DBD">
      <w:pPr>
        <w:pStyle w:val="ImagenPie"/>
      </w:pPr>
    </w:p>
    <w:p w14:paraId="6BF74248" w14:textId="77777777" w:rsidR="0093474C" w:rsidRDefault="0093474C" w:rsidP="00917DBD">
      <w:pPr>
        <w:pStyle w:val="ImagenPie"/>
      </w:pPr>
    </w:p>
    <w:p w14:paraId="07B6B407" w14:textId="77777777" w:rsidR="0093474C" w:rsidRDefault="0093474C" w:rsidP="00917DBD">
      <w:pPr>
        <w:pStyle w:val="ImagenPie"/>
      </w:pPr>
    </w:p>
    <w:p w14:paraId="07252B5E" w14:textId="77777777" w:rsidR="0093474C" w:rsidRDefault="0093474C" w:rsidP="00917DBD">
      <w:pPr>
        <w:pStyle w:val="ImagenPie"/>
      </w:pPr>
    </w:p>
    <w:p w14:paraId="37FD58D1" w14:textId="77777777" w:rsidR="0093474C" w:rsidRDefault="0093474C" w:rsidP="00917DBD">
      <w:pPr>
        <w:pStyle w:val="ImagenPie"/>
      </w:pPr>
    </w:p>
    <w:p w14:paraId="0D450F17" w14:textId="77777777" w:rsidR="0093474C" w:rsidRDefault="0093474C" w:rsidP="00917DBD">
      <w:pPr>
        <w:pStyle w:val="ImagenPie"/>
      </w:pPr>
    </w:p>
    <w:p w14:paraId="2D608B92" w14:textId="77777777" w:rsidR="0093474C" w:rsidRDefault="0093474C" w:rsidP="00917DBD">
      <w:pPr>
        <w:pStyle w:val="ImagenPie"/>
      </w:pPr>
    </w:p>
    <w:p w14:paraId="6BD72BF0" w14:textId="77777777" w:rsidR="0093474C" w:rsidRDefault="0093474C" w:rsidP="00917DBD">
      <w:pPr>
        <w:pStyle w:val="ImagenPie"/>
      </w:pPr>
    </w:p>
    <w:p w14:paraId="38BD9677" w14:textId="77777777" w:rsidR="0093474C" w:rsidRDefault="0093474C" w:rsidP="00917DBD">
      <w:pPr>
        <w:pStyle w:val="ImagenPie"/>
      </w:pPr>
    </w:p>
    <w:p w14:paraId="5C422BDF" w14:textId="77777777" w:rsidR="0093474C" w:rsidRDefault="0093474C" w:rsidP="00917DBD">
      <w:pPr>
        <w:pStyle w:val="ImagenPie"/>
      </w:pPr>
    </w:p>
    <w:p w14:paraId="7199DF47" w14:textId="77777777" w:rsidR="0093474C" w:rsidRDefault="0093474C" w:rsidP="00917DBD">
      <w:pPr>
        <w:pStyle w:val="ImagenPie"/>
      </w:pPr>
    </w:p>
    <w:p w14:paraId="37179BC2" w14:textId="1FBF29C9" w:rsidR="0093474C" w:rsidRDefault="0093474C" w:rsidP="00917DBD">
      <w:pPr>
        <w:pStyle w:val="ImagenPie"/>
      </w:pPr>
      <w:r>
        <w:t>Tabla de registro de actividades y cambios.</w:t>
      </w:r>
    </w:p>
    <w:p w14:paraId="338933F8" w14:textId="384777D3" w:rsidR="005F0F3F" w:rsidRDefault="005F0F3F" w:rsidP="00917DBD">
      <w:pPr>
        <w:pStyle w:val="ImagenPie"/>
      </w:pPr>
      <w:bookmarkStart w:id="3" w:name="_GoBack"/>
      <w:r>
        <w:drawing>
          <wp:inline distT="0" distB="0" distL="0" distR="0" wp14:anchorId="28CC9ED0" wp14:editId="4CF55E24">
            <wp:extent cx="2997200" cy="4521200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3FF4C96" w14:textId="77777777" w:rsidR="00440C8F" w:rsidRDefault="00440C8F" w:rsidP="00440C8F">
      <w:pPr>
        <w:pStyle w:val="ImagenPie"/>
      </w:pPr>
      <w:r>
        <w:rPr>
          <w:b/>
        </w:rPr>
        <w:t>Fuente</w:t>
      </w:r>
      <w:r>
        <w:t>: elaboración propia</w:t>
      </w:r>
    </w:p>
    <w:p w14:paraId="01401F59" w14:textId="77777777" w:rsidR="00440C8F" w:rsidRDefault="00440C8F" w:rsidP="00F50648">
      <w:pPr>
        <w:pStyle w:val="ImagenPie"/>
      </w:pPr>
    </w:p>
    <w:sectPr w:rsidR="00440C8F" w:rsidSect="005772FB">
      <w:headerReference w:type="default" r:id="rId17"/>
      <w:footerReference w:type="default" r:id="rId18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9C205D" w:rsidRDefault="009C205D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9C205D" w:rsidRDefault="009C205D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9C205D" w:rsidRDefault="009C205D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474C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27BA7E1" w14:textId="77777777" w:rsidR="009C205D" w:rsidRDefault="009C205D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9C205D" w:rsidRDefault="009C205D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9C205D" w:rsidRDefault="009C205D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9C205D" w:rsidRDefault="009C205D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6A9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59E6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0C8F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3786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1652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468C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0C8D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4FB0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3BA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3B14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74C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05D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1C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4317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4079F-5D0C-2A4F-9A4E-0372E0D4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7</Pages>
  <Words>140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1812</cp:revision>
  <dcterms:created xsi:type="dcterms:W3CDTF">2015-08-05T02:39:00Z</dcterms:created>
  <dcterms:modified xsi:type="dcterms:W3CDTF">2016-10-06T20:14:00Z</dcterms:modified>
</cp:coreProperties>
</file>