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Bodoni MT" w:hAnsi="Bodoni MT"/>
        </w:rPr>
        <w:id w:val="339121358"/>
        <w:docPartObj>
          <w:docPartGallery w:val="Cover Pages"/>
          <w:docPartUnique/>
        </w:docPartObj>
      </w:sdtPr>
      <w:sdtEndPr/>
      <w:sdtContent>
        <w:p w:rsidR="00733074" w:rsidRPr="00A528FE" w:rsidRDefault="00A528FE">
          <w:pPr>
            <w:rPr>
              <w:rFonts w:ascii="Bodoni MT" w:hAnsi="Bodoni MT"/>
            </w:rPr>
          </w:pPr>
          <w:r>
            <w:rPr>
              <w:rFonts w:ascii="Bodoni MT" w:hAnsi="Bodoni MT"/>
              <w:noProof/>
              <w:lang w:eastAsia="es-GT"/>
            </w:rPr>
            <mc:AlternateContent>
              <mc:Choice Requires="wps">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margin">
                          <wp14:pctPosVOffset>-5000</wp14:pctPosVOffset>
                        </wp:positionV>
                      </mc:Choice>
                      <mc:Fallback>
                        <wp:positionV relativeFrom="page">
                          <wp:posOffset>487045</wp:posOffset>
                        </wp:positionV>
                      </mc:Fallback>
                    </mc:AlternateContent>
                    <wp:extent cx="6173470" cy="5364480"/>
                    <wp:effectExtent l="0" t="0" r="0" b="3810"/>
                    <wp:wrapNone/>
                    <wp:docPr id="2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3470" cy="536448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rsidR="00733074" w:rsidRDefault="00733074">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Manual, Gestión de Clientes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ángulo 6" o:spid="_x0000_s1026" style="position:absolute;margin-left:0;margin-top:0;width:486.1pt;height:422.4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733074" w:rsidRDefault="00733074">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Manual, Gestión de Clientes</w:t>
                              </w:r>
                            </w:p>
                          </w:sdtContent>
                        </w:sdt>
                      </w:txbxContent>
                    </v:textbox>
                    <w10:wrap anchorx="margin" anchory="margin"/>
                  </v:rect>
                </w:pict>
              </mc:Fallback>
            </mc:AlternateContent>
          </w:r>
        </w:p>
        <w:p w:rsidR="00733074" w:rsidRPr="00A528FE" w:rsidRDefault="00733074">
          <w:pPr>
            <w:rPr>
              <w:rFonts w:ascii="Bodoni MT" w:hAnsi="Bodoni MT"/>
            </w:rPr>
          </w:pPr>
        </w:p>
        <w:p w:rsidR="00733074" w:rsidRPr="00A528FE" w:rsidRDefault="00733074">
          <w:pPr>
            <w:rPr>
              <w:rFonts w:ascii="Bodoni MT" w:hAnsi="Bodoni MT"/>
            </w:rPr>
          </w:pPr>
        </w:p>
        <w:p w:rsidR="00733074" w:rsidRPr="00A528FE" w:rsidRDefault="00733074">
          <w:pPr>
            <w:rPr>
              <w:rFonts w:ascii="Bodoni MT" w:hAnsi="Bodoni MT"/>
            </w:rPr>
          </w:pPr>
        </w:p>
        <w:p w:rsidR="00733074" w:rsidRPr="00A528FE" w:rsidRDefault="00A528FE">
          <w:pPr>
            <w:rPr>
              <w:rFonts w:ascii="Bodoni MT" w:hAnsi="Bodoni MT"/>
            </w:rPr>
          </w:pPr>
          <w:r>
            <w:rPr>
              <w:rFonts w:ascii="Bodoni MT" w:hAnsi="Bodoni MT"/>
              <w:noProof/>
              <w:lang w:eastAsia="es-GT"/>
            </w:rPr>
            <mc:AlternateContent>
              <mc:Choice Requires="wps">
                <w:drawing>
                  <wp:anchor distT="0" distB="0" distL="114300" distR="114300" simplePos="0" relativeHeight="251662336" behindDoc="0" locked="0" layoutInCell="1" allowOverlap="1">
                    <wp:simplePos x="0" y="0"/>
                    <mc:AlternateContent>
                      <mc:Choice Requires="wp14">
                        <wp:positionH relativeFrom="margin">
                          <wp14:pctPosHOffset>-5000</wp14:pctPosHOffset>
                        </wp:positionH>
                      </mc:Choice>
                      <mc:Fallback>
                        <wp:positionH relativeFrom="page">
                          <wp:posOffset>800100</wp:posOffset>
                        </wp:positionH>
                      </mc:Fallback>
                    </mc:AlternateContent>
                    <mc:AlternateContent>
                      <mc:Choice Requires="wp14">
                        <wp:positionV relativeFrom="margin">
                          <wp14:pctPosVOffset>59000</wp14:pctPosVOffset>
                        </wp:positionV>
                      </mc:Choice>
                      <mc:Fallback>
                        <wp:positionV relativeFrom="page">
                          <wp:posOffset>5772150</wp:posOffset>
                        </wp:positionV>
                      </mc:Fallback>
                    </mc:AlternateContent>
                    <wp:extent cx="2776855" cy="3714750"/>
                    <wp:effectExtent l="0" t="0" r="0" b="0"/>
                    <wp:wrapNone/>
                    <wp:docPr id="21" name="Cuadro de texto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6855" cy="3714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074" w:rsidRDefault="00733074">
                                <w:pPr>
                                  <w:suppressOverlap/>
                                  <w:jc w:val="right"/>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uadro de texto 386" o:spid="_x0000_s1027" type="#_x0000_t202" style="position:absolute;margin-left:0;margin-top:0;width:218.65pt;height:292.5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" filled="f" stroked="f" strokeweight=".5pt">
                    <v:path arrowok="t"/>
                    <v:textbox inset=",7.2pt,,7.2pt">
                      <w:txbxContent>
                        <w:p w:rsidR="00733074" w:rsidRDefault="00733074">
                          <w:pPr>
                            <w:suppressOverlap/>
                            <w:jc w:val="right"/>
                            <w:rPr>
                              <w:b/>
                              <w:bCs/>
                              <w:color w:val="1F497D" w:themeColor="text2"/>
                              <w:spacing w:val="60"/>
                              <w:sz w:val="20"/>
                              <w:szCs w:val="20"/>
                            </w:rPr>
                          </w:pPr>
                        </w:p>
                      </w:txbxContent>
                    </v:textbox>
                    <w10:wrap anchorx="margin" anchory="margin"/>
                  </v:shape>
                </w:pict>
              </mc:Fallback>
            </mc:AlternateContent>
          </w:r>
          <w:r>
            <w:rPr>
              <w:rFonts w:ascii="Bodoni MT" w:hAnsi="Bodoni MT"/>
              <w:noProof/>
              <w:lang w:eastAsia="es-GT"/>
            </w:rPr>
            <mc:AlternateContent>
              <mc:Choice Requires="wps">
                <w:drawing>
                  <wp:anchor distT="0" distB="0" distL="114300" distR="114300" simplePos="0" relativeHeight="251663360" behindDoc="0" locked="0" layoutInCell="1" allowOverlap="1">
                    <wp:simplePos x="0" y="0"/>
                    <mc:AlternateContent>
                      <mc:Choice Requires="wp14">
                        <wp:positionH relativeFrom="margin">
                          <wp14:pctPosHOffset>44500</wp14:pctPosHOffset>
                        </wp:positionH>
                      </mc:Choice>
                      <mc:Fallback>
                        <wp:positionH relativeFrom="page">
                          <wp:posOffset>3576955</wp:posOffset>
                        </wp:positionH>
                      </mc:Fallback>
                    </mc:AlternateContent>
                    <mc:AlternateContent>
                      <mc:Choice Requires="wp14">
                        <wp:positionV relativeFrom="margin">
                          <wp14:pctPosVOffset>59000</wp14:pctPosVOffset>
                        </wp:positionV>
                      </mc:Choice>
                      <mc:Fallback>
                        <wp:positionV relativeFrom="page">
                          <wp:posOffset>5772150</wp:posOffset>
                        </wp:positionV>
                      </mc:Fallback>
                    </mc:AlternateContent>
                    <wp:extent cx="3390900" cy="3714750"/>
                    <wp:effectExtent l="0" t="0" r="0" b="0"/>
                    <wp:wrapNone/>
                    <wp:docPr id="20" name="Cuadro de texto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0" cy="3714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074" w:rsidRDefault="00733074"/>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uadro de texto 387" o:spid="_x0000_s1028" type="#_x0000_t202" style="position:absolute;margin-left:0;margin-top:0;width:267pt;height:292.5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" filled="f" stroked="f" strokeweight=".5pt">
                    <v:path arrowok="t"/>
                    <v:textbox inset=",14.4pt,,7.2pt">
                      <w:txbxContent>
                        <w:p w:rsidR="00733074" w:rsidRDefault="00733074"/>
                      </w:txbxContent>
                    </v:textbox>
                    <w10:wrap anchorx="margin" anchory="margin"/>
                  </v:shape>
                </w:pict>
              </mc:Fallback>
            </mc:AlternateContent>
          </w:r>
          <w:r>
            <w:rPr>
              <w:rFonts w:ascii="Bodoni MT" w:hAnsi="Bodoni MT"/>
              <w:noProof/>
              <w:lang w:eastAsia="es-GT"/>
            </w:rPr>
            <mc:AlternateContent>
              <mc:Choice Requires="wps">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margin">
                          <wp14:pctPosVOffset>59000</wp14:pctPosVOffset>
                        </wp:positionV>
                      </mc:Choice>
                      <mc:Fallback>
                        <wp:positionV relativeFrom="page">
                          <wp:posOffset>5772150</wp:posOffset>
                        </wp:positionV>
                      </mc:Fallback>
                    </mc:AlternateContent>
                    <wp:extent cx="6173470" cy="3714750"/>
                    <wp:effectExtent l="0" t="0" r="0" b="0"/>
                    <wp:wrapNone/>
                    <wp:docPr id="19" name="Rectángulo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3470" cy="371475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ángulo 388" o:spid="_x0000_s1026" style="position:absolute;margin-left:0;margin-top:0;width:486.1pt;height:292.5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" fillcolor="white [2577]" stroked="f" strokeweight="2pt">
                    <v:fill color2="#4c4c4c [961]" rotate="t" focusposition=".5,.5" focussize="" focus="100%" type="gradientRadial"/>
                    <v:path arrowok="t"/>
                    <w10:wrap anchorx="margin" anchory="margin"/>
                  </v:rect>
                </w:pict>
              </mc:Fallback>
            </mc:AlternateContent>
          </w:r>
          <w:r>
            <w:rPr>
              <w:rFonts w:ascii="Bodoni MT" w:hAnsi="Bodoni MT"/>
              <w:noProof/>
              <w:lang w:eastAsia="es-GT"/>
            </w:rPr>
            <mc:AlternateContent>
              <mc:Choice Requires="wpg">
                <w:drawing>
                  <wp:anchor distT="0" distB="0" distL="114300" distR="114300" simplePos="0" relativeHeight="251661312" behindDoc="0" locked="0" layoutInCell="1" allowOverlap="1">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14"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410" cy="777240"/>
                              <a:chOff x="10217" y="9410"/>
                              <a:chExt cx="1565" cy="590"/>
                            </a:xfrm>
                          </wpg:grpSpPr>
                          <wps:wsp>
                            <wps:cNvPr id="16"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7"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8"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mFosQA&#10;AADbAAAADwAAAGRycy9kb3ducmV2LnhtbERPTWvCQBC9C/0PyxR6M5t6CCV1FbG0ehCpSaEeh+w0&#10;iWZnY3abpP++Kwje5vE+Z74cTSN66lxtWcFzFIMgLqyuuVTwlb9PX0A4j6yxsUwK/sjBcvEwmWOq&#10;7cAH6jNfihDCLkUFlfdtKqUrKjLoItsSB+7HdgZ9gF0pdYdDCDeNnMVxIg3WHBoqbGldUXHOfo2C&#10;01tTH9erS57s+6PefH/OLofdh1JPj+PqFYSn0d/FN/dWh/kJXH8J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haLEAAAA2wAAAA8AAAAAAAAAAAAAAAAAmAIAAGRycy9k&#10;b3ducmV2LnhtbFBLBQYAAAAABAAEAPUAAACJAw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IsAA&#10;AADbAAAADwAAAGRycy9kb3ducmV2LnhtbERPTYvCMBC9C/6HMMLebKoHdbvGUgTBW1n14HG2mW2L&#10;zaQ2sXb31xtB8DaP9znrdDCN6KlztWUFsygGQVxYXXOp4HTcTVcgnEfW2FgmBX/kIN2MR2tMtL3z&#10;N/UHX4oQwi5BBZX3bSKlKyoy6CLbEgfu13YGfYBdKXWH9xBuGjmP44U0WHNoqLClbUXF5XAzCvJ+&#10;5dr8/MPXa77PcnR6+b/9VOpjMmRfIDwN/i1+ufc6zF/C85dwgN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wIsAAAADbAAAADwAAAAAAAAAAAAAAAACYAgAAZHJzL2Rvd25y&#10;ZXYueG1sUEsFBgAAAAAEAAQA9QAAAIUDA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65MUA&#10;AADbAAAADwAAAGRycy9kb3ducmV2LnhtbESPQWvCQBCF7wX/wzIFL6VuGqiW6CpSCHgoFKPidciO&#10;SWx2Ns1uNf77zkHwNsN78943i9XgWnWhPjSeDbxNElDEpbcNVwb2u/z1A1SIyBZbz2TgRgFWy9HT&#10;AjPrr7ylSxErJSEcMjRQx9hlWoeyJodh4jti0U6+dxhl7Stte7xKuGt1miRT7bBhaaixo8+ayp/i&#10;zxlIi3S2+36f3uLxdN4efl/K3OZfxoyfh/UcVKQhPsz3640VfIGVX2QA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frkxQAAANsAAAAPAAAAAAAAAAAAAAAAAJgCAABkcnMv&#10;ZG93bnJldi54bWxQSwUGAAAAAAQABAD1AAAAigMAAAAA&#10;" adj="10834" fillcolor="#484329 [814]" stroked="f" strokecolor="white"/>
                    <w10:wrap anchorx="page" anchory="page"/>
                  </v:group>
                </w:pict>
              </mc:Fallback>
            </mc:AlternateContent>
          </w:r>
          <w:r w:rsidR="00733074" w:rsidRPr="00A528FE">
            <w:rPr>
              <w:rFonts w:ascii="Bodoni MT" w:hAnsi="Bodoni MT"/>
            </w:rPr>
            <w:br w:type="page"/>
          </w:r>
        </w:p>
      </w:sdtContent>
    </w:sdt>
    <w:p w:rsidR="00D946D5" w:rsidRPr="00A528FE" w:rsidRDefault="00733074" w:rsidP="00733074">
      <w:pPr>
        <w:jc w:val="center"/>
        <w:rPr>
          <w:rFonts w:ascii="Bodoni MT Black" w:hAnsi="Bodoni MT Black"/>
          <w:sz w:val="28"/>
        </w:rPr>
      </w:pPr>
      <w:r w:rsidRPr="00A528FE">
        <w:rPr>
          <w:rFonts w:ascii="Bodoni MT Black" w:hAnsi="Bodoni MT Black"/>
          <w:sz w:val="28"/>
        </w:rPr>
        <w:lastRenderedPageBreak/>
        <w:t>Gestión de Clientes</w:t>
      </w:r>
    </w:p>
    <w:p w:rsidR="00733074" w:rsidRPr="00A528FE" w:rsidRDefault="00733074" w:rsidP="00486D56">
      <w:pPr>
        <w:jc w:val="both"/>
        <w:rPr>
          <w:rFonts w:ascii="Bodoni MT" w:hAnsi="Bodoni MT"/>
        </w:rPr>
      </w:pPr>
      <w:r w:rsidRPr="00A528FE">
        <w:rPr>
          <w:rFonts w:ascii="Bodoni MT" w:hAnsi="Bodoni MT"/>
        </w:rPr>
        <w:t xml:space="preserve">La aplicación cuenta con un modulo de gestión de clientes donde nos permite gestionar toda la información referente a clientes, como por ejemplo, modificar buscar e ingresar. En el menú </w:t>
      </w:r>
      <w:r w:rsidR="00486D56" w:rsidRPr="00A528FE">
        <w:rPr>
          <w:rFonts w:ascii="Bodoni MT" w:hAnsi="Bodoni MT"/>
        </w:rPr>
        <w:t>principal nos le damos clic</w:t>
      </w:r>
      <w:r w:rsidRPr="00A528FE">
        <w:rPr>
          <w:rFonts w:ascii="Bodoni MT" w:hAnsi="Bodoni MT"/>
        </w:rPr>
        <w:t xml:space="preserve"> al botón “</w:t>
      </w:r>
      <w:r w:rsidR="00486D56" w:rsidRPr="00A528FE">
        <w:rPr>
          <w:rFonts w:ascii="Bodoni MT" w:hAnsi="Bodoni MT"/>
        </w:rPr>
        <w:t xml:space="preserve">Modulo </w:t>
      </w:r>
      <w:r w:rsidRPr="00A528FE">
        <w:rPr>
          <w:rFonts w:ascii="Bodoni MT" w:hAnsi="Bodoni MT"/>
        </w:rPr>
        <w:t>Clientes”,</w:t>
      </w:r>
      <w:r w:rsidR="00486D56" w:rsidRPr="00A528FE">
        <w:rPr>
          <w:rFonts w:ascii="Bodoni MT" w:hAnsi="Bodoni MT"/>
        </w:rPr>
        <w:t xml:space="preserve"> como lo podemos observar en la figura</w:t>
      </w:r>
    </w:p>
    <w:p w:rsidR="00486D56" w:rsidRPr="00A528FE" w:rsidRDefault="00486D56">
      <w:pPr>
        <w:rPr>
          <w:rFonts w:ascii="Bodoni MT" w:hAnsi="Bodoni MT"/>
        </w:rPr>
      </w:pPr>
      <w:r w:rsidRPr="00A528FE">
        <w:rPr>
          <w:rFonts w:ascii="Bodoni MT" w:hAnsi="Bodoni MT"/>
          <w:noProof/>
          <w:lang w:eastAsia="es-GT"/>
        </w:rPr>
        <w:drawing>
          <wp:inline distT="0" distB="0" distL="0" distR="0" wp14:anchorId="72C4FE5F" wp14:editId="0A5F6AF7">
            <wp:extent cx="5610225" cy="3514725"/>
            <wp:effectExtent l="171450" t="171450" r="371475" b="3524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514725"/>
                    </a:xfrm>
                    <a:prstGeom prst="rect">
                      <a:avLst/>
                    </a:prstGeom>
                    <a:ln>
                      <a:noFill/>
                    </a:ln>
                    <a:effectLst>
                      <a:outerShdw blurRad="292100" dist="139700" dir="2700000" algn="tl" rotWithShape="0">
                        <a:srgbClr val="333333">
                          <a:alpha val="65000"/>
                        </a:srgbClr>
                      </a:outerShdw>
                    </a:effectLst>
                  </pic:spPr>
                </pic:pic>
              </a:graphicData>
            </a:graphic>
          </wp:inline>
        </w:drawing>
      </w:r>
    </w:p>
    <w:p w:rsidR="00486D56" w:rsidRPr="00A528FE" w:rsidRDefault="00486D56">
      <w:pPr>
        <w:rPr>
          <w:rFonts w:ascii="Bodoni MT" w:hAnsi="Bodoni MT"/>
        </w:rPr>
      </w:pPr>
    </w:p>
    <w:p w:rsidR="00486D56" w:rsidRPr="00A528FE" w:rsidRDefault="00486D56">
      <w:pPr>
        <w:rPr>
          <w:rFonts w:ascii="Bodoni MT" w:hAnsi="Bodoni MT"/>
        </w:rPr>
      </w:pPr>
      <w:r w:rsidRPr="00A528FE">
        <w:rPr>
          <w:rFonts w:ascii="Bodoni MT" w:hAnsi="Bodoni MT"/>
        </w:rPr>
        <w:t xml:space="preserve">Al darle clic vamos nos va a presentar el modulo de clientes, donde como se había mencionado anteriormente se van a poder gestionar la información de los clientes. </w:t>
      </w:r>
    </w:p>
    <w:p w:rsidR="00486D56" w:rsidRPr="00A528FE" w:rsidRDefault="00486D56" w:rsidP="00486D56">
      <w:pPr>
        <w:rPr>
          <w:rFonts w:ascii="Bodoni MT" w:hAnsi="Bodoni MT"/>
          <w:b/>
        </w:rPr>
      </w:pPr>
      <w:r w:rsidRPr="00A528FE">
        <w:rPr>
          <w:rFonts w:ascii="Bodoni MT" w:hAnsi="Bodoni MT"/>
          <w:b/>
        </w:rPr>
        <w:t>Buscar a un cliente,</w:t>
      </w:r>
    </w:p>
    <w:p w:rsidR="00486D56" w:rsidRPr="00A528FE" w:rsidRDefault="00486D56" w:rsidP="00486D56">
      <w:pPr>
        <w:jc w:val="both"/>
        <w:rPr>
          <w:rFonts w:ascii="Bodoni MT" w:hAnsi="Bodoni MT"/>
        </w:rPr>
      </w:pPr>
      <w:r w:rsidRPr="00A528FE">
        <w:rPr>
          <w:rFonts w:ascii="Bodoni MT" w:hAnsi="Bodoni MT"/>
        </w:rPr>
        <w:t xml:space="preserve">Hay tres parámetros de búsqueda por los que se puede buscar  a un cliente, entre los que están </w:t>
      </w:r>
      <w:proofErr w:type="spellStart"/>
      <w:r w:rsidRPr="00A528FE">
        <w:rPr>
          <w:rFonts w:ascii="Bodoni MT" w:hAnsi="Bodoni MT"/>
        </w:rPr>
        <w:t>nit</w:t>
      </w:r>
      <w:proofErr w:type="spellEnd"/>
      <w:r w:rsidRPr="00A528FE">
        <w:rPr>
          <w:rFonts w:ascii="Bodoni MT" w:hAnsi="Bodoni MT"/>
        </w:rPr>
        <w:t xml:space="preserve"> y nombre, para cada uno de los parámetros se sigue el mismo proceso de búsqueda.</w:t>
      </w:r>
    </w:p>
    <w:p w:rsidR="00486D56" w:rsidRPr="00A528FE" w:rsidRDefault="00486D56" w:rsidP="00486D56">
      <w:pPr>
        <w:jc w:val="both"/>
        <w:rPr>
          <w:rFonts w:ascii="Bodoni MT" w:hAnsi="Bodoni MT"/>
        </w:rPr>
      </w:pPr>
    </w:p>
    <w:p w:rsidR="00486D56" w:rsidRPr="00A528FE" w:rsidRDefault="00486D56" w:rsidP="00486D56">
      <w:pPr>
        <w:jc w:val="both"/>
        <w:rPr>
          <w:rFonts w:ascii="Bodoni MT" w:hAnsi="Bodoni MT"/>
        </w:rPr>
      </w:pPr>
    </w:p>
    <w:p w:rsidR="00486D56" w:rsidRPr="00A528FE" w:rsidRDefault="00486D56" w:rsidP="00486D56">
      <w:pPr>
        <w:jc w:val="both"/>
        <w:rPr>
          <w:rFonts w:ascii="Bodoni MT" w:hAnsi="Bodoni MT"/>
        </w:rPr>
      </w:pPr>
    </w:p>
    <w:p w:rsidR="00486D56" w:rsidRPr="00A528FE" w:rsidRDefault="00486D56" w:rsidP="00486D56">
      <w:pPr>
        <w:jc w:val="both"/>
        <w:rPr>
          <w:rFonts w:ascii="Bodoni MT" w:hAnsi="Bodoni MT"/>
        </w:rPr>
      </w:pPr>
      <w:r w:rsidRPr="00A528FE">
        <w:rPr>
          <w:rFonts w:ascii="Bodoni MT" w:hAnsi="Bodoni MT"/>
        </w:rPr>
        <w:lastRenderedPageBreak/>
        <w:t xml:space="preserve"> Primero seleccionamos el parámetro por el que vamos a buscar,</w:t>
      </w:r>
    </w:p>
    <w:p w:rsidR="00486D56" w:rsidRPr="00A528FE" w:rsidRDefault="00486D56" w:rsidP="00486D56">
      <w:pPr>
        <w:jc w:val="center"/>
        <w:rPr>
          <w:rFonts w:ascii="Bodoni MT" w:hAnsi="Bodoni MT"/>
        </w:rPr>
      </w:pPr>
      <w:r w:rsidRPr="00A528FE">
        <w:rPr>
          <w:rFonts w:ascii="Bodoni MT" w:hAnsi="Bodoni MT"/>
          <w:noProof/>
          <w:lang w:eastAsia="es-GT"/>
        </w:rPr>
        <w:drawing>
          <wp:inline distT="0" distB="0" distL="0" distR="0" wp14:anchorId="09974127" wp14:editId="0AAB2A39">
            <wp:extent cx="5610225" cy="5619750"/>
            <wp:effectExtent l="171450" t="171450" r="371475" b="3429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5619750"/>
                    </a:xfrm>
                    <a:prstGeom prst="rect">
                      <a:avLst/>
                    </a:prstGeom>
                    <a:ln>
                      <a:noFill/>
                    </a:ln>
                    <a:effectLst>
                      <a:outerShdw blurRad="292100" dist="139700" dir="2700000" algn="tl" rotWithShape="0">
                        <a:srgbClr val="333333">
                          <a:alpha val="65000"/>
                        </a:srgbClr>
                      </a:outerShdw>
                    </a:effectLst>
                  </pic:spPr>
                </pic:pic>
              </a:graphicData>
            </a:graphic>
          </wp:inline>
        </w:drawing>
      </w:r>
    </w:p>
    <w:p w:rsidR="00486D56" w:rsidRPr="00A528FE" w:rsidRDefault="00486D56" w:rsidP="00486D56">
      <w:pPr>
        <w:rPr>
          <w:rFonts w:ascii="Bodoni MT" w:hAnsi="Bodoni MT"/>
        </w:rPr>
      </w:pPr>
      <w:proofErr w:type="gramStart"/>
      <w:r w:rsidRPr="00A528FE">
        <w:rPr>
          <w:rFonts w:ascii="Bodoni MT" w:hAnsi="Bodoni MT"/>
        </w:rPr>
        <w:t>segundo</w:t>
      </w:r>
      <w:proofErr w:type="gramEnd"/>
      <w:r w:rsidRPr="00A528FE">
        <w:rPr>
          <w:rFonts w:ascii="Bodoni MT" w:hAnsi="Bodoni MT"/>
        </w:rPr>
        <w:t xml:space="preserve"> en donde dice buscar colocamos el dato por el que deseamos buscar al cliente, y tercero presionamos el botón buscar. Y nos presentara los datos del cliente que estábamos buscando</w:t>
      </w:r>
    </w:p>
    <w:p w:rsidR="00486D56" w:rsidRPr="00A528FE" w:rsidRDefault="00486D56">
      <w:pPr>
        <w:rPr>
          <w:rFonts w:ascii="Bodoni MT" w:hAnsi="Bodoni MT"/>
        </w:rPr>
      </w:pPr>
    </w:p>
    <w:p w:rsidR="00733074" w:rsidRPr="00A528FE" w:rsidRDefault="00733074">
      <w:pPr>
        <w:rPr>
          <w:rFonts w:ascii="Bodoni MT" w:hAnsi="Bodoni MT"/>
        </w:rPr>
      </w:pPr>
    </w:p>
    <w:p w:rsidR="001F0EF4" w:rsidRPr="00A528FE" w:rsidRDefault="001F0EF4">
      <w:pPr>
        <w:rPr>
          <w:rFonts w:ascii="Bodoni MT" w:hAnsi="Bodoni MT"/>
          <w:b/>
        </w:rPr>
      </w:pPr>
      <w:r w:rsidRPr="00A528FE">
        <w:rPr>
          <w:rFonts w:ascii="Bodoni MT" w:hAnsi="Bodoni MT"/>
          <w:b/>
        </w:rPr>
        <w:lastRenderedPageBreak/>
        <w:t>Ingresar un cliente,</w:t>
      </w:r>
    </w:p>
    <w:p w:rsidR="001F0EF4" w:rsidRPr="00A528FE" w:rsidRDefault="001F0EF4" w:rsidP="001F0EF4">
      <w:pPr>
        <w:rPr>
          <w:rFonts w:ascii="Bodoni MT" w:hAnsi="Bodoni MT"/>
        </w:rPr>
      </w:pPr>
      <w:r w:rsidRPr="00A528FE">
        <w:rPr>
          <w:rFonts w:ascii="Bodoni MT" w:hAnsi="Bodoni MT"/>
        </w:rPr>
        <w:t>Lo primero que hay que hacer es darle clic al botón “Ingresar Cliente”</w:t>
      </w:r>
    </w:p>
    <w:p w:rsidR="001F0EF4" w:rsidRPr="00A528FE" w:rsidRDefault="00757B38">
      <w:pPr>
        <w:rPr>
          <w:rFonts w:ascii="Bodoni MT" w:hAnsi="Bodoni MT"/>
          <w:b/>
        </w:rPr>
      </w:pPr>
      <w:r>
        <w:rPr>
          <w:rFonts w:ascii="Bodoni MT" w:hAnsi="Bodoni MT"/>
          <w:b/>
          <w:noProof/>
          <w:lang w:eastAsia="es-GT"/>
        </w:rPr>
        <w:drawing>
          <wp:inline distT="0" distB="0" distL="0" distR="0">
            <wp:extent cx="5610225" cy="56197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5619750"/>
                    </a:xfrm>
                    <a:prstGeom prst="rect">
                      <a:avLst/>
                    </a:prstGeom>
                    <a:noFill/>
                    <a:ln>
                      <a:noFill/>
                    </a:ln>
                  </pic:spPr>
                </pic:pic>
              </a:graphicData>
            </a:graphic>
          </wp:inline>
        </w:drawing>
      </w:r>
      <w:bookmarkStart w:id="0" w:name="_GoBack"/>
      <w:bookmarkEnd w:id="0"/>
    </w:p>
    <w:p w:rsidR="001F0EF4" w:rsidRPr="00A528FE" w:rsidRDefault="001F0EF4">
      <w:pPr>
        <w:rPr>
          <w:rFonts w:ascii="Bodoni MT" w:hAnsi="Bodoni MT"/>
        </w:rPr>
      </w:pPr>
    </w:p>
    <w:p w:rsidR="001F0EF4" w:rsidRPr="00A528FE" w:rsidRDefault="001F0EF4">
      <w:pPr>
        <w:rPr>
          <w:rFonts w:ascii="Bodoni MT" w:hAnsi="Bodoni MT"/>
          <w:b/>
        </w:rPr>
      </w:pPr>
    </w:p>
    <w:p w:rsidR="001F0EF4" w:rsidRPr="00A528FE" w:rsidRDefault="001F0EF4">
      <w:pPr>
        <w:rPr>
          <w:rFonts w:ascii="Bodoni MT" w:hAnsi="Bodoni MT"/>
          <w:b/>
        </w:rPr>
      </w:pPr>
      <w:r w:rsidRPr="00A528FE">
        <w:rPr>
          <w:rFonts w:ascii="Bodoni MT" w:hAnsi="Bodoni MT"/>
        </w:rPr>
        <w:t>Al darle clic al botón “Ingresar Cliente” nos va a presentar el formulario para poder ingresar un cliente nuevo.</w:t>
      </w:r>
    </w:p>
    <w:p w:rsidR="001F0EF4" w:rsidRPr="00A528FE" w:rsidRDefault="00A528FE" w:rsidP="001F0EF4">
      <w:pPr>
        <w:jc w:val="center"/>
        <w:rPr>
          <w:rFonts w:ascii="Bodoni MT" w:hAnsi="Bodoni MT"/>
          <w:b/>
        </w:rPr>
      </w:pPr>
      <w:r w:rsidRPr="00A528FE">
        <w:rPr>
          <w:rFonts w:ascii="Bodoni MT" w:hAnsi="Bodoni MT"/>
          <w:b/>
          <w:noProof/>
          <w:lang w:eastAsia="es-GT"/>
        </w:rPr>
        <w:lastRenderedPageBreak/>
        <w:drawing>
          <wp:inline distT="0" distB="0" distL="0" distR="0" wp14:anchorId="44878315" wp14:editId="1DBC8B28">
            <wp:extent cx="4800600" cy="3676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676650"/>
                    </a:xfrm>
                    <a:prstGeom prst="rect">
                      <a:avLst/>
                    </a:prstGeom>
                    <a:noFill/>
                    <a:ln>
                      <a:noFill/>
                    </a:ln>
                  </pic:spPr>
                </pic:pic>
              </a:graphicData>
            </a:graphic>
          </wp:inline>
        </w:drawing>
      </w:r>
    </w:p>
    <w:p w:rsidR="00A528FE" w:rsidRPr="00A528FE" w:rsidRDefault="00A528FE" w:rsidP="00A528FE">
      <w:pPr>
        <w:jc w:val="both"/>
        <w:rPr>
          <w:rFonts w:ascii="Bodoni MT" w:hAnsi="Bodoni MT"/>
        </w:rPr>
      </w:pPr>
    </w:p>
    <w:p w:rsidR="001F0EF4" w:rsidRPr="00A528FE" w:rsidRDefault="001F0EF4" w:rsidP="00A528FE">
      <w:pPr>
        <w:jc w:val="both"/>
        <w:rPr>
          <w:rFonts w:ascii="Bodoni MT" w:hAnsi="Bodoni MT"/>
        </w:rPr>
      </w:pPr>
      <w:r w:rsidRPr="00A528FE">
        <w:rPr>
          <w:rFonts w:ascii="Bodoni MT" w:hAnsi="Bodoni MT"/>
        </w:rPr>
        <w:t>Este formulario fue diseñado para el fácil ingreso de los datos de los cliente, lo único que cambia es la “Gestión tipo cliente”.</w:t>
      </w:r>
    </w:p>
    <w:p w:rsidR="00A528FE" w:rsidRPr="00A528FE" w:rsidRDefault="00A528FE" w:rsidP="00A528FE">
      <w:pPr>
        <w:jc w:val="both"/>
        <w:rPr>
          <w:rFonts w:ascii="Bodoni MT" w:hAnsi="Bodoni MT"/>
        </w:rPr>
      </w:pPr>
    </w:p>
    <w:p w:rsidR="001F0EF4" w:rsidRPr="00A528FE" w:rsidRDefault="001F0EF4" w:rsidP="00A528FE">
      <w:pPr>
        <w:jc w:val="both"/>
        <w:rPr>
          <w:rFonts w:ascii="Bodoni MT" w:hAnsi="Bodoni MT"/>
        </w:rPr>
      </w:pPr>
      <w:r w:rsidRPr="00A528FE">
        <w:rPr>
          <w:rFonts w:ascii="Bodoni MT" w:hAnsi="Bodoni MT"/>
        </w:rPr>
        <w:t xml:space="preserve">El botón Gestión tipo de clientes es para indicar que cliente es, el sistema almacena </w:t>
      </w:r>
      <w:r w:rsidR="00F678BE" w:rsidRPr="00A528FE">
        <w:rPr>
          <w:rFonts w:ascii="Bodoni MT" w:hAnsi="Bodoni MT"/>
        </w:rPr>
        <w:t>información</w:t>
      </w:r>
      <w:r w:rsidRPr="00A528FE">
        <w:rPr>
          <w:rFonts w:ascii="Bodoni MT" w:hAnsi="Bodoni MT"/>
        </w:rPr>
        <w:t xml:space="preserve"> de clientes en especifico por ejemplo si es mayorista, frecuente etc. Par ello se utiliza el botón gestión de clientes, en el rubro “Tipo Cliente” aparecen listados los diferentes tipos que se han ingresado al sistema para asignarle uno al cliente.</w:t>
      </w:r>
      <w:r w:rsidR="00F678BE" w:rsidRPr="00A528FE">
        <w:rPr>
          <w:rFonts w:ascii="Bodoni MT" w:hAnsi="Bodoni MT"/>
        </w:rPr>
        <w:t xml:space="preserve"> Si se desea agregar un Tipo cliente nuevo le damos clic en “Gestión tipo cliente” y aparecerá el modulo de gestión de tipos de clientes.</w:t>
      </w:r>
    </w:p>
    <w:p w:rsidR="00A528FE" w:rsidRPr="00A528FE" w:rsidRDefault="00A528FE" w:rsidP="00A528FE">
      <w:pPr>
        <w:jc w:val="both"/>
        <w:rPr>
          <w:rFonts w:ascii="Bodoni MT" w:hAnsi="Bodoni MT"/>
        </w:rPr>
      </w:pPr>
    </w:p>
    <w:p w:rsidR="00F678BE" w:rsidRPr="00A528FE" w:rsidRDefault="00F678BE" w:rsidP="00A528FE">
      <w:pPr>
        <w:jc w:val="both"/>
        <w:rPr>
          <w:rFonts w:ascii="Bodoni MT" w:hAnsi="Bodoni MT"/>
        </w:rPr>
      </w:pPr>
      <w:r w:rsidRPr="00A528FE">
        <w:rPr>
          <w:rFonts w:ascii="Bodoni MT" w:hAnsi="Bodoni MT"/>
        </w:rPr>
        <w:t>En este modulo podemos iniciar buscando un Tipo Cliente, para realizar esta acción, primero seleccionamos el parámetro por el que vamos a buscar como por ejemplo el nombre del tipo cliente, luego le damos clic a buscar y nos va  a presentar la información de ese tipo de cliente.</w:t>
      </w:r>
    </w:p>
    <w:p w:rsidR="00A528FE" w:rsidRPr="00A528FE" w:rsidRDefault="00A528FE" w:rsidP="00A528FE">
      <w:pPr>
        <w:jc w:val="both"/>
        <w:rPr>
          <w:rFonts w:ascii="Bodoni MT" w:hAnsi="Bodoni MT"/>
        </w:rPr>
      </w:pPr>
    </w:p>
    <w:p w:rsidR="00A528FE" w:rsidRPr="00A528FE" w:rsidRDefault="00A528FE" w:rsidP="00A528FE">
      <w:pPr>
        <w:jc w:val="both"/>
        <w:rPr>
          <w:rFonts w:ascii="Bodoni MT" w:hAnsi="Bodoni MT"/>
        </w:rPr>
      </w:pPr>
      <w:r w:rsidRPr="00A528FE">
        <w:rPr>
          <w:rFonts w:ascii="Bodoni MT" w:hAnsi="Bodoni MT"/>
        </w:rPr>
        <w:t xml:space="preserve">Al terminar de hacerle </w:t>
      </w:r>
      <w:proofErr w:type="gramStart"/>
      <w:r w:rsidRPr="00A528FE">
        <w:rPr>
          <w:rFonts w:ascii="Bodoni MT" w:hAnsi="Bodoni MT"/>
        </w:rPr>
        <w:t>los cambios necesario</w:t>
      </w:r>
      <w:proofErr w:type="gramEnd"/>
      <w:r w:rsidRPr="00A528FE">
        <w:rPr>
          <w:rFonts w:ascii="Bodoni MT" w:hAnsi="Bodoni MT"/>
        </w:rPr>
        <w:t xml:space="preserve"> a la información del cliente le damos clic en “Agregar” para que queden almacenados los cambios.</w:t>
      </w:r>
    </w:p>
    <w:p w:rsidR="00F678BE" w:rsidRPr="00A528FE" w:rsidRDefault="00F678BE" w:rsidP="001F0EF4">
      <w:pPr>
        <w:jc w:val="both"/>
        <w:rPr>
          <w:rFonts w:ascii="Bodoni MT" w:hAnsi="Bodoni MT"/>
        </w:rPr>
      </w:pPr>
      <w:r w:rsidRPr="00A528FE">
        <w:rPr>
          <w:rFonts w:ascii="Bodoni MT" w:hAnsi="Bodoni MT"/>
          <w:noProof/>
          <w:lang w:eastAsia="es-GT"/>
        </w:rPr>
        <w:lastRenderedPageBreak/>
        <w:drawing>
          <wp:inline distT="0" distB="0" distL="0" distR="0" wp14:anchorId="65333ECB" wp14:editId="79FCD399">
            <wp:extent cx="5610225" cy="4848225"/>
            <wp:effectExtent l="171450" t="171450" r="371475" b="3524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F678BE" w:rsidRPr="00A528FE" w:rsidRDefault="00F678BE" w:rsidP="001F0EF4">
      <w:pPr>
        <w:jc w:val="both"/>
        <w:rPr>
          <w:rFonts w:ascii="Bodoni MT" w:hAnsi="Bodoni MT"/>
        </w:rPr>
      </w:pPr>
      <w:r w:rsidRPr="00A528FE">
        <w:rPr>
          <w:rFonts w:ascii="Bodoni MT" w:hAnsi="Bodoni MT"/>
        </w:rPr>
        <w:t xml:space="preserve">Si se desea ingresar un tipo cliente únicamente le damos clic en “Ingresar tipo cliente”, esto nos va a presentar un formulario para el ingreso de tipo cliente, </w:t>
      </w:r>
    </w:p>
    <w:p w:rsidR="00F678BE" w:rsidRPr="00A528FE" w:rsidRDefault="00F678BE" w:rsidP="00F678BE">
      <w:pPr>
        <w:jc w:val="center"/>
        <w:rPr>
          <w:rFonts w:ascii="Bodoni MT" w:hAnsi="Bodoni MT"/>
        </w:rPr>
      </w:pPr>
      <w:r w:rsidRPr="00A528FE">
        <w:rPr>
          <w:rFonts w:ascii="Bodoni MT" w:hAnsi="Bodoni MT"/>
          <w:noProof/>
          <w:lang w:eastAsia="es-GT"/>
        </w:rPr>
        <w:lastRenderedPageBreak/>
        <w:drawing>
          <wp:inline distT="0" distB="0" distL="0" distR="0" wp14:anchorId="734E9D53" wp14:editId="29F66606">
            <wp:extent cx="3829050" cy="2743200"/>
            <wp:effectExtent l="171450" t="171450" r="361950" b="3429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0" cy="2743200"/>
                    </a:xfrm>
                    <a:prstGeom prst="rect">
                      <a:avLst/>
                    </a:prstGeom>
                    <a:ln>
                      <a:noFill/>
                    </a:ln>
                    <a:effectLst>
                      <a:outerShdw blurRad="292100" dist="139700" dir="2700000" algn="tl" rotWithShape="0">
                        <a:srgbClr val="333333">
                          <a:alpha val="65000"/>
                        </a:srgbClr>
                      </a:outerShdw>
                    </a:effectLst>
                  </pic:spPr>
                </pic:pic>
              </a:graphicData>
            </a:graphic>
          </wp:inline>
        </w:drawing>
      </w:r>
    </w:p>
    <w:p w:rsidR="00F678BE" w:rsidRPr="00A528FE" w:rsidRDefault="00F678BE" w:rsidP="00F678BE">
      <w:pPr>
        <w:jc w:val="both"/>
        <w:rPr>
          <w:rFonts w:ascii="Bodoni MT" w:hAnsi="Bodoni MT"/>
        </w:rPr>
      </w:pPr>
      <w:r w:rsidRPr="00A528FE">
        <w:rPr>
          <w:rFonts w:ascii="Bodoni MT" w:hAnsi="Bodoni MT"/>
        </w:rPr>
        <w:t>Llenamos todos los campos referentes al ingreso de nuevo tipo de cliente y le damos clic en agregar para que quede almacenado</w:t>
      </w:r>
    </w:p>
    <w:p w:rsidR="00F678BE" w:rsidRPr="00A528FE" w:rsidRDefault="00F678BE" w:rsidP="00F678BE">
      <w:pPr>
        <w:jc w:val="both"/>
        <w:rPr>
          <w:rFonts w:ascii="Bodoni MT" w:hAnsi="Bodoni MT"/>
        </w:rPr>
      </w:pPr>
      <w:r w:rsidRPr="00A528FE">
        <w:rPr>
          <w:rFonts w:ascii="Bodoni MT" w:hAnsi="Bodoni MT"/>
        </w:rPr>
        <w:t>Si se desea modificar la información de un tipo cliente lo que tenemos que hacer es seleccionar de la lista a un cliente y luego darle clic en “modificar tipo cliente”,</w:t>
      </w:r>
    </w:p>
    <w:p w:rsidR="001F0EF4" w:rsidRPr="00A528FE" w:rsidRDefault="00F678BE" w:rsidP="00F678BE">
      <w:pPr>
        <w:jc w:val="center"/>
        <w:rPr>
          <w:rFonts w:ascii="Bodoni MT" w:hAnsi="Bodoni MT"/>
        </w:rPr>
      </w:pPr>
      <w:r w:rsidRPr="00A528FE">
        <w:rPr>
          <w:rFonts w:ascii="Bodoni MT" w:hAnsi="Bodoni MT"/>
          <w:noProof/>
          <w:lang w:eastAsia="es-GT"/>
        </w:rPr>
        <w:lastRenderedPageBreak/>
        <w:drawing>
          <wp:inline distT="0" distB="0" distL="0" distR="0" wp14:anchorId="6CB4CB2B" wp14:editId="6EE32C66">
            <wp:extent cx="5610225" cy="4905375"/>
            <wp:effectExtent l="171450" t="171450" r="371475" b="3524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4905375"/>
                    </a:xfrm>
                    <a:prstGeom prst="rect">
                      <a:avLst/>
                    </a:prstGeom>
                    <a:ln>
                      <a:noFill/>
                    </a:ln>
                    <a:effectLst>
                      <a:outerShdw blurRad="292100" dist="139700" dir="2700000" algn="tl" rotWithShape="0">
                        <a:srgbClr val="333333">
                          <a:alpha val="65000"/>
                        </a:srgbClr>
                      </a:outerShdw>
                    </a:effectLst>
                  </pic:spPr>
                </pic:pic>
              </a:graphicData>
            </a:graphic>
          </wp:inline>
        </w:drawing>
      </w:r>
    </w:p>
    <w:p w:rsidR="00A528FE" w:rsidRPr="00A528FE" w:rsidRDefault="00F678BE" w:rsidP="00F678BE">
      <w:pPr>
        <w:jc w:val="both"/>
        <w:rPr>
          <w:rFonts w:ascii="Bodoni MT" w:hAnsi="Bodoni MT"/>
        </w:rPr>
      </w:pPr>
      <w:r w:rsidRPr="00A528FE">
        <w:rPr>
          <w:rFonts w:ascii="Bodoni MT" w:hAnsi="Bodoni MT"/>
        </w:rPr>
        <w:t>Al momento de darle clic en modificar tipo cliente nos va a presentar un formulario para modificar la información</w:t>
      </w:r>
      <w:r w:rsidR="00A528FE" w:rsidRPr="00A528FE">
        <w:rPr>
          <w:rFonts w:ascii="Bodoni MT" w:hAnsi="Bodoni MT"/>
        </w:rPr>
        <w:t xml:space="preserve"> del tipo de cliente al hacer los cambios necesario le damos clic en “agregar”</w:t>
      </w:r>
    </w:p>
    <w:p w:rsidR="00F678BE" w:rsidRPr="00A528FE" w:rsidRDefault="00A528FE" w:rsidP="00A528FE">
      <w:pPr>
        <w:jc w:val="center"/>
        <w:rPr>
          <w:rFonts w:ascii="Bodoni MT" w:hAnsi="Bodoni MT"/>
        </w:rPr>
      </w:pPr>
      <w:r w:rsidRPr="00A528FE">
        <w:rPr>
          <w:rFonts w:ascii="Bodoni MT" w:hAnsi="Bodoni MT"/>
          <w:noProof/>
          <w:lang w:eastAsia="es-GT"/>
        </w:rPr>
        <w:lastRenderedPageBreak/>
        <w:drawing>
          <wp:inline distT="0" distB="0" distL="0" distR="0" wp14:anchorId="1C2B47F5" wp14:editId="43744211">
            <wp:extent cx="3343275" cy="2914650"/>
            <wp:effectExtent l="171450" t="171450" r="371475" b="3429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275" cy="2914650"/>
                    </a:xfrm>
                    <a:prstGeom prst="rect">
                      <a:avLst/>
                    </a:prstGeom>
                    <a:ln>
                      <a:noFill/>
                    </a:ln>
                    <a:effectLst>
                      <a:outerShdw blurRad="292100" dist="139700" dir="2700000" algn="tl" rotWithShape="0">
                        <a:srgbClr val="333333">
                          <a:alpha val="65000"/>
                        </a:srgbClr>
                      </a:outerShdw>
                    </a:effectLst>
                  </pic:spPr>
                </pic:pic>
              </a:graphicData>
            </a:graphic>
          </wp:inline>
        </w:drawing>
      </w:r>
    </w:p>
    <w:p w:rsidR="00A528FE" w:rsidRPr="00A528FE" w:rsidRDefault="00A528FE">
      <w:pPr>
        <w:rPr>
          <w:rFonts w:ascii="Bodoni MT" w:hAnsi="Bodoni MT"/>
          <w:b/>
        </w:rPr>
      </w:pPr>
    </w:p>
    <w:p w:rsidR="00486D56" w:rsidRPr="00A528FE" w:rsidRDefault="00486D56">
      <w:pPr>
        <w:rPr>
          <w:rFonts w:ascii="Bodoni MT" w:hAnsi="Bodoni MT"/>
          <w:b/>
        </w:rPr>
      </w:pPr>
      <w:r w:rsidRPr="00A528FE">
        <w:rPr>
          <w:rFonts w:ascii="Bodoni MT" w:hAnsi="Bodoni MT"/>
          <w:b/>
        </w:rPr>
        <w:t>Modificar información de un cliente,</w:t>
      </w:r>
    </w:p>
    <w:p w:rsidR="00486D56" w:rsidRPr="00A528FE" w:rsidRDefault="00486D56">
      <w:pPr>
        <w:rPr>
          <w:rFonts w:ascii="Bodoni MT" w:hAnsi="Bodoni MT"/>
        </w:rPr>
      </w:pPr>
      <w:r w:rsidRPr="00A528FE">
        <w:rPr>
          <w:rFonts w:ascii="Bodoni MT" w:hAnsi="Bodoni MT"/>
        </w:rPr>
        <w:t>Lo primero que hay que hacer es seleccionar al cliente que deseamos modificar de la lista de clientes, segundo hay que darle clic al botón “Modificar Cliente”</w:t>
      </w:r>
    </w:p>
    <w:p w:rsidR="00486D56" w:rsidRPr="00A528FE" w:rsidRDefault="00486D56">
      <w:pPr>
        <w:rPr>
          <w:rFonts w:ascii="Bodoni MT" w:hAnsi="Bodoni MT"/>
        </w:rPr>
      </w:pPr>
      <w:r w:rsidRPr="00A528FE">
        <w:rPr>
          <w:rFonts w:ascii="Bodoni MT" w:hAnsi="Bodoni MT"/>
          <w:noProof/>
          <w:lang w:eastAsia="es-GT"/>
        </w:rPr>
        <w:lastRenderedPageBreak/>
        <w:drawing>
          <wp:inline distT="0" distB="0" distL="0" distR="0" wp14:anchorId="5E176BA1" wp14:editId="4388D714">
            <wp:extent cx="5610225" cy="5619750"/>
            <wp:effectExtent l="171450" t="171450" r="371475" b="3429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5619750"/>
                    </a:xfrm>
                    <a:prstGeom prst="rect">
                      <a:avLst/>
                    </a:prstGeom>
                    <a:ln>
                      <a:noFill/>
                    </a:ln>
                    <a:effectLst>
                      <a:outerShdw blurRad="292100" dist="139700" dir="2700000" algn="tl" rotWithShape="0">
                        <a:srgbClr val="333333">
                          <a:alpha val="65000"/>
                        </a:srgbClr>
                      </a:outerShdw>
                    </a:effectLst>
                  </pic:spPr>
                </pic:pic>
              </a:graphicData>
            </a:graphic>
          </wp:inline>
        </w:drawing>
      </w:r>
    </w:p>
    <w:p w:rsidR="00486D56" w:rsidRPr="00A528FE" w:rsidRDefault="00486D56">
      <w:pPr>
        <w:rPr>
          <w:rFonts w:ascii="Bodoni MT" w:hAnsi="Bodoni MT"/>
        </w:rPr>
      </w:pPr>
    </w:p>
    <w:p w:rsidR="00486D56" w:rsidRPr="00A528FE" w:rsidRDefault="001F0EF4" w:rsidP="001F0EF4">
      <w:pPr>
        <w:jc w:val="both"/>
        <w:rPr>
          <w:rFonts w:ascii="Bodoni MT" w:hAnsi="Bodoni MT"/>
        </w:rPr>
      </w:pPr>
      <w:r w:rsidRPr="00A528FE">
        <w:rPr>
          <w:rFonts w:ascii="Bodoni MT" w:hAnsi="Bodoni MT"/>
        </w:rPr>
        <w:t>Al darle clic al botón “Modificar Cliente” nos va a presentar el formulario para poder hacerle cambios a la información del cliente, pre llenando los campos que están almacenados en el sistema.</w:t>
      </w:r>
    </w:p>
    <w:p w:rsidR="001F0EF4" w:rsidRPr="00A528FE" w:rsidRDefault="00A528FE" w:rsidP="001F0EF4">
      <w:pPr>
        <w:jc w:val="center"/>
        <w:rPr>
          <w:rFonts w:ascii="Bodoni MT" w:hAnsi="Bodoni MT"/>
        </w:rPr>
      </w:pPr>
      <w:r w:rsidRPr="00A528FE">
        <w:rPr>
          <w:rFonts w:ascii="Bodoni MT" w:hAnsi="Bodoni MT"/>
          <w:noProof/>
          <w:lang w:eastAsia="es-GT"/>
        </w:rPr>
        <w:lastRenderedPageBreak/>
        <w:drawing>
          <wp:inline distT="0" distB="0" distL="0" distR="0" wp14:anchorId="73B00110" wp14:editId="4225CB1B">
            <wp:extent cx="4410075" cy="3400425"/>
            <wp:effectExtent l="171450" t="171450" r="371475" b="3524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075" cy="3400425"/>
                    </a:xfrm>
                    <a:prstGeom prst="rect">
                      <a:avLst/>
                    </a:prstGeom>
                    <a:ln>
                      <a:noFill/>
                    </a:ln>
                    <a:effectLst>
                      <a:outerShdw blurRad="292100" dist="139700" dir="2700000" algn="tl" rotWithShape="0">
                        <a:srgbClr val="333333">
                          <a:alpha val="65000"/>
                        </a:srgbClr>
                      </a:outerShdw>
                    </a:effectLst>
                  </pic:spPr>
                </pic:pic>
              </a:graphicData>
            </a:graphic>
          </wp:inline>
        </w:drawing>
      </w:r>
    </w:p>
    <w:p w:rsidR="00A528FE" w:rsidRPr="00A528FE" w:rsidRDefault="00A528FE" w:rsidP="001F0EF4">
      <w:pPr>
        <w:jc w:val="center"/>
        <w:rPr>
          <w:rFonts w:ascii="Bodoni MT" w:hAnsi="Bodoni MT"/>
        </w:rPr>
      </w:pPr>
    </w:p>
    <w:p w:rsidR="00A528FE" w:rsidRPr="00A528FE" w:rsidRDefault="00A528FE" w:rsidP="00A528FE">
      <w:pPr>
        <w:jc w:val="both"/>
        <w:rPr>
          <w:rFonts w:ascii="Bodoni MT" w:hAnsi="Bodoni MT"/>
        </w:rPr>
      </w:pPr>
      <w:r w:rsidRPr="00A528FE">
        <w:rPr>
          <w:rFonts w:ascii="Bodoni MT" w:hAnsi="Bodoni MT"/>
        </w:rPr>
        <w:t>Al terminarle de hacer los cambios necesarios  a la información del cliente le damos clic en “Aceptar” par que queden almacenados dichos cambios en el sistema.</w:t>
      </w:r>
    </w:p>
    <w:p w:rsidR="00A528FE" w:rsidRPr="00A528FE" w:rsidRDefault="00A528FE" w:rsidP="00A528FE">
      <w:pPr>
        <w:jc w:val="both"/>
        <w:rPr>
          <w:rFonts w:ascii="Bodoni MT" w:hAnsi="Bodoni MT"/>
        </w:rPr>
      </w:pPr>
    </w:p>
    <w:p w:rsidR="00A528FE" w:rsidRPr="00A528FE" w:rsidRDefault="00A528FE" w:rsidP="00A528FE">
      <w:pPr>
        <w:jc w:val="both"/>
        <w:rPr>
          <w:rFonts w:ascii="Bodoni MT" w:hAnsi="Bodoni MT"/>
        </w:rPr>
      </w:pPr>
    </w:p>
    <w:sectPr w:rsidR="00A528FE" w:rsidRPr="00A528FE" w:rsidSect="00733074">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529" w:rsidRDefault="00AF2529" w:rsidP="00733074">
      <w:pPr>
        <w:spacing w:after="0" w:line="240" w:lineRule="auto"/>
      </w:pPr>
      <w:r>
        <w:separator/>
      </w:r>
    </w:p>
  </w:endnote>
  <w:endnote w:type="continuationSeparator" w:id="0">
    <w:p w:rsidR="00AF2529" w:rsidRDefault="00AF2529" w:rsidP="0073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074" w:rsidRDefault="00733074" w:rsidP="00733074">
    <w:pPr>
      <w:pStyle w:val="Piedepgina"/>
      <w:jc w:val="right"/>
    </w:pPr>
    <w:proofErr w:type="spellStart"/>
    <w:r>
      <w:t>Datex</w:t>
    </w:r>
    <w:proofErr w:type="spellEnd"/>
    <w:r>
      <w:t>-Plus Manual de Usuario</w:t>
    </w:r>
    <w:r>
      <w:tab/>
      <w:t xml:space="preserve"> </w:t>
    </w:r>
    <w:r>
      <w:rPr>
        <w:noProof/>
        <w:lang w:eastAsia="es-GT"/>
      </w:rPr>
      <w:drawing>
        <wp:inline distT="0" distB="0" distL="0" distR="0" wp14:anchorId="73475086" wp14:editId="11E9080A">
          <wp:extent cx="591300" cy="587547"/>
          <wp:effectExtent l="0" t="0" r="0" b="3175"/>
          <wp:docPr id="15" name="Imagen 15" descr="C:\Users\ROLANDO\Downloads\ICON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LANDO\Downloads\ICON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754" cy="588991"/>
                  </a:xfrm>
                  <a:prstGeom prst="rect">
                    <a:avLst/>
                  </a:prstGeom>
                  <a:noFill/>
                  <a:ln>
                    <a:noFill/>
                  </a:ln>
                </pic:spPr>
              </pic:pic>
            </a:graphicData>
          </a:graphic>
        </wp:inline>
      </w:drawing>
    </w:r>
  </w:p>
  <w:p w:rsidR="00733074" w:rsidRDefault="0073307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529" w:rsidRDefault="00AF2529" w:rsidP="00733074">
      <w:pPr>
        <w:spacing w:after="0" w:line="240" w:lineRule="auto"/>
      </w:pPr>
      <w:r>
        <w:separator/>
      </w:r>
    </w:p>
  </w:footnote>
  <w:footnote w:type="continuationSeparator" w:id="0">
    <w:p w:rsidR="00AF2529" w:rsidRDefault="00AF2529" w:rsidP="007330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42671"/>
    <w:multiLevelType w:val="hybridMultilevel"/>
    <w:tmpl w:val="0C48613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074"/>
    <w:rsid w:val="0006044A"/>
    <w:rsid w:val="000E6976"/>
    <w:rsid w:val="00125F65"/>
    <w:rsid w:val="001E08BB"/>
    <w:rsid w:val="001F0EF4"/>
    <w:rsid w:val="002063B9"/>
    <w:rsid w:val="00210CC2"/>
    <w:rsid w:val="002869C5"/>
    <w:rsid w:val="00352025"/>
    <w:rsid w:val="0036183A"/>
    <w:rsid w:val="003A1327"/>
    <w:rsid w:val="003C59DD"/>
    <w:rsid w:val="004404A1"/>
    <w:rsid w:val="0048585B"/>
    <w:rsid w:val="00486D56"/>
    <w:rsid w:val="004E2916"/>
    <w:rsid w:val="00525290"/>
    <w:rsid w:val="00580541"/>
    <w:rsid w:val="006349C2"/>
    <w:rsid w:val="006B0653"/>
    <w:rsid w:val="006B334D"/>
    <w:rsid w:val="00733074"/>
    <w:rsid w:val="00757B38"/>
    <w:rsid w:val="007E7EF9"/>
    <w:rsid w:val="0081701D"/>
    <w:rsid w:val="008B20F1"/>
    <w:rsid w:val="00920A10"/>
    <w:rsid w:val="009B2D75"/>
    <w:rsid w:val="009D11F1"/>
    <w:rsid w:val="009F4870"/>
    <w:rsid w:val="00A528FE"/>
    <w:rsid w:val="00A63882"/>
    <w:rsid w:val="00AF2529"/>
    <w:rsid w:val="00B51469"/>
    <w:rsid w:val="00B763F2"/>
    <w:rsid w:val="00B91487"/>
    <w:rsid w:val="00C42668"/>
    <w:rsid w:val="00C57211"/>
    <w:rsid w:val="00D946D5"/>
    <w:rsid w:val="00DA0A2C"/>
    <w:rsid w:val="00DB243B"/>
    <w:rsid w:val="00DF40E7"/>
    <w:rsid w:val="00E1446B"/>
    <w:rsid w:val="00EF6303"/>
    <w:rsid w:val="00F66501"/>
    <w:rsid w:val="00F678BE"/>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3074"/>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733074"/>
    <w:rPr>
      <w:rFonts w:eastAsiaTheme="minorEastAsia"/>
      <w:lang w:eastAsia="es-GT"/>
    </w:rPr>
  </w:style>
  <w:style w:type="paragraph" w:styleId="Textodeglobo">
    <w:name w:val="Balloon Text"/>
    <w:basedOn w:val="Normal"/>
    <w:link w:val="TextodegloboCar"/>
    <w:uiPriority w:val="99"/>
    <w:semiHidden/>
    <w:unhideWhenUsed/>
    <w:rsid w:val="007330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3074"/>
    <w:rPr>
      <w:rFonts w:ascii="Tahoma" w:hAnsi="Tahoma" w:cs="Tahoma"/>
      <w:sz w:val="16"/>
      <w:szCs w:val="16"/>
    </w:rPr>
  </w:style>
  <w:style w:type="paragraph" w:styleId="Encabezado">
    <w:name w:val="header"/>
    <w:basedOn w:val="Normal"/>
    <w:link w:val="EncabezadoCar"/>
    <w:uiPriority w:val="99"/>
    <w:unhideWhenUsed/>
    <w:rsid w:val="007330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3074"/>
  </w:style>
  <w:style w:type="paragraph" w:styleId="Piedepgina">
    <w:name w:val="footer"/>
    <w:basedOn w:val="Normal"/>
    <w:link w:val="PiedepginaCar"/>
    <w:uiPriority w:val="99"/>
    <w:unhideWhenUsed/>
    <w:rsid w:val="007330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3074"/>
  </w:style>
  <w:style w:type="paragraph" w:styleId="Prrafodelista">
    <w:name w:val="List Paragraph"/>
    <w:basedOn w:val="Normal"/>
    <w:uiPriority w:val="34"/>
    <w:qFormat/>
    <w:rsid w:val="00486D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3074"/>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733074"/>
    <w:rPr>
      <w:rFonts w:eastAsiaTheme="minorEastAsia"/>
      <w:lang w:eastAsia="es-GT"/>
    </w:rPr>
  </w:style>
  <w:style w:type="paragraph" w:styleId="Textodeglobo">
    <w:name w:val="Balloon Text"/>
    <w:basedOn w:val="Normal"/>
    <w:link w:val="TextodegloboCar"/>
    <w:uiPriority w:val="99"/>
    <w:semiHidden/>
    <w:unhideWhenUsed/>
    <w:rsid w:val="007330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3074"/>
    <w:rPr>
      <w:rFonts w:ascii="Tahoma" w:hAnsi="Tahoma" w:cs="Tahoma"/>
      <w:sz w:val="16"/>
      <w:szCs w:val="16"/>
    </w:rPr>
  </w:style>
  <w:style w:type="paragraph" w:styleId="Encabezado">
    <w:name w:val="header"/>
    <w:basedOn w:val="Normal"/>
    <w:link w:val="EncabezadoCar"/>
    <w:uiPriority w:val="99"/>
    <w:unhideWhenUsed/>
    <w:rsid w:val="007330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3074"/>
  </w:style>
  <w:style w:type="paragraph" w:styleId="Piedepgina">
    <w:name w:val="footer"/>
    <w:basedOn w:val="Normal"/>
    <w:link w:val="PiedepginaCar"/>
    <w:uiPriority w:val="99"/>
    <w:unhideWhenUsed/>
    <w:rsid w:val="007330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3074"/>
  </w:style>
  <w:style w:type="paragraph" w:styleId="Prrafodelista">
    <w:name w:val="List Paragraph"/>
    <w:basedOn w:val="Normal"/>
    <w:uiPriority w:val="34"/>
    <w:qFormat/>
    <w:rsid w:val="0048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11</Pages>
  <Words>524</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Gestión de Clientes</dc:title>
  <dc:creator>E2mA</dc:creator>
  <cp:lastModifiedBy>E2mA</cp:lastModifiedBy>
  <cp:revision>2</cp:revision>
  <dcterms:created xsi:type="dcterms:W3CDTF">2012-07-17T13:15:00Z</dcterms:created>
  <dcterms:modified xsi:type="dcterms:W3CDTF">2012-07-17T14:17:00Z</dcterms:modified>
</cp:coreProperties>
</file>