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0A2E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  <w:r w:rsidR="000A2E7E">
              <w:rPr>
                <w:rFonts w:hint="eastAsia"/>
                <w:sz w:val="18"/>
                <w:szCs w:val="18"/>
              </w:rPr>
              <w:t xml:space="preserve">   </w:t>
            </w:r>
            <w:r w:rsidR="000A2E7E" w:rsidRPr="000A2E7E">
              <w:rPr>
                <w:rFonts w:hint="eastAsia"/>
                <w:color w:val="FF0000"/>
                <w:sz w:val="18"/>
                <w:szCs w:val="18"/>
              </w:rPr>
              <w:t>2016/05/13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C3015" w:rsidRDefault="00EB348A" w:rsidP="00EB348A">
      <w:pPr>
        <w:ind w:firstLineChars="50" w:firstLine="120"/>
        <w:rPr>
          <w:rFonts w:ascii="宋体" w:hAnsi="宋体" w:cs="宋体" w:hint="eastAsia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</w:t>
      </w:r>
    </w:p>
    <w:p w:rsidR="00EB348A" w:rsidRPr="00EC3015" w:rsidRDefault="00EB348A" w:rsidP="00EB348A">
      <w:pPr>
        <w:ind w:firstLineChars="50" w:firstLine="120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(行业方向、技能、标签</w:t>
      </w:r>
      <w:r w:rsidR="00075D02">
        <w:rPr>
          <w:rFonts w:ascii="宋体" w:hAnsi="宋体" w:cs="宋体" w:hint="eastAsia"/>
          <w:color w:val="00B050"/>
          <w:kern w:val="0"/>
          <w:sz w:val="24"/>
          <w:szCs w:val="24"/>
        </w:rPr>
        <w:t>、身份认证</w:t>
      </w:r>
      <w:r w:rsidR="00863720">
        <w:rPr>
          <w:rFonts w:ascii="宋体" w:hAnsi="宋体" w:cs="宋体" w:hint="eastAsia"/>
          <w:color w:val="00B050"/>
          <w:kern w:val="0"/>
          <w:sz w:val="24"/>
          <w:szCs w:val="24"/>
        </w:rPr>
        <w:t>、登录记录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)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Pr="004D6FB8" w:rsidRDefault="004D6FB8" w:rsidP="00DE3286">
            <w:pPr>
              <w:spacing w:after="120"/>
              <w:rPr>
                <w:color w:val="FF0000"/>
                <w:sz w:val="18"/>
                <w:szCs w:val="18"/>
              </w:rPr>
            </w:pPr>
            <w:r w:rsidRPr="004D6FB8">
              <w:rPr>
                <w:rFonts w:hint="eastAsia"/>
                <w:color w:val="FF0000"/>
                <w:sz w:val="18"/>
                <w:szCs w:val="18"/>
              </w:rPr>
              <w:t>一元夺宝，买源码。待定</w:t>
            </w: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75D0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75D02" w:rsidRDefault="00075D0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590" w:rsidRDefault="004D6FB8" w:rsidP="00984590">
            <w:pPr>
              <w:ind w:firstLineChars="50" w:firstLine="9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</w:t>
            </w:r>
            <w:r w:rsidR="00984590">
              <w:rPr>
                <w:rFonts w:hint="eastAsia"/>
                <w:sz w:val="18"/>
                <w:szCs w:val="18"/>
              </w:rPr>
              <w:t>员</w:t>
            </w:r>
          </w:p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（不同等级）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F1D6D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开</w:t>
            </w:r>
            <w:r w:rsidR="002F1D6D" w:rsidRPr="002F1D6D">
              <w:rPr>
                <w:rFonts w:hint="eastAsia"/>
                <w:color w:val="FF0000"/>
                <w:sz w:val="18"/>
                <w:szCs w:val="18"/>
              </w:rPr>
              <w:t>了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实体店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C5427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（开了线上，线下的店）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  <w:r w:rsidR="002F1D6D">
              <w:rPr>
                <w:rFonts w:hint="eastAsia"/>
                <w:sz w:val="18"/>
                <w:szCs w:val="18"/>
              </w:rPr>
              <w:t>（</w:t>
            </w:r>
            <w:r w:rsidR="005D2BF2">
              <w:rPr>
                <w:rFonts w:hint="eastAsia"/>
                <w:sz w:val="18"/>
                <w:szCs w:val="18"/>
              </w:rPr>
              <w:t>推荐</w:t>
            </w:r>
            <w:r w:rsidR="002F1D6D">
              <w:rPr>
                <w:rFonts w:hint="eastAsia"/>
                <w:sz w:val="18"/>
                <w:szCs w:val="18"/>
              </w:rPr>
              <w:t>不同</w:t>
            </w:r>
            <w:r w:rsidR="005D2BF2">
              <w:rPr>
                <w:rFonts w:hint="eastAsia"/>
                <w:sz w:val="18"/>
                <w:szCs w:val="18"/>
              </w:rPr>
              <w:t>等级、奖金不一样</w:t>
            </w:r>
            <w:r w:rsidR="002F1D6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</w:t>
            </w:r>
            <w:r w:rsidR="004D6FB8">
              <w:rPr>
                <w:rFonts w:hint="eastAsia"/>
                <w:sz w:val="18"/>
                <w:szCs w:val="18"/>
              </w:rPr>
              <w:t>预约</w:t>
            </w:r>
            <w:r>
              <w:rPr>
                <w:rFonts w:hint="eastAsia"/>
                <w:sz w:val="18"/>
                <w:szCs w:val="18"/>
              </w:rPr>
              <w:t>代购</w:t>
            </w:r>
            <w:r w:rsidR="004D6FB8">
              <w:rPr>
                <w:rFonts w:hint="eastAsia"/>
                <w:sz w:val="18"/>
                <w:szCs w:val="18"/>
              </w:rPr>
              <w:t>等业务，赚取拥金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</w:t>
            </w:r>
            <w:r w:rsidR="005D2BF2">
              <w:rPr>
                <w:rFonts w:hint="eastAsia"/>
                <w:sz w:val="18"/>
                <w:szCs w:val="18"/>
              </w:rPr>
              <w:t>不同等级</w:t>
            </w:r>
            <w:r>
              <w:rPr>
                <w:rFonts w:hint="eastAsia"/>
                <w:sz w:val="18"/>
                <w:szCs w:val="18"/>
              </w:rPr>
              <w:t>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升级费用不同</w:t>
            </w:r>
          </w:p>
        </w:tc>
      </w:tr>
      <w:tr w:rsidR="004D6FB8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  <w:r w:rsidR="005D2BF2" w:rsidRPr="005D2BF2">
              <w:rPr>
                <w:rFonts w:hint="eastAsia"/>
                <w:color w:val="FF0000"/>
                <w:sz w:val="18"/>
                <w:szCs w:val="18"/>
              </w:rPr>
              <w:t>（体店会员、联盟会员折扣不同）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 w:rsidR="006854A8" w:rsidRPr="006854A8">
              <w:rPr>
                <w:rFonts w:hint="eastAsia"/>
                <w:color w:val="FF0000"/>
                <w:sz w:val="18"/>
                <w:szCs w:val="18"/>
              </w:rPr>
              <w:t>（折扣？）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85167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  <w:r w:rsidRPr="00C85167">
              <w:rPr>
                <w:rFonts w:hint="eastAsia"/>
                <w:color w:val="FF0000"/>
                <w:sz w:val="18"/>
                <w:szCs w:val="18"/>
              </w:rPr>
              <w:t>（进入可进行推荐）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rFonts w:hint="eastAsia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查看自己等级、升级、</w:t>
            </w:r>
            <w:r>
              <w:rPr>
                <w:sz w:val="18"/>
                <w:szCs w:val="18"/>
              </w:rPr>
              <w:t>会员等级说明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FC3B75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ind w:firstLineChars="200" w:firstLine="360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商户</w:t>
            </w:r>
            <w:r>
              <w:rPr>
                <w:rFonts w:hint="eastAsia"/>
                <w:color w:val="FF0000"/>
                <w:sz w:val="18"/>
                <w:szCs w:val="18"/>
              </w:rPr>
              <w:t>门店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我的订单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C85167">
            <w:pPr>
              <w:spacing w:after="120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各种订单，未付款的，可进行付款、取消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rFonts w:hint="eastAsia"/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我的商铺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C85167">
              <w:rPr>
                <w:rFonts w:hint="eastAsia"/>
                <w:sz w:val="18"/>
                <w:szCs w:val="18"/>
              </w:rPr>
              <w:t>没有成为商家进入后，点击开通（众筹会员）</w:t>
            </w:r>
          </w:p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已经开通，直接进入我的店铺（可查看店铺信息，订单，销售记录）</w:t>
            </w:r>
          </w:p>
          <w:p w:rsidR="00C85167" w:rsidRPr="00C85167" w:rsidRDefault="00C85167" w:rsidP="00C85167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有分类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1.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（提交车辆，个人信息）选择保险项，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计算出预算额，</w:t>
            </w:r>
          </w:p>
          <w:p w:rsidR="00A14D6B" w:rsidRPr="00A14D6B" w:rsidRDefault="00A14D6B" w:rsidP="00A14D6B">
            <w:pPr>
              <w:pStyle w:val="a6"/>
              <w:spacing w:after="120"/>
              <w:ind w:left="360" w:firstLineChars="0" w:firstLine="0"/>
              <w:rPr>
                <w:rFonts w:hint="eastAsia"/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提交后台操作、产生订单，</w:t>
            </w:r>
          </w:p>
          <w:p w:rsidR="00A14D6B" w:rsidRPr="00E77CF8" w:rsidRDefault="00A14D6B" w:rsidP="00A14D6B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手机订单里付款，完成保险办理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  <w:r w:rsidR="009A4248" w:rsidRPr="009A4248">
              <w:rPr>
                <w:rFonts w:hint="eastAsia"/>
                <w:color w:val="FF0000"/>
                <w:sz w:val="18"/>
                <w:szCs w:val="18"/>
              </w:rPr>
              <w:t>（可进行添加）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</w:t>
            </w:r>
            <w:bookmarkStart w:id="0" w:name="_GoBack"/>
            <w:bookmarkEnd w:id="0"/>
            <w:r w:rsidR="009A4248">
              <w:rPr>
                <w:rFonts w:hint="eastAsia"/>
                <w:sz w:val="18"/>
                <w:szCs w:val="18"/>
              </w:rPr>
              <w:t>购买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4248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248" w:rsidRPr="003D6EFC" w:rsidRDefault="009A4248" w:rsidP="00EF479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D6EFC">
              <w:rPr>
                <w:rFonts w:hint="eastAsia"/>
                <w:color w:val="FF0000"/>
                <w:sz w:val="18"/>
                <w:szCs w:val="18"/>
              </w:rPr>
              <w:lastRenderedPageBreak/>
              <w:t>夺宝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第三方源码或者后期开发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3D6EFC" w:rsidP="009A424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夺宝，可看现在网上流行的夺宝网站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  <w:r w:rsidR="00E11DC3" w:rsidRPr="00E11DC3">
              <w:rPr>
                <w:rFonts w:hint="eastAsia"/>
                <w:color w:val="FF0000"/>
                <w:sz w:val="18"/>
                <w:szCs w:val="18"/>
              </w:rPr>
              <w:t>（有实体店）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3179CE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0C188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  <w:r w:rsidR="00E70C97">
              <w:rPr>
                <w:rFonts w:hint="eastAsia"/>
                <w:sz w:val="18"/>
                <w:szCs w:val="18"/>
              </w:rPr>
              <w:t xml:space="preserve"> </w:t>
            </w:r>
            <w:r w:rsidR="00E70C97">
              <w:rPr>
                <w:rFonts w:hint="eastAsia"/>
                <w:sz w:val="18"/>
                <w:szCs w:val="18"/>
              </w:rPr>
              <w:t>微信设置等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42414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424148" w:rsidTr="00424148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权限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rFonts w:hint="eastAsia"/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用户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rFonts w:hint="eastAsia"/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添加，修改用户、分配权限</w:t>
            </w:r>
          </w:p>
        </w:tc>
        <w:tc>
          <w:tcPr>
            <w:tcW w:w="9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424148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rFonts w:hint="eastAsia"/>
                <w:color w:val="00B05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rFonts w:hint="eastAsia"/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部门设置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rFonts w:hint="eastAsia"/>
                <w:color w:val="00B05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8C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433506">
              <w:rPr>
                <w:rFonts w:hint="eastAsia"/>
                <w:sz w:val="18"/>
                <w:szCs w:val="18"/>
              </w:rPr>
              <w:t>vip</w:t>
            </w:r>
            <w:r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  <w:p w:rsidR="007418CD" w:rsidRPr="00504ABB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504ABB">
              <w:rPr>
                <w:rFonts w:hint="eastAsia"/>
                <w:color w:val="FF0000"/>
                <w:sz w:val="18"/>
                <w:szCs w:val="18"/>
              </w:rPr>
              <w:t>升级会员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8CD" w:rsidRPr="009464D6" w:rsidRDefault="007418CD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464D6">
              <w:rPr>
                <w:rFonts w:hint="eastAsia"/>
                <w:color w:val="FF0000"/>
                <w:sz w:val="18"/>
                <w:szCs w:val="18"/>
              </w:rPr>
              <w:t>注意权限有限</w:t>
            </w: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7418C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7418CD" w:rsidRDefault="007418C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88224A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18CD" w:rsidRDefault="007418C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Pr="00C75A1C" w:rsidRDefault="002F3AD6" w:rsidP="00B67C98">
            <w:pPr>
              <w:widowControl/>
              <w:jc w:val="center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C75A1C" w:rsidRDefault="0002459E" w:rsidP="00B67C98">
            <w:pPr>
              <w:widowControl/>
              <w:jc w:val="left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  <w:r w:rsidR="00C75A1C">
              <w:rPr>
                <w:rFonts w:hint="eastAsia"/>
                <w:sz w:val="18"/>
                <w:szCs w:val="18"/>
              </w:rPr>
              <w:t>、处理订单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504ABB" w:rsidRDefault="005B1BE7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504ABB" w:rsidRDefault="0002459E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070" w:rsidRDefault="00171070" w:rsidP="00550463">
      <w:r>
        <w:separator/>
      </w:r>
    </w:p>
  </w:endnote>
  <w:endnote w:type="continuationSeparator" w:id="0">
    <w:p w:rsidR="00171070" w:rsidRDefault="00171070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070" w:rsidRDefault="00171070" w:rsidP="00550463">
      <w:r>
        <w:separator/>
      </w:r>
    </w:p>
  </w:footnote>
  <w:footnote w:type="continuationSeparator" w:id="0">
    <w:p w:rsidR="00171070" w:rsidRDefault="00171070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EC1"/>
    <w:multiLevelType w:val="hybridMultilevel"/>
    <w:tmpl w:val="089EEAA4"/>
    <w:lvl w:ilvl="0" w:tplc="FF3A0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91619C"/>
    <w:multiLevelType w:val="hybridMultilevel"/>
    <w:tmpl w:val="3F0883E4"/>
    <w:lvl w:ilvl="0" w:tplc="C616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75D02"/>
    <w:rsid w:val="00090A70"/>
    <w:rsid w:val="000A2E7E"/>
    <w:rsid w:val="000B2B04"/>
    <w:rsid w:val="000B3436"/>
    <w:rsid w:val="000C1888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1070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373B"/>
    <w:rsid w:val="002F1D6D"/>
    <w:rsid w:val="002F3AD6"/>
    <w:rsid w:val="002F7A6B"/>
    <w:rsid w:val="00314D24"/>
    <w:rsid w:val="003179CE"/>
    <w:rsid w:val="003514A2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D6EFC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24148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4D6FB8"/>
    <w:rsid w:val="00504ABB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D2BF2"/>
    <w:rsid w:val="005E4963"/>
    <w:rsid w:val="005F512F"/>
    <w:rsid w:val="0062771C"/>
    <w:rsid w:val="00630B6C"/>
    <w:rsid w:val="006417B0"/>
    <w:rsid w:val="006431E7"/>
    <w:rsid w:val="00644CF0"/>
    <w:rsid w:val="00664ABF"/>
    <w:rsid w:val="0066561F"/>
    <w:rsid w:val="00673F23"/>
    <w:rsid w:val="00675DFD"/>
    <w:rsid w:val="006854A8"/>
    <w:rsid w:val="006A383B"/>
    <w:rsid w:val="00706F78"/>
    <w:rsid w:val="00712963"/>
    <w:rsid w:val="00735F16"/>
    <w:rsid w:val="007418CD"/>
    <w:rsid w:val="00756F2C"/>
    <w:rsid w:val="00770425"/>
    <w:rsid w:val="0079055C"/>
    <w:rsid w:val="007B7E09"/>
    <w:rsid w:val="007D22EE"/>
    <w:rsid w:val="007D2A79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63720"/>
    <w:rsid w:val="00874E9B"/>
    <w:rsid w:val="00880AD7"/>
    <w:rsid w:val="0088224A"/>
    <w:rsid w:val="00884A1D"/>
    <w:rsid w:val="00897A5F"/>
    <w:rsid w:val="008C4522"/>
    <w:rsid w:val="008E72B4"/>
    <w:rsid w:val="008E7823"/>
    <w:rsid w:val="00907F73"/>
    <w:rsid w:val="00936427"/>
    <w:rsid w:val="00943E90"/>
    <w:rsid w:val="009464D6"/>
    <w:rsid w:val="009651FF"/>
    <w:rsid w:val="009736F1"/>
    <w:rsid w:val="00984590"/>
    <w:rsid w:val="009A3FAD"/>
    <w:rsid w:val="009A4248"/>
    <w:rsid w:val="009B67F3"/>
    <w:rsid w:val="009C0EAC"/>
    <w:rsid w:val="009D1339"/>
    <w:rsid w:val="009E68B9"/>
    <w:rsid w:val="00A0624F"/>
    <w:rsid w:val="00A103FD"/>
    <w:rsid w:val="00A14D6B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C2413"/>
    <w:rsid w:val="00AE1BEB"/>
    <w:rsid w:val="00AF66B7"/>
    <w:rsid w:val="00B15D88"/>
    <w:rsid w:val="00B175A1"/>
    <w:rsid w:val="00B21D17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4275"/>
    <w:rsid w:val="00C55DD6"/>
    <w:rsid w:val="00C61F4F"/>
    <w:rsid w:val="00C719C1"/>
    <w:rsid w:val="00C75A1C"/>
    <w:rsid w:val="00C85167"/>
    <w:rsid w:val="00C90287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B7019"/>
    <w:rsid w:val="00DC1B06"/>
    <w:rsid w:val="00DC23B8"/>
    <w:rsid w:val="00DC38D4"/>
    <w:rsid w:val="00DE66F2"/>
    <w:rsid w:val="00E11DC3"/>
    <w:rsid w:val="00E14A37"/>
    <w:rsid w:val="00E305B7"/>
    <w:rsid w:val="00E3074E"/>
    <w:rsid w:val="00E37D43"/>
    <w:rsid w:val="00E46753"/>
    <w:rsid w:val="00E61684"/>
    <w:rsid w:val="00E6199B"/>
    <w:rsid w:val="00E70C97"/>
    <w:rsid w:val="00E717F6"/>
    <w:rsid w:val="00E7777F"/>
    <w:rsid w:val="00E77CF8"/>
    <w:rsid w:val="00E8184E"/>
    <w:rsid w:val="00EB348A"/>
    <w:rsid w:val="00EC3015"/>
    <w:rsid w:val="00EE37E9"/>
    <w:rsid w:val="00EE415D"/>
    <w:rsid w:val="00EE61EC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CD4A-E3AB-43D0-A1F8-65C59BB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7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cp:lastPrinted>2016-04-29T08:19:00Z</cp:lastPrinted>
  <dcterms:created xsi:type="dcterms:W3CDTF">2016-04-18T07:38:00Z</dcterms:created>
  <dcterms:modified xsi:type="dcterms:W3CDTF">2016-05-13T10:02:00Z</dcterms:modified>
</cp:coreProperties>
</file>