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A5437">
      <w:pPr>
        <w:pStyle w:val="3"/>
        <w:keepNext w:val="0"/>
        <w:keepLines w:val="0"/>
        <w:widowControl/>
        <w:suppressLineNumbers w:val="0"/>
      </w:pPr>
      <w:r>
        <w:t>1️⃣ Channel 关闭后的读写行为（Go）</w:t>
      </w:r>
    </w:p>
    <w:p w14:paraId="4521E5F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写入已关闭的 channel</w:t>
      </w:r>
      <w:r>
        <w:t>：</w:t>
      </w:r>
    </w:p>
    <w:p w14:paraId="32949E46">
      <w:pPr>
        <w:pStyle w:val="5"/>
        <w:keepNext w:val="0"/>
        <w:keepLines w:val="0"/>
        <w:widowControl/>
        <w:suppressLineNumbers w:val="0"/>
        <w:ind w:left="1440"/>
      </w:pPr>
      <w:r>
        <w:t xml:space="preserve">会立刻 </w:t>
      </w:r>
      <w:r>
        <w:rPr>
          <w:rStyle w:val="9"/>
        </w:rPr>
        <w:t>panic</w:t>
      </w:r>
      <w:r>
        <w:t>。</w:t>
      </w:r>
    </w:p>
    <w:p w14:paraId="170AC8D1">
      <w:pPr>
        <w:pStyle w:val="5"/>
        <w:keepNext w:val="0"/>
        <w:keepLines w:val="0"/>
        <w:widowControl/>
        <w:suppressLineNumbers w:val="0"/>
        <w:ind w:left="1440"/>
      </w:pPr>
      <w:r>
        <w:t>因为 channel 不再接受数据，写入相当于非法操作。</w:t>
      </w:r>
    </w:p>
    <w:p w14:paraId="1BA569A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读取已关闭的 channel</w:t>
      </w:r>
      <w:r>
        <w:t>：</w:t>
      </w:r>
    </w:p>
    <w:p w14:paraId="0169B4D5">
      <w:pPr>
        <w:pStyle w:val="5"/>
        <w:keepNext w:val="0"/>
        <w:keepLines w:val="0"/>
        <w:widowControl/>
        <w:suppressLineNumbers w:val="0"/>
        <w:ind w:left="1440"/>
      </w:pPr>
      <w:r>
        <w:rPr>
          <w:rFonts w:ascii="宋体" w:hAnsi="宋体" w:eastAsia="宋体" w:cs="宋体"/>
          <w:sz w:val="24"/>
          <w:szCs w:val="24"/>
        </w:rPr>
        <w:t>接收（</w:t>
      </w:r>
      <w:r>
        <w:rPr>
          <w:rStyle w:val="9"/>
          <w:rFonts w:ascii="宋体" w:hAnsi="宋体" w:eastAsia="宋体" w:cs="宋体"/>
          <w:sz w:val="24"/>
          <w:szCs w:val="24"/>
        </w:rPr>
        <w:t>&lt;-ch</w:t>
      </w:r>
      <w:r>
        <w:rPr>
          <w:rFonts w:ascii="宋体" w:hAnsi="宋体" w:eastAsia="宋体" w:cs="宋体"/>
          <w:sz w:val="24"/>
          <w:szCs w:val="24"/>
        </w:rPr>
        <w:t>）仍能读取到缓冲区剩余值，读完后返回对应类型的</w:t>
      </w:r>
      <w:r>
        <w:rPr>
          <w:rStyle w:val="8"/>
          <w:rFonts w:ascii="宋体" w:hAnsi="宋体" w:eastAsia="宋体" w:cs="宋体"/>
          <w:sz w:val="24"/>
          <w:szCs w:val="24"/>
        </w:rPr>
        <w:t>零值</w:t>
      </w:r>
      <w:r>
        <w:rPr>
          <w:rFonts w:ascii="宋体" w:hAnsi="宋体" w:eastAsia="宋体" w:cs="宋体"/>
          <w:sz w:val="24"/>
          <w:szCs w:val="24"/>
        </w:rPr>
        <w:t xml:space="preserve">并且第二个返回值 </w:t>
      </w:r>
      <w:r>
        <w:rPr>
          <w:rStyle w:val="9"/>
          <w:rFonts w:ascii="宋体" w:hAnsi="宋体" w:eastAsia="宋体" w:cs="宋体"/>
          <w:sz w:val="24"/>
          <w:szCs w:val="24"/>
        </w:rPr>
        <w:t>ok==false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0EB7B1B">
      <w:pPr>
        <w:pStyle w:val="5"/>
        <w:keepNext w:val="0"/>
        <w:keepLines w:val="0"/>
        <w:widowControl/>
        <w:suppressLineNumbers w:val="0"/>
        <w:ind w:left="1440"/>
      </w:pPr>
      <w:r>
        <w:t xml:space="preserve">如果 channel </w:t>
      </w:r>
      <w:r>
        <w:rPr>
          <w:rStyle w:val="8"/>
        </w:rPr>
        <w:t>有缓冲且有数据</w:t>
      </w:r>
      <w:r>
        <w:t xml:space="preserve"> → 还能把剩余数据读出来。</w:t>
      </w:r>
    </w:p>
    <w:p w14:paraId="0D1DE538">
      <w:pPr>
        <w:pStyle w:val="5"/>
        <w:keepNext w:val="0"/>
        <w:keepLines w:val="0"/>
        <w:widowControl/>
        <w:suppressLineNumbers w:val="0"/>
        <w:ind w:left="1440"/>
      </w:pPr>
      <w:r>
        <w:t xml:space="preserve">如果 channel </w:t>
      </w:r>
      <w:r>
        <w:rPr>
          <w:rStyle w:val="8"/>
        </w:rPr>
        <w:t>无缓冲或数据读完</w:t>
      </w:r>
      <w:r>
        <w:t xml:space="preserve"> → 会立即返回该类型的零值（不会阻塞）。</w:t>
      </w:r>
    </w:p>
    <w:p w14:paraId="68DA9A85">
      <w:pPr>
        <w:pStyle w:val="5"/>
        <w:keepNext w:val="0"/>
        <w:keepLines w:val="0"/>
        <w:widowControl/>
        <w:suppressLineNumbers w:val="0"/>
        <w:ind w:left="1440"/>
        <w:rPr>
          <w:highlight w:val="yellow"/>
        </w:rPr>
      </w:pPr>
      <w:r>
        <w:rPr>
          <w:rStyle w:val="9"/>
          <w:highlight w:val="yellow"/>
        </w:rPr>
        <w:t>for range ch</w:t>
      </w:r>
      <w:r>
        <w:rPr>
          <w:highlight w:val="yellow"/>
        </w:rPr>
        <w:t xml:space="preserve"> 循环会自动退出，因为检测到 channel 已关闭且无数据。</w:t>
      </w:r>
    </w:p>
    <w:p w14:paraId="1720B956">
      <w:pPr>
        <w:pStyle w:val="3"/>
        <w:keepNext w:val="0"/>
        <w:keepLines w:val="0"/>
        <w:widowControl/>
        <w:suppressLineNumbers w:val="0"/>
      </w:pPr>
      <w:r>
        <w:t xml:space="preserve">2️⃣ Go </w:t>
      </w:r>
      <w:r>
        <w:rPr>
          <w:highlight w:val="yellow"/>
        </w:rPr>
        <w:t>map</w:t>
      </w:r>
      <w:r>
        <w:t xml:space="preserve"> 的底层实现 &amp; 注意事项</w:t>
      </w:r>
    </w:p>
    <w:p w14:paraId="193FAC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底层实现</w:t>
      </w:r>
      <w:r>
        <w:t>：哈希表 + 链表/桶（bucket）。</w:t>
      </w:r>
    </w:p>
    <w:p w14:paraId="681CC588">
      <w:pPr>
        <w:pStyle w:val="5"/>
        <w:keepNext w:val="0"/>
        <w:keepLines w:val="0"/>
        <w:widowControl/>
        <w:suppressLineNumbers w:val="0"/>
        <w:ind w:left="1440"/>
      </w:pPr>
      <w:r>
        <w:t xml:space="preserve">Go 1.9+ 使用 </w:t>
      </w:r>
      <w:r>
        <w:rPr>
          <w:rStyle w:val="8"/>
        </w:rPr>
        <w:t>哈希桶 + 拉链法 + 扩容机制</w:t>
      </w:r>
      <w:r>
        <w:t>。</w:t>
      </w:r>
    </w:p>
    <w:p w14:paraId="348FD99E">
      <w:pPr>
        <w:pStyle w:val="5"/>
        <w:keepNext w:val="0"/>
        <w:keepLines w:val="0"/>
        <w:widowControl/>
        <w:suppressLineNumbers w:val="0"/>
        <w:ind w:left="1440"/>
      </w:pPr>
      <w:r>
        <w:t>每个 bucket 存放 8 个键值对，冲突过多时会触发溢出 bucket。</w:t>
      </w:r>
    </w:p>
    <w:p w14:paraId="47335CAB">
      <w:pPr>
        <w:pStyle w:val="5"/>
        <w:keepNext w:val="0"/>
        <w:keepLines w:val="0"/>
        <w:widowControl/>
        <w:suppressLineNumbers w:val="0"/>
        <w:ind w:left="1440"/>
      </w:pPr>
      <w:r>
        <w:t>扩容时采用渐进式 rehash。</w:t>
      </w:r>
    </w:p>
    <w:p w14:paraId="6BE12F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注意事项</w:t>
      </w:r>
      <w:r>
        <w:t>：</w:t>
      </w:r>
    </w:p>
    <w:p w14:paraId="446606A7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8"/>
        </w:rPr>
        <w:t>并发读写不安全</w:t>
      </w:r>
      <w:r>
        <w:t xml:space="preserve"> → 多协程下要用 </w:t>
      </w:r>
      <w:r>
        <w:rPr>
          <w:rStyle w:val="9"/>
        </w:rPr>
        <w:t>sync.Map</w:t>
      </w:r>
      <w:r>
        <w:t xml:space="preserve"> 或加锁。</w:t>
      </w:r>
    </w:p>
    <w:p w14:paraId="7825A965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8"/>
        </w:rPr>
        <w:t>遍历无序</w:t>
      </w:r>
      <w:r>
        <w:t xml:space="preserve"> → map 遍历顺序随机。</w:t>
      </w:r>
    </w:p>
    <w:p w14:paraId="4547520C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8"/>
        </w:rPr>
        <w:t>key 必须可比较</w:t>
      </w:r>
      <w:r>
        <w:t xml:space="preserve"> → slice、map、func 不能作为 key。</w:t>
      </w:r>
    </w:p>
    <w:p w14:paraId="411451B0">
      <w:pPr>
        <w:pStyle w:val="5"/>
        <w:keepNext w:val="0"/>
        <w:keepLines w:val="0"/>
        <w:widowControl/>
        <w:suppressLineNumbers w:val="0"/>
      </w:pPr>
      <w:r>
        <w:t xml:space="preserve">要点：Go 的 </w:t>
      </w:r>
      <w:r>
        <w:rPr>
          <w:rStyle w:val="9"/>
        </w:rPr>
        <w:t>map</w:t>
      </w:r>
      <w:r>
        <w:t xml:space="preserve"> 是哈希表实现（bucket + overflow），但工程使用时最常遭遇的问题是</w:t>
      </w:r>
      <w:r>
        <w:rPr>
          <w:rStyle w:val="8"/>
        </w:rPr>
        <w:t>并发安全</w:t>
      </w:r>
      <w:r>
        <w:t>和</w:t>
      </w:r>
      <w:r>
        <w:rPr>
          <w:rStyle w:val="8"/>
        </w:rPr>
        <w:t>键的可比较性</w:t>
      </w:r>
      <w:r>
        <w:t>。</w:t>
      </w:r>
    </w:p>
    <w:p w14:paraId="33C36062">
      <w:pPr>
        <w:pStyle w:val="5"/>
        <w:keepNext w:val="0"/>
        <w:keepLines w:val="0"/>
        <w:widowControl/>
        <w:suppressLineNumbers w:val="0"/>
      </w:pPr>
      <w:r>
        <w:t>底层（简化说明、足够面试用）</w:t>
      </w:r>
    </w:p>
    <w:p w14:paraId="5FA5B52A">
      <w:pPr>
        <w:pStyle w:val="5"/>
        <w:keepNext w:val="0"/>
        <w:keepLines w:val="0"/>
        <w:widowControl/>
        <w:suppressLineNumbers w:val="0"/>
        <w:ind w:left="720"/>
      </w:pPr>
      <w:r>
        <w:t>Go 的 map（</w:t>
      </w:r>
      <w:r>
        <w:rPr>
          <w:rStyle w:val="9"/>
        </w:rPr>
        <w:t>hmap</w:t>
      </w:r>
      <w:r>
        <w:t xml:space="preserve">）由若干个 </w:t>
      </w:r>
      <w:r>
        <w:rPr>
          <w:rStyle w:val="8"/>
        </w:rPr>
        <w:t>bucket</w:t>
      </w:r>
      <w:r>
        <w:t xml:space="preserve"> 组成。每个 bucket 存放固定数量的 key/value（Go 实现里通常是 8 个槽），冲突会用 overflow bucket 链接。</w:t>
      </w:r>
    </w:p>
    <w:p w14:paraId="6DC646F6">
      <w:pPr>
        <w:pStyle w:val="5"/>
        <w:keepNext w:val="0"/>
        <w:keepLines w:val="0"/>
        <w:widowControl/>
        <w:suppressLineNumbers w:val="0"/>
        <w:ind w:left="720"/>
      </w:pPr>
      <w:r>
        <w:t>当负载因子超出阈值时会触发扩容（rehash）。扩容采用渐进式策略以降低单次停顿。</w:t>
      </w:r>
    </w:p>
    <w:p w14:paraId="08DDEA96">
      <w:pPr>
        <w:pStyle w:val="5"/>
        <w:keepNext w:val="0"/>
        <w:keepLines w:val="0"/>
        <w:widowControl/>
        <w:suppressLineNumbers w:val="0"/>
        <w:ind w:left="720"/>
      </w:pPr>
      <w:r>
        <w:t>map 遍历顺序是随机的（从 Go 1.0 开始就是随机化的），不能依赖遍历顺序。</w:t>
      </w:r>
    </w:p>
    <w:p w14:paraId="257ABCF8">
      <w:pPr>
        <w:pStyle w:val="5"/>
        <w:keepNext w:val="0"/>
        <w:keepLines w:val="0"/>
        <w:widowControl/>
        <w:suppressLineNumbers w:val="0"/>
      </w:pPr>
      <w:r>
        <w:t>使用注意（常考点）</w:t>
      </w:r>
    </w:p>
    <w:p w14:paraId="2156078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并发读写不安全</w:t>
      </w:r>
      <w:r>
        <w:t xml:space="preserve">：多个 goroutine 同时写或读写会导致运行时 panic </w:t>
      </w:r>
      <w:r>
        <w:rPr>
          <w:rStyle w:val="9"/>
        </w:rPr>
        <w:t>concurrent map read and map write</w:t>
      </w:r>
      <w:r>
        <w:t>。解决：加锁（</w:t>
      </w:r>
      <w:r>
        <w:rPr>
          <w:rStyle w:val="9"/>
        </w:rPr>
        <w:t>sync.RWMutex</w:t>
      </w:r>
      <w:r>
        <w:t xml:space="preserve">）或使用 </w:t>
      </w:r>
      <w:r>
        <w:rPr>
          <w:rStyle w:val="9"/>
        </w:rPr>
        <w:t>sync.Map</w:t>
      </w:r>
      <w:r>
        <w:t>（适合少写多读或特定场景）。</w:t>
      </w:r>
    </w:p>
    <w:p w14:paraId="52971E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key 必须可比较</w:t>
      </w:r>
      <w:r>
        <w:t>：map 的 key 类型必须是可比较（</w:t>
      </w:r>
      <w:r>
        <w:rPr>
          <w:rStyle w:val="9"/>
        </w:rPr>
        <w:t>==</w:t>
      </w:r>
      <w:r>
        <w:t xml:space="preserve"> 运算符）。不能用 </w:t>
      </w:r>
      <w:r>
        <w:rPr>
          <w:rStyle w:val="9"/>
        </w:rPr>
        <w:t>map</w:t>
      </w:r>
      <w:r>
        <w:t xml:space="preserve">, </w:t>
      </w:r>
      <w:r>
        <w:rPr>
          <w:rStyle w:val="9"/>
        </w:rPr>
        <w:t>slice</w:t>
      </w:r>
      <w:r>
        <w:t xml:space="preserve">, </w:t>
      </w:r>
      <w:r>
        <w:rPr>
          <w:rStyle w:val="9"/>
        </w:rPr>
        <w:t>func</w:t>
      </w:r>
      <w:r>
        <w:t xml:space="preserve"> 等作为 key。可用 </w:t>
      </w:r>
      <w:r>
        <w:rPr>
          <w:rStyle w:val="9"/>
        </w:rPr>
        <w:t>string</w:t>
      </w:r>
      <w:r>
        <w:t>、</w:t>
      </w:r>
      <w:r>
        <w:rPr>
          <w:rStyle w:val="9"/>
        </w:rPr>
        <w:t>int</w:t>
      </w:r>
      <w:r>
        <w:t>、数组（fixed-size）以及实现了比较的 struct（但 struct 中字段也必须可比较）。</w:t>
      </w:r>
    </w:p>
    <w:p w14:paraId="7476A41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删除元素后容量不缩小</w:t>
      </w:r>
      <w:r>
        <w:t>：如果你频繁删除很多 key，map 不会自动收缩，可能浪费内存。需要时可以创建新 map 并复制需要保留的键。</w:t>
      </w:r>
    </w:p>
    <w:p w14:paraId="4E4A688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避免在遍历时修改 map</w:t>
      </w:r>
      <w:r>
        <w:t xml:space="preserve">：在 </w:t>
      </w:r>
      <w:r>
        <w:rPr>
          <w:rStyle w:val="9"/>
        </w:rPr>
        <w:t>for range</w:t>
      </w:r>
      <w:r>
        <w:t xml:space="preserve"> 时最好不要修改 map 结构（删除/添加），这会带来不确定性（虽然在一些版本允许删除但不建议）。</w:t>
      </w:r>
    </w:p>
    <w:p w14:paraId="76FB5D1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零值的 map 是 nil 不能写入</w:t>
      </w:r>
      <w:r>
        <w:t>：</w:t>
      </w:r>
      <w:r>
        <w:rPr>
          <w:rStyle w:val="9"/>
        </w:rPr>
        <w:t>var m map[string]int</w:t>
      </w:r>
      <w:r>
        <w:t xml:space="preserve"> 需要 </w:t>
      </w:r>
      <w:r>
        <w:rPr>
          <w:rStyle w:val="9"/>
        </w:rPr>
        <w:t>m = make(map[string]int)</w:t>
      </w:r>
      <w:r>
        <w:t xml:space="preserve"> 才能写入。</w:t>
      </w:r>
    </w:p>
    <w:p w14:paraId="222D996B">
      <w:pPr>
        <w:pStyle w:val="5"/>
        <w:keepNext w:val="0"/>
        <w:keepLines w:val="0"/>
        <w:widowControl/>
        <w:suppressLineNumbers w:val="0"/>
        <w:ind w:left="720"/>
      </w:pPr>
      <w:r>
        <w:t>面试官喜欢追问的陷阱</w:t>
      </w:r>
    </w:p>
    <w:p w14:paraId="2862638F">
      <w:pPr>
        <w:pStyle w:val="5"/>
        <w:keepNext w:val="0"/>
        <w:keepLines w:val="0"/>
        <w:widowControl/>
        <w:suppressLineNumbers w:val="0"/>
        <w:ind w:left="720"/>
      </w:pPr>
      <w:r>
        <w:t xml:space="preserve">“为什么 </w:t>
      </w:r>
      <w:r>
        <w:rPr>
          <w:rStyle w:val="9"/>
        </w:rPr>
        <w:t>range map</w:t>
      </w:r>
      <w:r>
        <w:t xml:space="preserve"> 的顺序每次不一样？”（回答：为了避免依赖实现细节及安全性，Go随机化迭代）</w:t>
      </w:r>
    </w:p>
    <w:p w14:paraId="20413E87">
      <w:pPr>
        <w:pStyle w:val="5"/>
        <w:keepNext w:val="0"/>
        <w:keepLines w:val="0"/>
        <w:widowControl/>
        <w:suppressLineNumbers w:val="0"/>
        <w:ind w:left="720"/>
      </w:pPr>
      <w:r>
        <w:t>“map 的扩容成本是什么样的？”（回答：rehash 需要移动数据，开销较大，Go做了渐进式扩容减少单次停顿）</w:t>
      </w:r>
    </w:p>
    <w:p w14:paraId="7500780B">
      <w:pPr>
        <w:pStyle w:val="3"/>
        <w:keepNext w:val="0"/>
        <w:keepLines w:val="0"/>
        <w:widowControl/>
        <w:suppressLineNumbers w:val="0"/>
      </w:pPr>
      <w:r>
        <w:t>3️⃣ Kafka 和 Redis 的实现语言</w:t>
      </w:r>
    </w:p>
    <w:p w14:paraId="1C36A45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Kafka</w:t>
      </w:r>
      <w:r>
        <w:t>：Java + Scala 实现。</w:t>
      </w:r>
    </w:p>
    <w:p w14:paraId="1686BC3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Redis</w:t>
      </w:r>
      <w:r>
        <w:t>：C 实现。</w:t>
      </w:r>
    </w:p>
    <w:p w14:paraId="5478DE1B">
      <w:pPr>
        <w:pStyle w:val="3"/>
        <w:keepNext w:val="0"/>
        <w:keepLines w:val="0"/>
        <w:widowControl/>
        <w:suppressLineNumbers w:val="0"/>
      </w:pPr>
      <w:r>
        <w:t>4️⃣ Kafka vs RabbitMQ 区别 &amp; 使用场景</w:t>
      </w:r>
    </w:p>
    <w:p w14:paraId="20DD7FC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RabbitMQ</w:t>
      </w:r>
    </w:p>
    <w:p w14:paraId="4A29DD5F">
      <w:pPr>
        <w:pStyle w:val="5"/>
        <w:keepNext w:val="0"/>
        <w:keepLines w:val="0"/>
        <w:widowControl/>
        <w:suppressLineNumbers w:val="0"/>
        <w:ind w:left="1440"/>
      </w:pPr>
      <w:r>
        <w:t>Erlang 实现，基于 AMQP 协议。</w:t>
      </w:r>
    </w:p>
    <w:p w14:paraId="71C3954C">
      <w:pPr>
        <w:pStyle w:val="5"/>
        <w:keepNext w:val="0"/>
        <w:keepLines w:val="0"/>
        <w:widowControl/>
        <w:suppressLineNumbers w:val="0"/>
        <w:ind w:left="1440"/>
      </w:pPr>
      <w:r>
        <w:t>优点：可靠性高、支持复杂路由、消息确认机制完善。</w:t>
      </w:r>
    </w:p>
    <w:p w14:paraId="589C929E">
      <w:pPr>
        <w:pStyle w:val="5"/>
        <w:keepNext w:val="0"/>
        <w:keepLines w:val="0"/>
        <w:widowControl/>
        <w:suppressLineNumbers w:val="0"/>
        <w:ind w:left="1440"/>
      </w:pPr>
      <w:r>
        <w:t>缺点：吞吐量比 Kafka 低。</w:t>
      </w:r>
    </w:p>
    <w:p w14:paraId="43E7838C">
      <w:pPr>
        <w:pStyle w:val="5"/>
        <w:keepNext w:val="0"/>
        <w:keepLines w:val="0"/>
        <w:widowControl/>
        <w:suppressLineNumbers w:val="0"/>
        <w:ind w:left="1440"/>
      </w:pPr>
      <w:r>
        <w:t>场景：订单、支付、邮件通知。</w:t>
      </w:r>
    </w:p>
    <w:p w14:paraId="5729CC4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Kafka</w:t>
      </w:r>
    </w:p>
    <w:p w14:paraId="0BE1E308">
      <w:pPr>
        <w:pStyle w:val="5"/>
        <w:keepNext w:val="0"/>
        <w:keepLines w:val="0"/>
        <w:widowControl/>
        <w:suppressLineNumbers w:val="0"/>
        <w:ind w:left="1440"/>
      </w:pPr>
      <w:r>
        <w:t>Java/Scala 实现，基于日志存储。</w:t>
      </w:r>
    </w:p>
    <w:p w14:paraId="02B02FBC">
      <w:pPr>
        <w:pStyle w:val="5"/>
        <w:keepNext w:val="0"/>
        <w:keepLines w:val="0"/>
        <w:widowControl/>
        <w:suppressLineNumbers w:val="0"/>
        <w:ind w:left="1440"/>
      </w:pPr>
      <w:r>
        <w:t>优点：高吞吐、高可扩展，支持分区、消息顺序。</w:t>
      </w:r>
    </w:p>
    <w:p w14:paraId="7BB3662C">
      <w:pPr>
        <w:pStyle w:val="5"/>
        <w:keepNext w:val="0"/>
        <w:keepLines w:val="0"/>
        <w:widowControl/>
        <w:suppressLineNumbers w:val="0"/>
        <w:ind w:left="1440"/>
      </w:pPr>
      <w:r>
        <w:t>缺点：功能较“轻量”，可靠性配置复杂。</w:t>
      </w:r>
    </w:p>
    <w:p w14:paraId="0A78CD14">
      <w:pPr>
        <w:pStyle w:val="5"/>
        <w:keepNext w:val="0"/>
        <w:keepLines w:val="0"/>
        <w:widowControl/>
        <w:suppressLineNumbers w:val="0"/>
        <w:ind w:left="1440"/>
      </w:pPr>
      <w:r>
        <w:t>场景：日志采集、大数据分析、实时消息流。</w:t>
      </w:r>
    </w:p>
    <w:p w14:paraId="059722D0">
      <w:pPr>
        <w:pStyle w:val="5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选择策略</w:t>
      </w:r>
      <w:r>
        <w:t>：</w:t>
      </w:r>
    </w:p>
    <w:p w14:paraId="5E044596">
      <w:pPr>
        <w:pStyle w:val="5"/>
        <w:keepNext w:val="0"/>
        <w:keepLines w:val="0"/>
        <w:widowControl/>
        <w:suppressLineNumbers w:val="0"/>
        <w:ind w:left="720"/>
      </w:pPr>
      <w:r>
        <w:t xml:space="preserve">如果需要 </w:t>
      </w:r>
      <w:r>
        <w:rPr>
          <w:rStyle w:val="8"/>
        </w:rPr>
        <w:t>高可靠性、事务性</w:t>
      </w:r>
      <w:r>
        <w:t xml:space="preserve"> → RabbitMQ。</w:t>
      </w:r>
    </w:p>
    <w:p w14:paraId="1D0F7915">
      <w:pPr>
        <w:pStyle w:val="5"/>
        <w:keepNext w:val="0"/>
        <w:keepLines w:val="0"/>
        <w:widowControl/>
        <w:suppressLineNumbers w:val="0"/>
        <w:ind w:left="720"/>
      </w:pPr>
      <w:r>
        <w:t xml:space="preserve">如果需要 </w:t>
      </w:r>
      <w:r>
        <w:rPr>
          <w:rStyle w:val="8"/>
        </w:rPr>
        <w:t>高吞吐、日志流式处理</w:t>
      </w:r>
      <w:r>
        <w:t xml:space="preserve"> → Kafka。</w:t>
      </w:r>
    </w:p>
    <w:p w14:paraId="3CB3CBF5">
      <w:pPr>
        <w:pStyle w:val="5"/>
        <w:keepNext w:val="0"/>
        <w:keepLines w:val="0"/>
        <w:widowControl/>
        <w:suppressLineNumbers w:val="0"/>
      </w:pPr>
      <w:r>
        <w:t>这是高频题 —— 面试官会让你比较两者并给出选型理由。要点要讲清楚</w:t>
      </w:r>
      <w:r>
        <w:rPr>
          <w:rStyle w:val="8"/>
        </w:rPr>
        <w:t>架构差异</w:t>
      </w:r>
      <w:r>
        <w:t>、</w:t>
      </w:r>
      <w:r>
        <w:rPr>
          <w:rStyle w:val="8"/>
        </w:rPr>
        <w:t>消息语义</w:t>
      </w:r>
      <w:r>
        <w:t>、</w:t>
      </w:r>
      <w:r>
        <w:rPr>
          <w:rStyle w:val="8"/>
        </w:rPr>
        <w:t>性能 vs 功能</w:t>
      </w:r>
      <w:r>
        <w:t>以及典型场景。</w:t>
      </w:r>
    </w:p>
    <w:p w14:paraId="5D85905B">
      <w:pPr>
        <w:pStyle w:val="5"/>
        <w:keepNext w:val="0"/>
        <w:keepLines w:val="0"/>
        <w:widowControl/>
        <w:suppressLineNumbers w:val="0"/>
      </w:pPr>
      <w:r>
        <w:t>核心差异（对比式）</w:t>
      </w:r>
    </w:p>
    <w:p w14:paraId="1FCE91A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架构</w:t>
      </w:r>
      <w:r>
        <w:t>：</w:t>
      </w:r>
    </w:p>
    <w:p w14:paraId="5C7802D0">
      <w:pPr>
        <w:pStyle w:val="5"/>
        <w:keepNext w:val="0"/>
        <w:keepLines w:val="0"/>
        <w:widowControl/>
        <w:suppressLineNumbers w:val="0"/>
        <w:ind w:left="1440"/>
      </w:pPr>
      <w:r>
        <w:t>Kafka：**基于分布式提交日志（log）**的消息系统，消息以 append-only 的方式写入磁盘，按 topic 分 partition。消费者通过 offset 拉取消息。设计目标是高吞吐与持久化。</w:t>
      </w:r>
    </w:p>
    <w:p w14:paraId="3980AAD4">
      <w:pPr>
        <w:pStyle w:val="5"/>
        <w:keepNext w:val="0"/>
        <w:keepLines w:val="0"/>
        <w:widowControl/>
        <w:suppressLineNumbers w:val="0"/>
        <w:ind w:left="1440"/>
      </w:pPr>
      <w:r>
        <w:t xml:space="preserve">RabbitMQ：基于 </w:t>
      </w:r>
      <w:r>
        <w:rPr>
          <w:rStyle w:val="8"/>
        </w:rPr>
        <w:t>AMQP</w:t>
      </w:r>
      <w:r>
        <w:t xml:space="preserve"> 协议，消息由 broker 路由到队列，消费者从队列消费（push 或 pull 模式）。更强调消息路由、可靠交付和灵活性。</w:t>
      </w:r>
    </w:p>
    <w:p w14:paraId="034E246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吞吐与延迟</w:t>
      </w:r>
      <w:r>
        <w:t>：</w:t>
      </w:r>
    </w:p>
    <w:p w14:paraId="5184A549">
      <w:pPr>
        <w:pStyle w:val="5"/>
        <w:keepNext w:val="0"/>
        <w:keepLines w:val="0"/>
        <w:widowControl/>
        <w:suppressLineNumbers w:val="0"/>
        <w:ind w:left="1440"/>
      </w:pPr>
      <w:r>
        <w:t>Kafka 更优（为流式/大数据而生），适合高吞吐、顺序性保证（partition 内顺序）。</w:t>
      </w:r>
    </w:p>
    <w:p w14:paraId="5F112506">
      <w:pPr>
        <w:pStyle w:val="5"/>
        <w:keepNext w:val="0"/>
        <w:keepLines w:val="0"/>
        <w:widowControl/>
        <w:suppressLineNumbers w:val="0"/>
        <w:ind w:left="1440"/>
      </w:pPr>
      <w:r>
        <w:t>RabbitMQ 延迟表现好、适配性强，但在极高吞吐下不如 Kafka。</w:t>
      </w:r>
    </w:p>
    <w:p w14:paraId="4BF11D1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消息语义</w:t>
      </w:r>
      <w:r>
        <w:t>：</w:t>
      </w:r>
    </w:p>
    <w:p w14:paraId="06835F18">
      <w:pPr>
        <w:pStyle w:val="5"/>
        <w:keepNext w:val="0"/>
        <w:keepLines w:val="0"/>
        <w:widowControl/>
        <w:suppressLineNumbers w:val="0"/>
        <w:ind w:left="1440"/>
      </w:pPr>
      <w:r>
        <w:t>Kafka 默认提供 at-least-once（可配置 exactly-once via transactions，但复杂）。</w:t>
      </w:r>
    </w:p>
    <w:p w14:paraId="6740688A">
      <w:pPr>
        <w:pStyle w:val="5"/>
        <w:keepNext w:val="0"/>
        <w:keepLines w:val="0"/>
        <w:widowControl/>
        <w:suppressLineNumbers w:val="0"/>
        <w:ind w:left="1440"/>
      </w:pPr>
      <w:r>
        <w:t>RabbitMQ 支持确认机制（ACK/NACK、重试、DLX），也能实现 at-least-once。</w:t>
      </w:r>
    </w:p>
    <w:p w14:paraId="161DB56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持久化与保留策略</w:t>
      </w:r>
      <w:r>
        <w:t>：</w:t>
      </w:r>
    </w:p>
    <w:p w14:paraId="7821B812">
      <w:pPr>
        <w:pStyle w:val="5"/>
        <w:keepNext w:val="0"/>
        <w:keepLines w:val="0"/>
        <w:widowControl/>
        <w:suppressLineNumbers w:val="0"/>
        <w:ind w:left="1440"/>
      </w:pPr>
      <w:r>
        <w:t>Kafka 以磁盘为主并可以按时间或大小保留消息（消息不会被立即删除）。适合事件溯源与日志。</w:t>
      </w:r>
    </w:p>
    <w:p w14:paraId="4CED68F9">
      <w:pPr>
        <w:pStyle w:val="5"/>
        <w:keepNext w:val="0"/>
        <w:keepLines w:val="0"/>
        <w:widowControl/>
        <w:suppressLineNumbers w:val="0"/>
        <w:ind w:left="1440"/>
      </w:pPr>
      <w:r>
        <w:t>RabbitMQ 默认是队列消费后消息会被删除（也可持久化），更多用于即时处理。</w:t>
      </w:r>
    </w:p>
    <w:p w14:paraId="0C2DC55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消息路由功能</w:t>
      </w:r>
      <w:r>
        <w:t>：</w:t>
      </w:r>
    </w:p>
    <w:p w14:paraId="478D180E">
      <w:pPr>
        <w:pStyle w:val="5"/>
        <w:keepNext w:val="0"/>
        <w:keepLines w:val="0"/>
        <w:widowControl/>
        <w:suppressLineNumbers w:val="0"/>
        <w:ind w:left="1440"/>
      </w:pPr>
      <w:r>
        <w:t>RabbitMQ 的 exchange/queue/routing-key 模型非常灵活，支持复杂路由、topic、header 等。</w:t>
      </w:r>
    </w:p>
    <w:p w14:paraId="17D7EFBF">
      <w:pPr>
        <w:pStyle w:val="5"/>
        <w:keepNext w:val="0"/>
        <w:keepLines w:val="0"/>
        <w:widowControl/>
        <w:suppressLineNumbers w:val="0"/>
        <w:ind w:left="1440"/>
      </w:pPr>
      <w:r>
        <w:t>Kafka 通过 topic+partition 实现路由，逻辑简单但通过 partition key 能实现分区路由。</w:t>
      </w:r>
    </w:p>
    <w:p w14:paraId="1F6102A6">
      <w:pPr>
        <w:pStyle w:val="5"/>
        <w:keepNext w:val="0"/>
        <w:keepLines w:val="0"/>
        <w:widowControl/>
        <w:suppressLineNumbers w:val="0"/>
      </w:pPr>
      <w:r>
        <w:t>选型建议（工程实践）</w:t>
      </w:r>
    </w:p>
    <w:p w14:paraId="3B7066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订单/支付/事务类</w:t>
      </w:r>
      <w:r>
        <w:t xml:space="preserve">（可靠性、路由、确认、延迟敏感）：优先考虑 </w:t>
      </w:r>
      <w:r>
        <w:rPr>
          <w:rStyle w:val="8"/>
        </w:rPr>
        <w:t>RabbitMQ</w:t>
      </w:r>
      <w:r>
        <w:t>（或其它支持高级路由 + 确认机制的 broker）。</w:t>
      </w:r>
    </w:p>
    <w:p w14:paraId="750939F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日志收集 / 大吞吐流式处理 / 实时分析 / IM（聊天消息）</w:t>
      </w:r>
      <w:r>
        <w:t xml:space="preserve">：优先考虑 </w:t>
      </w:r>
      <w:r>
        <w:rPr>
          <w:rStyle w:val="8"/>
        </w:rPr>
        <w:t>Kafka</w:t>
      </w:r>
      <w:r>
        <w:t>（更高吞吐、分区设计更适合大规模并发）。</w:t>
      </w:r>
    </w:p>
    <w:p w14:paraId="411FD41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需要 exactly-once / 事件溯源</w:t>
      </w:r>
      <w:r>
        <w:t>：Kafka 的事务和 stream processing 更合适，但复杂度较高。</w:t>
      </w:r>
    </w:p>
    <w:p w14:paraId="791EB067">
      <w:pPr>
        <w:pStyle w:val="5"/>
        <w:keepNext w:val="0"/>
        <w:keepLines w:val="0"/>
        <w:widowControl/>
        <w:suppressLineNumbers w:val="0"/>
      </w:pPr>
      <w:r>
        <w:t>面试官追问点（你要准备）</w:t>
      </w:r>
    </w:p>
    <w:p w14:paraId="19542698">
      <w:pPr>
        <w:pStyle w:val="5"/>
        <w:keepNext w:val="0"/>
        <w:keepLines w:val="0"/>
        <w:widowControl/>
        <w:suppressLineNumbers w:val="0"/>
        <w:ind w:left="720"/>
      </w:pPr>
      <w:r>
        <w:t>消息重复如何处理？（做幂等）</w:t>
      </w:r>
    </w:p>
    <w:p w14:paraId="0EFB55CD">
      <w:pPr>
        <w:pStyle w:val="5"/>
        <w:keepNext w:val="0"/>
        <w:keepLines w:val="0"/>
        <w:widowControl/>
        <w:suppressLineNumbers w:val="0"/>
        <w:ind w:left="720"/>
      </w:pPr>
      <w:r>
        <w:t>延时队列如何实现？（RabbitMQ 的延迟插件、Kafka 可用定时处理或第三方方案）</w:t>
      </w:r>
    </w:p>
    <w:p w14:paraId="2BCC064F">
      <w:pPr>
        <w:pStyle w:val="5"/>
        <w:keepNext w:val="0"/>
        <w:keepLines w:val="0"/>
        <w:widowControl/>
        <w:suppressLineNumbers w:val="0"/>
        <w:ind w:left="720"/>
      </w:pPr>
      <w:r>
        <w:t>哪个更易于管理/部署？（视团队熟悉度而定；Kafka 维护成本通常更高）</w:t>
      </w:r>
    </w:p>
    <w:p w14:paraId="12C18CAB">
      <w:pPr>
        <w:pStyle w:val="5"/>
        <w:keepNext w:val="0"/>
        <w:keepLines w:val="0"/>
        <w:widowControl/>
        <w:suppressLineNumbers w:val="0"/>
      </w:pPr>
    </w:p>
    <w:p w14:paraId="17EF4864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t xml:space="preserve">5️⃣ </w:t>
      </w:r>
      <w:r>
        <w:rPr>
          <w:highlight w:val="yellow"/>
        </w:rPr>
        <w:t>Docker 打包</w:t>
      </w:r>
    </w:p>
    <w:p w14:paraId="7F1CFD66">
      <w:pPr>
        <w:pStyle w:val="5"/>
        <w:keepNext w:val="0"/>
        <w:keepLines w:val="0"/>
        <w:widowControl/>
        <w:suppressLineNumbers w:val="0"/>
      </w:pPr>
      <w:r>
        <w:t>典型流程：</w:t>
      </w:r>
    </w:p>
    <w:p w14:paraId="33D2581C">
      <w:pPr>
        <w:pStyle w:val="5"/>
        <w:keepNext w:val="0"/>
        <w:keepLines w:val="0"/>
        <w:widowControl/>
        <w:suppressLineNumbers w:val="0"/>
        <w:ind w:left="720"/>
      </w:pPr>
      <w:r>
        <w:t xml:space="preserve">编写 </w:t>
      </w:r>
      <w:r>
        <w:rPr>
          <w:rStyle w:val="9"/>
        </w:rPr>
        <w:t>Dockerfile</w:t>
      </w:r>
      <w:r>
        <w:t>：定义基础镜像、依赖、代码复制、启动命令。</w:t>
      </w:r>
    </w:p>
    <w:p w14:paraId="42C50F27">
      <w:pPr>
        <w:pStyle w:val="5"/>
        <w:keepNext w:val="0"/>
        <w:keepLines w:val="0"/>
        <w:widowControl/>
        <w:suppressLineNumbers w:val="0"/>
        <w:ind w:left="720"/>
      </w:pPr>
      <w:r>
        <w:t>构建镜像：</w:t>
      </w:r>
      <w:r>
        <w:rPr>
          <w:rStyle w:val="9"/>
        </w:rPr>
        <w:t>docker build -t myapp:1.0 .</w:t>
      </w:r>
    </w:p>
    <w:p w14:paraId="0D848CFF">
      <w:pPr>
        <w:pStyle w:val="5"/>
        <w:keepNext w:val="0"/>
        <w:keepLines w:val="0"/>
        <w:widowControl/>
        <w:suppressLineNumbers w:val="0"/>
        <w:ind w:left="720"/>
      </w:pPr>
      <w:r>
        <w:t>启动容器：</w:t>
      </w:r>
      <w:r>
        <w:rPr>
          <w:rStyle w:val="9"/>
        </w:rPr>
        <w:t>docker run -p 8080:8080 myapp:1.0</w:t>
      </w:r>
    </w:p>
    <w:p w14:paraId="7BA64B12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1FC3F67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.dockerignore</w:t>
      </w:r>
      <w:r>
        <w:t xml:space="preserve"> 忽略不必要的文件。</w:t>
      </w:r>
    </w:p>
    <w:p w14:paraId="1E887365">
      <w:pPr>
        <w:pStyle w:val="5"/>
        <w:keepNext w:val="0"/>
        <w:keepLines w:val="0"/>
        <w:widowControl/>
        <w:suppressLineNumbers w:val="0"/>
        <w:ind w:left="720"/>
      </w:pPr>
      <w:r>
        <w:t>多阶段构建：减少镜像体积。</w:t>
      </w:r>
    </w:p>
    <w:p w14:paraId="4A749F35">
      <w:pPr>
        <w:pStyle w:val="5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9"/>
        </w:rPr>
        <w:t>alpine</w:t>
      </w:r>
      <w:r>
        <w:t xml:space="preserve"> 基础镜像优化大小。</w:t>
      </w:r>
    </w:p>
    <w:p w14:paraId="0B489CD5">
      <w:pPr>
        <w:pStyle w:val="3"/>
        <w:keepNext w:val="0"/>
        <w:keepLines w:val="0"/>
        <w:widowControl/>
        <w:suppressLineNumbers w:val="0"/>
      </w:pPr>
      <w:r>
        <w:t>6️⃣ REST API</w:t>
      </w:r>
    </w:p>
    <w:p w14:paraId="0EBAF73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定义</w:t>
      </w:r>
      <w:r>
        <w:t>：Representational State Transfer，一种架构风格。</w:t>
      </w:r>
    </w:p>
    <w:p w14:paraId="2A59C9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特点</w:t>
      </w:r>
      <w:r>
        <w:t>：</w:t>
      </w:r>
    </w:p>
    <w:p w14:paraId="6CF56394">
      <w:pPr>
        <w:pStyle w:val="5"/>
        <w:keepNext w:val="0"/>
        <w:keepLines w:val="0"/>
        <w:widowControl/>
        <w:suppressLineNumbers w:val="0"/>
        <w:ind w:left="1440"/>
      </w:pPr>
      <w:r>
        <w:t>URL 标识资源（/users/1）。</w:t>
      </w:r>
    </w:p>
    <w:p w14:paraId="7B589F83">
      <w:pPr>
        <w:pStyle w:val="5"/>
        <w:keepNext w:val="0"/>
        <w:keepLines w:val="0"/>
        <w:widowControl/>
        <w:suppressLineNumbers w:val="0"/>
        <w:ind w:left="1440"/>
      </w:pPr>
      <w:r>
        <w:t>HTTP 方法表示动作（GET/POST/PUT/DELETE）。</w:t>
      </w:r>
    </w:p>
    <w:p w14:paraId="77244786">
      <w:pPr>
        <w:pStyle w:val="5"/>
        <w:keepNext w:val="0"/>
        <w:keepLines w:val="0"/>
        <w:widowControl/>
        <w:suppressLineNumbers w:val="0"/>
        <w:ind w:left="1440"/>
      </w:pPr>
      <w:r>
        <w:t>无状态，每次请求必须带足够信息（比如 token）。</w:t>
      </w:r>
    </w:p>
    <w:p w14:paraId="322D2A24">
      <w:pPr>
        <w:pStyle w:val="5"/>
        <w:keepNext w:val="0"/>
        <w:keepLines w:val="0"/>
        <w:widowControl/>
        <w:suppressLineNumbers w:val="0"/>
        <w:ind w:left="1440"/>
      </w:pPr>
      <w:r>
        <w:t>使用 JSON/XML 作为数据格式。</w:t>
      </w:r>
    </w:p>
    <w:p w14:paraId="4F1C313F">
      <w:pPr>
        <w:pStyle w:val="5"/>
        <w:keepNext w:val="0"/>
        <w:keepLines w:val="0"/>
        <w:widowControl/>
        <w:suppressLineNumbers w:val="0"/>
      </w:pPr>
      <w:r>
        <w:t>关键约束（REST 的六大约束，能背会一个简短版本在面试加分）</w:t>
      </w:r>
    </w:p>
    <w:p w14:paraId="27A3ADC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客户端-服务器（Client-Server）</w:t>
      </w:r>
      <w:r>
        <w:t>：界面和数据分离。</w:t>
      </w:r>
    </w:p>
    <w:p w14:paraId="0E90DE4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无状态（Stateless）</w:t>
      </w:r>
      <w:r>
        <w:t>：每次请求都包含完成该请求所需的全部信息（服务端不保留会话）。</w:t>
      </w:r>
    </w:p>
    <w:p w14:paraId="14E6BCB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可缓存（Cacheable）</w:t>
      </w:r>
      <w:r>
        <w:t>：响应应指明是否可缓存。</w:t>
      </w:r>
    </w:p>
    <w:p w14:paraId="76B0511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统一接口（Uniform Interface）</w:t>
      </w:r>
      <w:r>
        <w:t>：资源通过 URI 标识，HTTP 方法表示行为。</w:t>
      </w:r>
    </w:p>
    <w:p w14:paraId="0DC212D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分层系统（Layered System）</w:t>
      </w:r>
      <w:r>
        <w:t>：架构可以由中间代理组成。</w:t>
      </w:r>
    </w:p>
    <w:p w14:paraId="1C92FEA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按需代码（可选，Code on Demand）</w:t>
      </w:r>
      <w:r>
        <w:t>：服务器可向客户端发送可执行代码。</w:t>
      </w:r>
    </w:p>
    <w:p w14:paraId="019E70A7">
      <w:pPr>
        <w:pStyle w:val="5"/>
        <w:keepNext w:val="0"/>
        <w:keepLines w:val="0"/>
        <w:widowControl/>
        <w:suppressLineNumbers w:val="0"/>
      </w:pPr>
      <w:r>
        <w:t>HTTP 方法与语义（面试常问）</w:t>
      </w:r>
    </w:p>
    <w:p w14:paraId="40134C3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GET</w:t>
      </w:r>
      <w:r>
        <w:t>：安全且幂等（只读，允许缓存）。</w:t>
      </w:r>
    </w:p>
    <w:p w14:paraId="23E4467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POST</w:t>
      </w:r>
      <w:r>
        <w:t>：非幂等（创建或处理，通常返回 201/202）。</w:t>
      </w:r>
    </w:p>
    <w:p w14:paraId="790D454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PUT</w:t>
      </w:r>
      <w:r>
        <w:t>：幂等（替换资源）。</w:t>
      </w:r>
    </w:p>
    <w:p w14:paraId="64C74CF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PATCH</w:t>
      </w:r>
      <w:r>
        <w:t>：部分更新（非必幂等）。</w:t>
      </w:r>
    </w:p>
    <w:p w14:paraId="7975F14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DELETE</w:t>
      </w:r>
      <w:r>
        <w:t>：幂等（删除资源，可以多次调用结果相同）。</w:t>
      </w:r>
    </w:p>
    <w:p w14:paraId="5111E23B">
      <w:pPr>
        <w:pStyle w:val="3"/>
        <w:keepNext w:val="0"/>
        <w:keepLines w:val="0"/>
        <w:widowControl/>
        <w:suppressLineNumbers w:val="0"/>
      </w:pPr>
      <w:r>
        <w:t>7️⃣ List vs Slice（Go）</w:t>
      </w:r>
    </w:p>
    <w:p w14:paraId="32BFD51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数组（Array）</w:t>
      </w:r>
      <w:r>
        <w:t>：</w:t>
      </w:r>
    </w:p>
    <w:p w14:paraId="727DCA86">
      <w:pPr>
        <w:pStyle w:val="5"/>
        <w:keepNext w:val="0"/>
        <w:keepLines w:val="0"/>
        <w:widowControl/>
        <w:suppressLineNumbers w:val="0"/>
        <w:ind w:left="1440"/>
      </w:pPr>
      <w:r>
        <w:t>固定长度，编译时决定。</w:t>
      </w:r>
    </w:p>
    <w:p w14:paraId="1B84F93D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[5]int</w:t>
      </w:r>
      <w:r>
        <w:t xml:space="preserve"> 就是长度为 5 的 int 数组。</w:t>
      </w:r>
    </w:p>
    <w:p w14:paraId="2C98133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切片（Slice）</w:t>
      </w:r>
      <w:r>
        <w:t>：</w:t>
      </w:r>
    </w:p>
    <w:p w14:paraId="6C779D8D">
      <w:pPr>
        <w:pStyle w:val="5"/>
        <w:keepNext w:val="0"/>
        <w:keepLines w:val="0"/>
        <w:widowControl/>
        <w:suppressLineNumbers w:val="0"/>
        <w:ind w:left="1440"/>
      </w:pPr>
      <w:r>
        <w:t>动态长度，底层是数组 + 元数据结构：</w:t>
      </w:r>
    </w:p>
    <w:p w14:paraId="0CB29961">
      <w:pPr>
        <w:pStyle w:val="5"/>
        <w:keepNext w:val="0"/>
        <w:keepLines w:val="0"/>
        <w:widowControl/>
        <w:suppressLineNumbers w:val="0"/>
        <w:ind w:left="1440"/>
      </w:pPr>
      <w:r>
        <w:t>扩容时新建更大数组，复制数据。</w:t>
      </w:r>
    </w:p>
    <w:p w14:paraId="5E60C161">
      <w:pPr>
        <w:pStyle w:val="5"/>
        <w:keepNext w:val="0"/>
        <w:keepLines w:val="0"/>
        <w:widowControl/>
        <w:suppressLineNumbers w:val="0"/>
        <w:ind w:left="1440"/>
      </w:pPr>
      <w:r>
        <w:t>append 超过容量时 cap 会翻倍增长。</w:t>
      </w:r>
    </w:p>
    <w:p w14:paraId="05C19993">
      <w:pPr>
        <w:pStyle w:val="5"/>
        <w:keepNext w:val="0"/>
        <w:keepLines w:val="0"/>
        <w:widowControl/>
        <w:suppressLineNumbers w:val="0"/>
        <w:ind w:firstLine="420" w:firstLineChars="0"/>
      </w:pPr>
      <w:r>
        <w:rPr>
          <w:rFonts w:ascii="宋体" w:hAnsi="宋体" w:eastAsia="宋体" w:cs="宋体"/>
          <w:sz w:val="24"/>
          <w:szCs w:val="24"/>
        </w:rPr>
        <w:t xml:space="preserve">切片是 </w:t>
      </w:r>
      <w:r>
        <w:rPr>
          <w:rStyle w:val="8"/>
          <w:rFonts w:ascii="宋体" w:hAnsi="宋体" w:eastAsia="宋体" w:cs="宋体"/>
          <w:sz w:val="24"/>
          <w:szCs w:val="24"/>
        </w:rPr>
        <w:t>引用类型</w:t>
      </w:r>
      <w:r>
        <w:rPr>
          <w:rFonts w:ascii="宋体" w:hAnsi="宋体" w:eastAsia="宋体" w:cs="宋体"/>
          <w:sz w:val="24"/>
          <w:szCs w:val="24"/>
        </w:rPr>
        <w:t>，传参会影响原数组。</w:t>
      </w:r>
    </w:p>
    <w:p w14:paraId="7F00D31F">
      <w:pPr>
        <w:pStyle w:val="5"/>
        <w:keepNext w:val="0"/>
        <w:keepLines w:val="0"/>
        <w:widowControl/>
        <w:suppressLineNumbers w:val="0"/>
      </w:pPr>
    </w:p>
    <w:p w14:paraId="065CB440">
      <w:pPr>
        <w:pStyle w:val="3"/>
        <w:keepNext w:val="0"/>
        <w:keepLines w:val="0"/>
        <w:widowControl/>
        <w:suppressLineNumbers w:val="0"/>
      </w:pPr>
      <w:r>
        <w:t>8️⃣ 一致性哈希</w:t>
      </w:r>
    </w:p>
    <w:p w14:paraId="62278C3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问题</w:t>
      </w:r>
      <w:r>
        <w:t>：普通哈希在节点变化时，会导致大量 key 迁移。</w:t>
      </w:r>
    </w:p>
    <w:p w14:paraId="3595215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一致性哈希</w:t>
      </w:r>
      <w:r>
        <w:t>：把 key 和节点都映射到一个环上，key 顺时针找到最近的节点。</w:t>
      </w:r>
    </w:p>
    <w:p w14:paraId="2447C06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实现</w:t>
      </w:r>
      <w:r>
        <w:t>：</w:t>
      </w:r>
    </w:p>
    <w:p w14:paraId="064229AB">
      <w:pPr>
        <w:pStyle w:val="5"/>
        <w:keepNext w:val="0"/>
        <w:keepLines w:val="0"/>
        <w:widowControl/>
        <w:suppressLineNumbers w:val="0"/>
        <w:ind w:left="1440"/>
      </w:pPr>
      <w:r>
        <w:t>哈希函数（MD5/SHA1）映射到 [0, 2^32)。</w:t>
      </w:r>
    </w:p>
    <w:p w14:paraId="1A4849B2">
      <w:pPr>
        <w:pStyle w:val="5"/>
        <w:keepNext w:val="0"/>
        <w:keepLines w:val="0"/>
        <w:widowControl/>
        <w:suppressLineNumbers w:val="0"/>
        <w:ind w:left="1440"/>
      </w:pPr>
      <w:r>
        <w:t>引入虚拟节点解决数据分布不均问题。</w:t>
      </w:r>
    </w:p>
    <w:p w14:paraId="06D497D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应用</w:t>
      </w:r>
      <w:r>
        <w:t>：缓存（Memcached、Redis Cluster）、负载均衡。</w:t>
      </w:r>
    </w:p>
    <w:p w14:paraId="5CBC4517">
      <w:pPr>
        <w:pStyle w:val="5"/>
        <w:keepNext w:val="0"/>
        <w:keepLines w:val="0"/>
        <w:widowControl/>
        <w:suppressLineNumbers w:val="0"/>
      </w:pPr>
      <w:r>
        <w:t>这是分布式系统的经典话题（缓存、分布式存储、负载路由必考）。面试官喜欢问“为什么不用普通 hash？有什么好处？”</w:t>
      </w:r>
    </w:p>
    <w:p w14:paraId="6CAC250E">
      <w:pPr>
        <w:pStyle w:val="5"/>
        <w:keepNext w:val="0"/>
        <w:keepLines w:val="0"/>
        <w:widowControl/>
        <w:suppressLineNumbers w:val="0"/>
      </w:pPr>
      <w:r>
        <w:t>问题动机</w:t>
      </w:r>
    </w:p>
    <w:p w14:paraId="1E94E431">
      <w:pPr>
        <w:pStyle w:val="5"/>
        <w:keepNext w:val="0"/>
        <w:keepLines w:val="0"/>
        <w:widowControl/>
        <w:suppressLineNumbers w:val="0"/>
        <w:ind w:left="720"/>
      </w:pPr>
      <w:r>
        <w:t xml:space="preserve">普通 hash(nodeCount) 分配（例如 </w:t>
      </w:r>
      <w:r>
        <w:rPr>
          <w:rStyle w:val="9"/>
        </w:rPr>
        <w:t>hash(key) % N</w:t>
      </w:r>
      <w:r>
        <w:t>），当 N（节点数）发生变化时会导致大量 key 重新分配 → 很昂贵。</w:t>
      </w:r>
    </w:p>
    <w:p w14:paraId="0D012345">
      <w:pPr>
        <w:pStyle w:val="5"/>
        <w:keepNext w:val="0"/>
        <w:keepLines w:val="0"/>
        <w:widowControl/>
        <w:suppressLineNumbers w:val="0"/>
        <w:ind w:left="720"/>
      </w:pPr>
      <w:r>
        <w:t>一致性哈希的目的：当节点发生增删时，</w:t>
      </w:r>
      <w:r>
        <w:rPr>
          <w:rStyle w:val="8"/>
        </w:rPr>
        <w:t>尽量只影响很小一部分 key</w:t>
      </w:r>
      <w:r>
        <w:t>（理想是 O(1/N) 的 key 需要迁移）。</w:t>
      </w:r>
    </w:p>
    <w:p w14:paraId="5CA6883C">
      <w:pPr>
        <w:pStyle w:val="5"/>
        <w:keepNext w:val="0"/>
        <w:keepLines w:val="0"/>
        <w:widowControl/>
        <w:suppressLineNumbers w:val="0"/>
      </w:pPr>
      <w:r>
        <w:t>核心思想（环/圈模型）</w:t>
      </w:r>
    </w:p>
    <w:p w14:paraId="473C5429">
      <w:pPr>
        <w:pStyle w:val="5"/>
        <w:keepNext w:val="0"/>
        <w:keepLines w:val="0"/>
        <w:widowControl/>
        <w:suppressLineNumbers w:val="0"/>
        <w:ind w:left="720"/>
      </w:pPr>
      <w:r>
        <w:t>把 hash 空间想象成 [0, 2^32) 的一个环。</w:t>
      </w:r>
    </w:p>
    <w:p w14:paraId="0FE2116D">
      <w:pPr>
        <w:pStyle w:val="5"/>
        <w:keepNext w:val="0"/>
        <w:keepLines w:val="0"/>
        <w:widowControl/>
        <w:suppressLineNumbers w:val="0"/>
        <w:ind w:left="720"/>
      </w:pPr>
      <w:r>
        <w:t>把每个节点通过 hash(nodeID) 放在环上。</w:t>
      </w:r>
    </w:p>
    <w:p w14:paraId="047F05D9">
      <w:pPr>
        <w:pStyle w:val="5"/>
        <w:keepNext w:val="0"/>
        <w:keepLines w:val="0"/>
        <w:widowControl/>
        <w:suppressLineNumbers w:val="0"/>
        <w:ind w:left="720"/>
      </w:pPr>
      <w:r>
        <w:t>把每个 key 通过 hash(key) 放在环上，然后顺时针找到第一个节点，这个节点就是 key 应该去的节点。</w:t>
      </w:r>
    </w:p>
    <w:p w14:paraId="4B236E60">
      <w:pPr>
        <w:pStyle w:val="5"/>
        <w:keepNext w:val="0"/>
        <w:keepLines w:val="0"/>
        <w:widowControl/>
        <w:suppressLineNumbers w:val="0"/>
        <w:ind w:left="720"/>
      </w:pPr>
      <w:r>
        <w:t>当节点加入/移除，仅会影响其相邻区间的 key（局部影响）。</w:t>
      </w:r>
    </w:p>
    <w:p w14:paraId="10A853C5">
      <w:pPr>
        <w:pStyle w:val="5"/>
        <w:keepNext w:val="0"/>
        <w:keepLines w:val="0"/>
        <w:widowControl/>
        <w:suppressLineNumbers w:val="0"/>
      </w:pPr>
      <w:r>
        <w:t>虚拟节点（Virtual Nodes）</w:t>
      </w:r>
    </w:p>
    <w:p w14:paraId="3E7A0399">
      <w:pPr>
        <w:pStyle w:val="5"/>
        <w:keepNext w:val="0"/>
        <w:keepLines w:val="0"/>
        <w:widowControl/>
        <w:suppressLineNumbers w:val="0"/>
        <w:ind w:left="720"/>
      </w:pPr>
      <w:r>
        <w:t>直接把节点映射到一个点，可能会导致负载不均衡。解决：为每个物理节点创建多个虚拟节点（例如 100 个），把这些虚拟节点均匀映射到环上，从而更均匀分布 key。</w:t>
      </w:r>
    </w:p>
    <w:p w14:paraId="35FCD703">
      <w:pPr>
        <w:pStyle w:val="5"/>
        <w:keepNext w:val="0"/>
        <w:keepLines w:val="0"/>
        <w:widowControl/>
        <w:suppressLineNumbers w:val="0"/>
      </w:pPr>
      <w:r>
        <w:t>注意与拓展</w:t>
      </w:r>
    </w:p>
    <w:p w14:paraId="2F74EC8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哈希函数</w:t>
      </w:r>
      <w:r>
        <w:t>：常用 CRC32、MD5、FNV 等（面试问时可说 CRC32 或 MD5）。</w:t>
      </w:r>
    </w:p>
    <w:p w14:paraId="250871A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节点数太少</w:t>
      </w:r>
      <w:r>
        <w:t>：要用足够多的虚拟节点以防负载不均。</w:t>
      </w:r>
    </w:p>
    <w:p w14:paraId="4D983A5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复制（replication）</w:t>
      </w:r>
      <w:r>
        <w:t>：为了容错，你可以把 key 分配到顺时针的多个不同节点（比如选 3 个节点做副本）。</w:t>
      </w:r>
    </w:p>
    <w:p w14:paraId="5AFEA18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一致性哈希 vs Rendezvous Hashing（又称 HRW）</w:t>
      </w:r>
      <w:r>
        <w:t>：Rendezvous 哈希对于负载均衡性在节点变化时有更好保证，是一种替代方案。面试官可能会问两者差别；简单说：Rendezvous 更直观、实现简单且在节点数量变化时通常有更好的负载均衡特性。</w:t>
      </w:r>
    </w:p>
    <w:p w14:paraId="51BA5E71">
      <w:pPr>
        <w:pStyle w:val="5"/>
        <w:keepNext w:val="0"/>
        <w:keepLines w:val="0"/>
        <w:widowControl/>
        <w:suppressLineNumbers w:val="0"/>
      </w:pPr>
      <w:r>
        <w:t>实际应用示例</w:t>
      </w:r>
    </w:p>
    <w:p w14:paraId="397B825B">
      <w:pPr>
        <w:pStyle w:val="5"/>
        <w:keepNext w:val="0"/>
        <w:keepLines w:val="0"/>
        <w:widowControl/>
        <w:suppressLineNumbers w:val="0"/>
        <w:ind w:left="720"/>
      </w:pPr>
      <w:r>
        <w:t>memcached 的客户端（libmemcached）和很多分布式缓存都用一致性哈希。Redis Cluster 用 hash slot（不是严格的一致性哈希，但解决了类似问题）。</w:t>
      </w:r>
    </w:p>
    <w:p w14:paraId="3286D396">
      <w:pPr>
        <w:pStyle w:val="5"/>
        <w:keepNext w:val="0"/>
        <w:keepLines w:val="0"/>
        <w:widowControl/>
        <w:suppressLineNumbers w:val="0"/>
      </w:pPr>
    </w:p>
    <w:p w14:paraId="2A2DF502">
      <w:pPr>
        <w:pStyle w:val="5"/>
        <w:keepNext w:val="0"/>
        <w:keepLines w:val="0"/>
        <w:widowControl/>
        <w:suppressLineNumbers w:val="0"/>
      </w:pPr>
    </w:p>
    <w:p w14:paraId="48558FA2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Redis用到的索引是什么样的</w:t>
      </w:r>
    </w:p>
    <w:p w14:paraId="2865CAC8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RBMQ使用的交换机是什么样的</w:t>
      </w:r>
    </w:p>
    <w:p w14:paraId="5436BAFA">
      <w:pPr>
        <w:pStyle w:val="5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你对索引的理解是什么</w:t>
      </w:r>
    </w:p>
    <w:p w14:paraId="37B6F6F5">
      <w:pPr>
        <w:pStyle w:val="5"/>
        <w:keepNext w:val="0"/>
        <w:keepLines w:val="0"/>
        <w:widowControl/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覆盖索引是什么  （看不懂） </w:t>
      </w:r>
      <w:bookmarkStart w:id="0" w:name="_GoBack"/>
      <w:bookmarkEnd w:id="0"/>
    </w:p>
    <w:p w14:paraId="4CACC6B4">
      <w:pPr>
        <w:pStyle w:val="5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回表是什么，什么时候回表，怎么避免回表</w:t>
      </w:r>
    </w:p>
    <w:p w14:paraId="566E3C27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EC87B0F">
      <w:pPr>
        <w:pStyle w:val="2"/>
        <w:keepNext w:val="0"/>
        <w:keepLines w:val="0"/>
        <w:widowControl/>
        <w:suppressLineNumbers w:val="0"/>
      </w:pPr>
      <w:r>
        <w:t>一、Kafka 的副本与 ACK、RabbitMQ 的持久化/ACK/DLX（可靠性对比与细节）</w:t>
      </w:r>
    </w:p>
    <w:p w14:paraId="222628A5">
      <w:pPr>
        <w:pStyle w:val="3"/>
        <w:keepNext w:val="0"/>
        <w:keepLines w:val="0"/>
        <w:widowControl/>
        <w:suppressLineNumbers w:val="0"/>
      </w:pPr>
      <w:r>
        <w:t>1) Kafka：副本（replication） + ACK（生产者语义）</w:t>
      </w:r>
    </w:p>
    <w:p w14:paraId="5BD17E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核心概念（工程版）</w:t>
      </w:r>
    </w:p>
    <w:p w14:paraId="46B1F8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891751">
      <w:pPr>
        <w:pStyle w:val="5"/>
        <w:keepNext w:val="0"/>
        <w:keepLines w:val="0"/>
        <w:widowControl/>
        <w:suppressLineNumbers w:val="0"/>
        <w:ind w:left="720"/>
      </w:pPr>
      <w:r>
        <w:t xml:space="preserve">Kafka 的每个 topic 分为多个 partition。每个 partition 有一个 </w:t>
      </w:r>
      <w:r>
        <w:rPr>
          <w:rStyle w:val="8"/>
        </w:rPr>
        <w:t>leader</w:t>
      </w:r>
      <w:r>
        <w:t xml:space="preserve"> 和多个 </w:t>
      </w:r>
      <w:r>
        <w:rPr>
          <w:rStyle w:val="8"/>
        </w:rPr>
        <w:t>follower</w:t>
      </w:r>
      <w:r>
        <w:t>（副本）。写入由 leader 处理，follower 从 leader 拉取复制（replication）。</w:t>
      </w:r>
    </w:p>
    <w:p w14:paraId="6DAAA2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E800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463D9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ISR（In-Sync Replicas）</w:t>
      </w:r>
      <w:r>
        <w:t>：正在跟上 leader 的副本集合。只有在 ISR 里的副本被写入后才被认为是“同步”。</w:t>
      </w:r>
    </w:p>
    <w:p w14:paraId="1B1277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6C2D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10C23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Producer acks</w:t>
      </w:r>
      <w:r>
        <w:t xml:space="preserve"> 参数决定写入的确认语义：</w:t>
      </w:r>
    </w:p>
    <w:p w14:paraId="285BD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BD41A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7609258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acks=0</w:t>
      </w:r>
      <w:r>
        <w:t>：producer 不等待确认（最快，但可能丢数据）。</w:t>
      </w:r>
    </w:p>
    <w:p w14:paraId="37E8DAA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00ED70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FFB4AF1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acks=1</w:t>
      </w:r>
      <w:r>
        <w:t>：leader 写到本地后即返回成功（若 leader 崩掉但 follower 尚未同步，仍有数据丢失风险）。</w:t>
      </w:r>
    </w:p>
    <w:p w14:paraId="2995CEF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FD4EBE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CF71656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acks=all</w:t>
      </w:r>
      <w:r>
        <w:t xml:space="preserve">（或 </w:t>
      </w:r>
      <w:r>
        <w:rPr>
          <w:rStyle w:val="9"/>
        </w:rPr>
        <w:t>-1</w:t>
      </w:r>
      <w:r>
        <w:t>）：等待所有 ISR 确认后返回（最安全，牺牲点延迟）。</w:t>
      </w:r>
    </w:p>
    <w:p w14:paraId="250673E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AFE3C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C88FA0">
      <w:pPr>
        <w:pStyle w:val="5"/>
        <w:keepNext w:val="0"/>
        <w:keepLines w:val="0"/>
        <w:widowControl/>
        <w:suppressLineNumbers w:val="0"/>
        <w:ind w:left="720"/>
      </w:pPr>
      <w:r>
        <w:t xml:space="preserve">为了更强保证，需要设置 </w:t>
      </w:r>
      <w:r>
        <w:rPr>
          <w:rStyle w:val="9"/>
        </w:rPr>
        <w:t>min.insync.replicas</w:t>
      </w:r>
      <w:r>
        <w:t>（当可用副本少于该值时，leader 会拒绝写入，保护可用副本一致性）。</w:t>
      </w:r>
    </w:p>
    <w:p w14:paraId="466B1E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C99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7115C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消费端语义</w:t>
      </w:r>
      <w:r>
        <w:t xml:space="preserve">：默认是 </w:t>
      </w:r>
      <w:r>
        <w:rPr>
          <w:rStyle w:val="9"/>
        </w:rPr>
        <w:t>at-least-once</w:t>
      </w:r>
      <w:r>
        <w:t>（consumer 处理完再提交 offset 可确保消息不会丢，但可能重复）。Kafka 支持事务与 exactly-once semantics（复杂，需 producer 事务和 idempotent producer 配合）。</w:t>
      </w:r>
    </w:p>
    <w:p w14:paraId="68693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E54C1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面试简短答法</w:t>
      </w:r>
    </w:p>
    <w:p w14:paraId="2C43FD8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Kafka 通过 partition 的 leader/follower 副本机制保证可用性。生产者通过 </w:t>
      </w:r>
      <w:r>
        <w:rPr>
          <w:rStyle w:val="9"/>
          <w:rFonts w:hint="eastAsia" w:ascii="宋体" w:hAnsi="宋体" w:eastAsia="宋体" w:cs="宋体"/>
          <w:sz w:val="24"/>
          <w:szCs w:val="24"/>
        </w:rPr>
        <w:t>acks</w:t>
      </w:r>
      <w:r>
        <w:rPr>
          <w:rFonts w:hint="eastAsia" w:ascii="宋体" w:hAnsi="宋体" w:eastAsia="宋体" w:cs="宋体"/>
          <w:sz w:val="24"/>
          <w:szCs w:val="24"/>
        </w:rPr>
        <w:t xml:space="preserve"> 控制写入确认：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acks=all</w:t>
      </w:r>
      <w:r>
        <w:rPr>
          <w:rFonts w:hint="eastAsia" w:ascii="宋体" w:hAnsi="宋体" w:eastAsia="宋体" w:cs="宋体"/>
          <w:sz w:val="24"/>
          <w:szCs w:val="24"/>
        </w:rPr>
        <w:t xml:space="preserve"> + 合理的 </w:t>
      </w:r>
      <w:r>
        <w:rPr>
          <w:rStyle w:val="9"/>
          <w:rFonts w:hint="eastAsia" w:ascii="宋体" w:hAnsi="宋体" w:eastAsia="宋体" w:cs="宋体"/>
          <w:sz w:val="24"/>
          <w:szCs w:val="24"/>
        </w:rPr>
        <w:t>min.insync.replicas</w:t>
      </w:r>
      <w:r>
        <w:rPr>
          <w:rFonts w:hint="eastAsia" w:ascii="宋体" w:hAnsi="宋体" w:eastAsia="宋体" w:cs="宋体"/>
          <w:sz w:val="24"/>
          <w:szCs w:val="24"/>
        </w:rPr>
        <w:t xml:space="preserve"> 可以保证强一致性（减少丢消息）。消费者默认 at-least-once；要做到 exactly-once 需要开启事务与幂等配置。</w:t>
      </w:r>
    </w:p>
    <w:p w14:paraId="04238F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额外要点（面试官会追问）</w:t>
      </w:r>
    </w:p>
    <w:p w14:paraId="12AE70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D58CE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enable.idempotence=true</w:t>
      </w:r>
      <w:r>
        <w:t xml:space="preserve"> 可以避免 producer 重试导致的重复写入（producer 端去重）。</w:t>
      </w:r>
    </w:p>
    <w:p w14:paraId="15B61A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E2E4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EB205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unclean.leader.election</w:t>
      </w:r>
      <w:r>
        <w:t xml:space="preserve"> 设为 false 可以避免不在 ISR 的副本成为 leader，从而避免数据丢失/乱序（可提高安全性但在节点故障情况下可用性降低）。</w:t>
      </w:r>
    </w:p>
    <w:p w14:paraId="38E004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D8539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310F6">
      <w:pPr>
        <w:pStyle w:val="3"/>
        <w:keepNext w:val="0"/>
        <w:keepLines w:val="0"/>
        <w:widowControl/>
        <w:suppressLineNumbers w:val="0"/>
      </w:pPr>
      <w:r>
        <w:t>2) RabbitMQ：持久化 + ACK + 死信（DLX）</w:t>
      </w:r>
    </w:p>
    <w:p w14:paraId="5C9817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核心概念（工程版）</w:t>
      </w:r>
    </w:p>
    <w:p w14:paraId="7E11E2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5BE13D">
      <w:pPr>
        <w:pStyle w:val="5"/>
        <w:keepNext w:val="0"/>
        <w:keepLines w:val="0"/>
        <w:widowControl/>
        <w:suppressLineNumbers w:val="0"/>
        <w:ind w:left="720"/>
      </w:pPr>
      <w:r>
        <w:t xml:space="preserve">RabbitMQ 基于 AMQP 协议，消息发布到 </w:t>
      </w:r>
      <w:r>
        <w:rPr>
          <w:rStyle w:val="8"/>
        </w:rPr>
        <w:t>exchange</w:t>
      </w:r>
      <w:r>
        <w:t>，exchange 根据绑定（binding）把消息路由到队列（queue），消费者从队列消费。</w:t>
      </w:r>
    </w:p>
    <w:p w14:paraId="533C94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348A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3481C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持久化</w:t>
      </w:r>
      <w:r>
        <w:t xml:space="preserve">：队列要设置 </w:t>
      </w:r>
      <w:r>
        <w:rPr>
          <w:rStyle w:val="9"/>
        </w:rPr>
        <w:t>durable=true</w:t>
      </w:r>
      <w:r>
        <w:t xml:space="preserve">，消息要设置 </w:t>
      </w:r>
      <w:r>
        <w:rPr>
          <w:rStyle w:val="9"/>
        </w:rPr>
        <w:t>delivery_mode=2</w:t>
      </w:r>
      <w:r>
        <w:t>（persistent）。两者都配置才能在 broker 重启后保留消息（但还需要 disk flush 策略保证）。</w:t>
      </w:r>
    </w:p>
    <w:p w14:paraId="2E3391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119E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D759D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Publisher confirms（发布确认）</w:t>
      </w:r>
      <w:r>
        <w:t>：类似 Kafka 的 ACK，Producer 可以开启 confirm 模式，确保 broker 收到并持久化消息。</w:t>
      </w:r>
    </w:p>
    <w:p w14:paraId="623938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C09B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C4CA1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Consumer ack</w:t>
      </w:r>
      <w:r>
        <w:t>：消费者在成功处理后发送 ACK。如果消费者未 ACK（连接断开）消息会被重新投递或者被丢弃，取决于 requeue 和 queue 配置。</w:t>
      </w:r>
    </w:p>
    <w:p w14:paraId="461DAD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F506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73B0E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Dead Letter Exchange（DLX）</w:t>
      </w:r>
      <w:r>
        <w:t>：当消息被拒绝、超过重试次数或 TTL 到期时，可以把消息转发到 DLX → dead-letter-queue，供后续人工/自动补偿处理。</w:t>
      </w:r>
    </w:p>
    <w:p w14:paraId="1E46C8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B0B0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FF866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延迟/定时消息</w:t>
      </w:r>
      <w:r>
        <w:t>：RabbitMQ 常用 TTL + DLX 组合实现延时队列，或安装 delayed message 插件直接支持延迟。</w:t>
      </w:r>
    </w:p>
    <w:p w14:paraId="0B1AA2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2143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面试简短答法</w:t>
      </w:r>
    </w:p>
    <w:p w14:paraId="2E9CA4B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RabbitMQ 强调消息交付与路由的灵活性：通过持久化队列 + 持久化消息 + publisher confirms + consumer ack 可以实现可靠投递；消费失败的消息可以进入 DLX 做补偿。适合订单、支付类需要复杂路由与严格确认的场景。</w:t>
      </w:r>
    </w:p>
    <w:p w14:paraId="6997DC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额外要点（面试官会追问）</w:t>
      </w:r>
    </w:p>
    <w:p w14:paraId="2D3AB4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1EA4F2">
      <w:pPr>
        <w:pStyle w:val="5"/>
        <w:keepNext w:val="0"/>
        <w:keepLines w:val="0"/>
        <w:widowControl/>
        <w:suppressLineNumbers w:val="0"/>
        <w:ind w:left="720"/>
      </w:pPr>
      <w:r>
        <w:t>RabbitMQ 在高吞吐场景下性能不如 Kafka，尤其是大量顺序写入场景；但在消息路由、插件（延迟 DLX、TTL）和操作复杂交换机时更灵活。</w:t>
      </w:r>
    </w:p>
    <w:p w14:paraId="2929CF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14F4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05180A">
      <w:pPr>
        <w:pStyle w:val="5"/>
        <w:keepNext w:val="0"/>
        <w:keepLines w:val="0"/>
        <w:widowControl/>
        <w:suppressLineNumbers w:val="0"/>
        <w:ind w:left="720"/>
      </w:pPr>
      <w:r>
        <w:t>对消费顺序的保证：</w:t>
      </w:r>
      <w:r>
        <w:rPr>
          <w:rStyle w:val="8"/>
        </w:rPr>
        <w:t>单队列 + 单 consumer</w:t>
      </w:r>
      <w:r>
        <w:t xml:space="preserve"> 可以保证顺序；但若一个队列上有多个 consumer，RabbitMQ 会轮询分发，</w:t>
      </w:r>
      <w:r>
        <w:rPr>
          <w:rStyle w:val="8"/>
        </w:rPr>
        <w:t>无法保证顺序</w:t>
      </w:r>
      <w:r>
        <w:t>。</w:t>
      </w:r>
    </w:p>
    <w:p w14:paraId="6A682E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872BD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E6E48">
      <w:pPr>
        <w:pStyle w:val="2"/>
        <w:keepNext w:val="0"/>
        <w:keepLines w:val="0"/>
        <w:widowControl/>
        <w:suppressLineNumbers w:val="0"/>
      </w:pPr>
      <w:r>
        <w:t>二、关于“顺序保证” —— Kafka partition 与 RabbitMQ queue 的差异</w:t>
      </w:r>
    </w:p>
    <w:p w14:paraId="1DC3976E">
      <w:pPr>
        <w:pStyle w:val="3"/>
        <w:keepNext w:val="0"/>
        <w:keepLines w:val="0"/>
        <w:widowControl/>
        <w:suppressLineNumbers w:val="0"/>
      </w:pPr>
      <w:r>
        <w:t>Kafka 的顺序保证</w:t>
      </w:r>
    </w:p>
    <w:p w14:paraId="1856EE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6C9AFC">
      <w:pPr>
        <w:pStyle w:val="5"/>
        <w:keepNext w:val="0"/>
        <w:keepLines w:val="0"/>
        <w:widowControl/>
        <w:suppressLineNumbers w:val="0"/>
        <w:ind w:left="720"/>
      </w:pPr>
      <w:r>
        <w:t>顺序保证是</w:t>
      </w:r>
      <w:r>
        <w:rPr>
          <w:rStyle w:val="8"/>
        </w:rPr>
        <w:t>分区级别</w:t>
      </w:r>
      <w:r>
        <w:t xml:space="preserve">的：在同一个 partition 中，写入的消息在磁盘上是 append-only 的，消费者按 offset 串行读取 → </w:t>
      </w:r>
      <w:r>
        <w:rPr>
          <w:rStyle w:val="8"/>
        </w:rPr>
        <w:t>保证顺序</w:t>
      </w:r>
      <w:r>
        <w:t>（前提：同一个 partition，且 leader/replica 切换不会导致重复乱序）。</w:t>
      </w:r>
    </w:p>
    <w:p w14:paraId="77393B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826BF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DBB17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要点</w:t>
      </w:r>
      <w:r>
        <w:t>：要保证某条业务维度（例如 userId）消息的顺序，就应该按该 key 做 partition key（相同 key 总是落在同一 partition）。</w:t>
      </w:r>
    </w:p>
    <w:p w14:paraId="2B5AA2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2239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AC8B0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注意</w:t>
      </w:r>
      <w:r>
        <w:t xml:space="preserve">：跨 partition 的消息无顺序性；leader 失效切换到非 ISR 的 follower 可能会造成丢数据或乱序（受 </w:t>
      </w:r>
      <w:r>
        <w:rPr>
          <w:rStyle w:val="9"/>
        </w:rPr>
        <w:t>unclean.leader.election</w:t>
      </w:r>
      <w:r>
        <w:t xml:space="preserve"> 配置影响）。</w:t>
      </w:r>
    </w:p>
    <w:p w14:paraId="0739F7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D9B4A8">
      <w:pPr>
        <w:pStyle w:val="3"/>
        <w:keepNext w:val="0"/>
        <w:keepLines w:val="0"/>
        <w:widowControl/>
        <w:suppressLineNumbers w:val="0"/>
      </w:pPr>
      <w:r>
        <w:t>RabbitMQ 的顺序保证</w:t>
      </w:r>
    </w:p>
    <w:p w14:paraId="157BB3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DF5492">
      <w:pPr>
        <w:pStyle w:val="5"/>
        <w:keepNext w:val="0"/>
        <w:keepLines w:val="0"/>
        <w:widowControl/>
        <w:suppressLineNumbers w:val="0"/>
        <w:ind w:left="720"/>
      </w:pPr>
      <w:r>
        <w:t>RabbitMQ 在</w:t>
      </w:r>
      <w:r>
        <w:rPr>
          <w:rStyle w:val="8"/>
        </w:rPr>
        <w:t>单队列单消费者</w:t>
      </w:r>
      <w:r>
        <w:t>情形下能保证顺序：消息按入队顺序，单消费者逐条处理。</w:t>
      </w:r>
    </w:p>
    <w:p w14:paraId="53D7CF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26BC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E672B8">
      <w:pPr>
        <w:pStyle w:val="5"/>
        <w:keepNext w:val="0"/>
        <w:keepLines w:val="0"/>
        <w:widowControl/>
        <w:suppressLineNumbers w:val="0"/>
        <w:ind w:left="720"/>
      </w:pPr>
      <w:r>
        <w:t>但常见做法是为了吞吐会使用多个 consumer 并行消费，这会</w:t>
      </w:r>
      <w:r>
        <w:rPr>
          <w:rStyle w:val="8"/>
        </w:rPr>
        <w:t>破坏顺序</w:t>
      </w:r>
      <w:r>
        <w:t>。要在高吞吐与有序性间权衡：</w:t>
      </w:r>
    </w:p>
    <w:p w14:paraId="7F1AA2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A4262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9B1C63">
      <w:pPr>
        <w:pStyle w:val="5"/>
        <w:keepNext w:val="0"/>
        <w:keepLines w:val="0"/>
        <w:widowControl/>
        <w:suppressLineNumbers w:val="0"/>
        <w:ind w:left="1440"/>
      </w:pPr>
      <w:r>
        <w:t>如果必须保持顺序，需保证单队列单 consumer 且消费足够快或使用分片（把需要顺序的 key 分到多个队列，每个队列保序）。</w:t>
      </w:r>
    </w:p>
    <w:p w14:paraId="406EA05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62A2F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1B2468">
      <w:pPr>
        <w:pStyle w:val="5"/>
        <w:keepNext w:val="0"/>
        <w:keepLines w:val="0"/>
        <w:widowControl/>
        <w:suppressLineNumbers w:val="0"/>
        <w:ind w:left="1440"/>
      </w:pPr>
      <w:r>
        <w:t>或者把消息按 key 路由到固定 queue（类似 Kafka 的 partition-by-key 思路）。</w:t>
      </w:r>
    </w:p>
    <w:p w14:paraId="75BF47B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43CDB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BCB7C">
      <w:pPr>
        <w:pStyle w:val="2"/>
        <w:keepNext w:val="0"/>
        <w:keepLines w:val="0"/>
        <w:widowControl/>
        <w:suppressLineNumbers w:val="0"/>
      </w:pPr>
      <w:r>
        <w:t>三、幂等消费（工程实践、模式与示例）</w:t>
      </w:r>
    </w:p>
    <w:p w14:paraId="20EC9AC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核心问题</w:t>
      </w:r>
      <w:r>
        <w:t>：消息可能会重复投递，消费者要如何做到“处理一次”（或至少效果上只执行一次）？</w:t>
      </w:r>
    </w:p>
    <w:p w14:paraId="6E5A9FA8">
      <w:pPr>
        <w:pStyle w:val="3"/>
        <w:keepNext w:val="0"/>
        <w:keepLines w:val="0"/>
        <w:widowControl/>
        <w:suppressLineNumbers w:val="0"/>
      </w:pPr>
      <w:r>
        <w:t>常见几种幂等方案（从简单到工程级）</w:t>
      </w:r>
    </w:p>
    <w:p w14:paraId="5F6BE7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DCB4F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唯一业务键 + 数据库唯一索引（最常用、最可靠）</w:t>
      </w:r>
    </w:p>
    <w:p w14:paraId="0930C3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8C33E5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E02B13">
      <w:pPr>
        <w:pStyle w:val="5"/>
        <w:keepNext w:val="0"/>
        <w:keepLines w:val="0"/>
        <w:widowControl/>
        <w:suppressLineNumbers w:val="0"/>
        <w:ind w:left="1440"/>
      </w:pPr>
      <w:r>
        <w:t xml:space="preserve">在处理（如创建订单）时将 </w:t>
      </w:r>
      <w:r>
        <w:rPr>
          <w:rStyle w:val="9"/>
        </w:rPr>
        <w:t>business_id</w:t>
      </w:r>
      <w:r>
        <w:t xml:space="preserve">（比如 </w:t>
      </w:r>
      <w:r>
        <w:rPr>
          <w:rStyle w:val="9"/>
        </w:rPr>
        <w:t>order_id</w:t>
      </w:r>
      <w:r>
        <w:t xml:space="preserve"> 或 </w:t>
      </w:r>
      <w:r>
        <w:rPr>
          <w:rStyle w:val="9"/>
        </w:rPr>
        <w:t>message_id</w:t>
      </w:r>
      <w:r>
        <w:t xml:space="preserve">）作为主键或唯一索引插入一张 </w:t>
      </w:r>
      <w:r>
        <w:rPr>
          <w:rStyle w:val="9"/>
        </w:rPr>
        <w:t>processed</w:t>
      </w:r>
      <w:r>
        <w:t xml:space="preserve"> 表或业务表本身。</w:t>
      </w:r>
    </w:p>
    <w:p w14:paraId="55A43A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DB1FA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05A596">
      <w:pPr>
        <w:pStyle w:val="5"/>
        <w:keepNext w:val="0"/>
        <w:keepLines w:val="0"/>
        <w:widowControl/>
        <w:suppressLineNumbers w:val="0"/>
        <w:ind w:left="1440"/>
      </w:pPr>
      <w:r>
        <w:t xml:space="preserve">处理前尝试 </w:t>
      </w:r>
      <w:r>
        <w:rPr>
          <w:rStyle w:val="9"/>
        </w:rPr>
        <w:t>INSERT</w:t>
      </w:r>
      <w:r>
        <w:t>，若插入成功表示未处理，继续后续逻辑；若插入失败（duplicate key），表示已处理，直接忽略。</w:t>
      </w:r>
    </w:p>
    <w:p w14:paraId="0504D25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C97C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0E53CB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幂等性 Token / Idempotency Key（HTTP API 常用）</w:t>
      </w:r>
    </w:p>
    <w:p w14:paraId="795678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DDA719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7EBBD00F">
      <w:pPr>
        <w:pStyle w:val="5"/>
        <w:keepNext w:val="0"/>
        <w:keepLines w:val="0"/>
        <w:widowControl/>
        <w:suppressLineNumbers w:val="0"/>
        <w:ind w:left="1440"/>
      </w:pPr>
      <w:r>
        <w:t xml:space="preserve">客户端下单时带 </w:t>
      </w:r>
      <w:r>
        <w:rPr>
          <w:rStyle w:val="9"/>
        </w:rPr>
        <w:t>Idempotency-Key</w:t>
      </w:r>
      <w:r>
        <w:t>；服务端以 key 做唯一约束，重复请求只返回第一次结果（stripe 的幂等设计）。适合外部 API 防重试场景。</w:t>
      </w:r>
    </w:p>
    <w:p w14:paraId="04382108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2882" w:hanging="360"/>
      </w:pPr>
    </w:p>
    <w:p w14:paraId="7B5061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47E658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去重表 + TTL（针对 MQ）</w:t>
      </w:r>
    </w:p>
    <w:p w14:paraId="5753C6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42071C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6FC736">
      <w:pPr>
        <w:pStyle w:val="5"/>
        <w:keepNext w:val="0"/>
        <w:keepLines w:val="0"/>
        <w:widowControl/>
        <w:suppressLineNumbers w:val="0"/>
        <w:ind w:left="1440"/>
      </w:pPr>
      <w:r>
        <w:t xml:space="preserve">消费时把 </w:t>
      </w:r>
      <w:r>
        <w:rPr>
          <w:rStyle w:val="9"/>
        </w:rPr>
        <w:t>message_id</w:t>
      </w:r>
      <w:r>
        <w:t xml:space="preserve"> 写入去重表，写成功才处理；去重表可以定期清理以节约空间。</w:t>
      </w:r>
    </w:p>
    <w:p w14:paraId="6ED7324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0CC5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93664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条件更新 / 乐观 SQL（针对账户/库存类）</w:t>
      </w:r>
    </w:p>
    <w:p w14:paraId="0D5038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EFCDC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05CD8B">
      <w:pPr>
        <w:pStyle w:val="5"/>
        <w:keepNext w:val="0"/>
        <w:keepLines w:val="0"/>
        <w:widowControl/>
        <w:suppressLineNumbers w:val="0"/>
        <w:ind w:left="1440"/>
      </w:pPr>
      <w:r>
        <w:t>对库存：</w:t>
      </w:r>
      <w:r>
        <w:rPr>
          <w:rStyle w:val="9"/>
        </w:rPr>
        <w:t>UPDATE product SET stock = stock - 1 WHERE id=? AND stock &gt;= 1</w:t>
      </w:r>
      <w:r>
        <w:t>，检查受影响行数。该方式通过 DB 原子更新实现幂等。</w:t>
      </w:r>
    </w:p>
    <w:p w14:paraId="2B56EFE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C710D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FFEB47">
      <w:pPr>
        <w:pStyle w:val="5"/>
        <w:keepNext w:val="0"/>
        <w:keepLines w:val="0"/>
        <w:widowControl/>
        <w:suppressLineNumbers w:val="0"/>
        <w:ind w:left="1440"/>
      </w:pPr>
      <w:r>
        <w:t>针对支付：</w:t>
      </w:r>
      <w:r>
        <w:rPr>
          <w:rStyle w:val="9"/>
        </w:rPr>
        <w:t>UPDATE orders SET status='paid' WHERE order_no=? AND status='pending'</w:t>
      </w:r>
      <w:r>
        <w:t>，检查 affected rows。</w:t>
      </w:r>
    </w:p>
    <w:p w14:paraId="43A84D6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B20D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45AED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分布式锁 + SETNX（Redis）</w:t>
      </w:r>
    </w:p>
    <w:p w14:paraId="2D0D30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D6555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B59C61">
      <w:pPr>
        <w:pStyle w:val="5"/>
        <w:keepNext w:val="0"/>
        <w:keepLines w:val="0"/>
        <w:widowControl/>
        <w:suppressLineNumbers w:val="0"/>
        <w:ind w:left="1440"/>
      </w:pPr>
      <w:r>
        <w:t xml:space="preserve">在处理消息前用 </w:t>
      </w:r>
      <w:r>
        <w:rPr>
          <w:rStyle w:val="9"/>
        </w:rPr>
        <w:t>SET key msg-123 NX PX 60000</w:t>
      </w:r>
      <w:r>
        <w:t xml:space="preserve"> 获取短期锁；处理完成删除锁。若获取锁失败则跳过或重试。注意：锁并非幂等保障，更多是并发保护。</w:t>
      </w:r>
    </w:p>
    <w:p w14:paraId="4D4D605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2D4F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45823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结合事务消息或 outbox 模式</w:t>
      </w:r>
      <w:r>
        <w:t>（高级）</w:t>
      </w:r>
    </w:p>
    <w:p w14:paraId="6CE0AE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5EFA2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22D01C">
      <w:pPr>
        <w:pStyle w:val="5"/>
        <w:keepNext w:val="0"/>
        <w:keepLines w:val="0"/>
        <w:widowControl/>
        <w:suppressLineNumbers w:val="0"/>
        <w:ind w:left="1440"/>
      </w:pPr>
      <w:r>
        <w:t>把写 DB 和发消息绑定：写入“本地消息表（outbox）”与业务表同事务提交，另外一个进程读取 outbox 发 MQ。这样即使 MQ 挂、或重复投递，都可通过唯一约束与去重保证幂等。</w:t>
      </w:r>
    </w:p>
    <w:p w14:paraId="292DB71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B0E5E6">
      <w:pPr>
        <w:pStyle w:val="3"/>
        <w:keepNext w:val="0"/>
        <w:keepLines w:val="0"/>
        <w:widowControl/>
        <w:suppressLineNumbers w:val="0"/>
      </w:pPr>
      <w:r>
        <w:t>面试常要你举例的“幂等实现”简答版</w:t>
      </w:r>
    </w:p>
    <w:p w14:paraId="0499B2E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“我会优先用唯一业务 ID + DB 唯一索引做幂等（插入成功则处理，冲突则忽略）。对于需要高性能的场景会结合条件 update（检查 affected rows）。对外 API 会做 Idempotency-Key。对 MQ 消费会配合去重表或 outbox 模式保证原子性与最终一致性。”</w:t>
      </w:r>
    </w:p>
    <w:p w14:paraId="5138BCA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DAD2B">
      <w:pPr>
        <w:pStyle w:val="2"/>
        <w:keepNext w:val="0"/>
        <w:keepLines w:val="0"/>
        <w:widowControl/>
        <w:suppressLineNumbers w:val="0"/>
      </w:pPr>
      <w:r>
        <w:t>四、Redis 在商城系统中“索引 / 建模”实践（不是 RDB 的索引，但有等价 pattern）</w:t>
      </w:r>
    </w:p>
    <w:p w14:paraId="5809C958">
      <w:pPr>
        <w:pStyle w:val="5"/>
        <w:keepNext w:val="0"/>
        <w:keepLines w:val="0"/>
        <w:widowControl/>
        <w:suppressLineNumbers w:val="0"/>
      </w:pPr>
      <w:r>
        <w:t>先明确：</w:t>
      </w:r>
      <w:r>
        <w:rPr>
          <w:rStyle w:val="8"/>
        </w:rPr>
        <w:t>Redis 不是关系型数据库</w:t>
      </w:r>
      <w:r>
        <w:t>，它没有传统意义上的“二级 B-tree 索引”。但是我们可以用 Redis 的数据结构来实现</w:t>
      </w:r>
      <w:r>
        <w:rPr>
          <w:rStyle w:val="8"/>
        </w:rPr>
        <w:t>倒排/二级索引</w:t>
      </w:r>
      <w:r>
        <w:t>、范围索引、全文检索等功能。下面给出常见电商场景建模与示例。</w:t>
      </w:r>
    </w:p>
    <w:p w14:paraId="72E99551">
      <w:pPr>
        <w:pStyle w:val="3"/>
        <w:keepNext w:val="0"/>
        <w:keepLines w:val="0"/>
        <w:widowControl/>
        <w:suppressLineNumbers w:val="0"/>
      </w:pPr>
      <w:r>
        <w:t>常见 Redis 数据结构 &amp; 在电商里如何当“索引”用</w:t>
      </w:r>
    </w:p>
    <w:p w14:paraId="2DD16D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6B552E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Hash（哈希） — 存实体字段</w:t>
      </w:r>
    </w:p>
    <w:p w14:paraId="5A04A8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6E55D5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DE5CF2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HSET product:123 name "鞋" price 99 stock 20 ...</w:t>
      </w:r>
    </w:p>
    <w:p w14:paraId="193B785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AF7C6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0EA712">
      <w:pPr>
        <w:pStyle w:val="5"/>
        <w:keepNext w:val="0"/>
        <w:keepLines w:val="0"/>
        <w:widowControl/>
        <w:suppressLineNumbers w:val="0"/>
        <w:ind w:left="1440"/>
      </w:pPr>
      <w:r>
        <w:t>用于快速获取对象字段（类似 row）。</w:t>
      </w:r>
    </w:p>
    <w:p w14:paraId="59265A6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A647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A13D6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Set（集合） — 类似倒排索引（集合运算）</w:t>
      </w:r>
    </w:p>
    <w:p w14:paraId="28EB09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E54CA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3F14A1">
      <w:pPr>
        <w:pStyle w:val="5"/>
        <w:keepNext w:val="0"/>
        <w:keepLines w:val="0"/>
        <w:widowControl/>
        <w:suppressLineNumbers w:val="0"/>
        <w:ind w:left="1440"/>
      </w:pPr>
      <w:r>
        <w:t>按属性把 productId 收集：</w:t>
      </w:r>
      <w:r>
        <w:rPr>
          <w:rStyle w:val="9"/>
        </w:rPr>
        <w:t>SADD category:shoes 123 124</w:t>
      </w:r>
      <w:r>
        <w:t>。</w:t>
      </w:r>
    </w:p>
    <w:p w14:paraId="7C2F04D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88263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3D5E2C">
      <w:pPr>
        <w:pStyle w:val="5"/>
        <w:keepNext w:val="0"/>
        <w:keepLines w:val="0"/>
        <w:widowControl/>
        <w:suppressLineNumbers w:val="0"/>
        <w:ind w:left="1440"/>
      </w:pPr>
      <w:r>
        <w:t>查询某类商品：</w:t>
      </w:r>
      <w:r>
        <w:rPr>
          <w:rStyle w:val="9"/>
        </w:rPr>
        <w:t>SMEMBERS category:shoes</w:t>
      </w:r>
      <w:r>
        <w:t xml:space="preserve"> 或交集 </w:t>
      </w:r>
      <w:r>
        <w:rPr>
          <w:rStyle w:val="9"/>
        </w:rPr>
        <w:t>SINTER</w:t>
      </w:r>
      <w:r>
        <w:t>（多个属性同时过滤）。</w:t>
      </w:r>
    </w:p>
    <w:p w14:paraId="1876F66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A76D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3841D5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Sorted Set（有序集合 / ZSet） — 用于范围 / 排序索引</w:t>
      </w:r>
    </w:p>
    <w:p w14:paraId="2E81CD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D8FDA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C43C8A">
      <w:pPr>
        <w:pStyle w:val="5"/>
        <w:keepNext w:val="0"/>
        <w:keepLines w:val="0"/>
        <w:widowControl/>
        <w:suppressLineNumbers w:val="0"/>
        <w:ind w:left="1440"/>
      </w:pPr>
      <w:r>
        <w:t>按价格排序：</w:t>
      </w:r>
      <w:r>
        <w:rPr>
          <w:rStyle w:val="9"/>
        </w:rPr>
        <w:t>ZADD products_by_price 99 123 199 124</w:t>
      </w:r>
      <w:r>
        <w:t>。</w:t>
      </w:r>
    </w:p>
    <w:p w14:paraId="349AFE4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B3CC9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3BEAC6">
      <w:pPr>
        <w:pStyle w:val="5"/>
        <w:keepNext w:val="0"/>
        <w:keepLines w:val="0"/>
        <w:widowControl/>
        <w:suppressLineNumbers w:val="0"/>
        <w:ind w:left="1440"/>
      </w:pPr>
      <w:r>
        <w:t>做价格区间查询：</w:t>
      </w:r>
      <w:r>
        <w:rPr>
          <w:rStyle w:val="9"/>
        </w:rPr>
        <w:t>ZRANGEBYSCORE products_by_price 10 100 LIMIT 0 20</w:t>
      </w:r>
      <w:r>
        <w:t xml:space="preserve"> 得到 productIds，然后 </w:t>
      </w:r>
      <w:r>
        <w:rPr>
          <w:rStyle w:val="9"/>
        </w:rPr>
        <w:t>HMGET</w:t>
      </w:r>
      <w:r>
        <w:t xml:space="preserve"> 细节。</w:t>
      </w:r>
    </w:p>
    <w:p w14:paraId="5F9D3F9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500D1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35803C">
      <w:pPr>
        <w:pStyle w:val="5"/>
        <w:keepNext w:val="0"/>
        <w:keepLines w:val="0"/>
        <w:widowControl/>
        <w:suppressLineNumbers w:val="0"/>
        <w:ind w:left="1440"/>
      </w:pPr>
      <w:r>
        <w:t>还可做热度排行（score=销量/评分/点击量）。</w:t>
      </w:r>
    </w:p>
    <w:p w14:paraId="5090DD9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9A7D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FBC44E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Bitmap / HyperLogLog / Bloom / Streams</w:t>
      </w:r>
    </w:p>
    <w:p w14:paraId="402DDD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2E55F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53880D">
      <w:pPr>
        <w:pStyle w:val="5"/>
        <w:keepNext w:val="0"/>
        <w:keepLines w:val="0"/>
        <w:widowControl/>
        <w:suppressLineNumbers w:val="0"/>
        <w:ind w:left="1440"/>
      </w:pPr>
      <w:r>
        <w:t>UV 统计（HyperLogLog），库存占位/已查看标记（Bitmap）等。</w:t>
      </w:r>
    </w:p>
    <w:p w14:paraId="1D6EF1D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AF09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2F2B0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RediSearch（模块）</w:t>
      </w:r>
    </w:p>
    <w:p w14:paraId="1F3D17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7AF50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79B5EE">
      <w:pPr>
        <w:pStyle w:val="5"/>
        <w:keepNext w:val="0"/>
        <w:keepLines w:val="0"/>
        <w:widowControl/>
        <w:suppressLineNumbers w:val="0"/>
        <w:ind w:left="1440"/>
      </w:pPr>
      <w:r>
        <w:t>如果需要复杂全文检索，使用 RediSearch 模块，可以建立真实的索引、支持全文、过滤与排序，比手工 set/zset 更方便与强大。</w:t>
      </w:r>
    </w:p>
    <w:p w14:paraId="50E5E76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4CF69E">
      <w:pPr>
        <w:pStyle w:val="3"/>
        <w:keepNext w:val="0"/>
        <w:keepLines w:val="0"/>
        <w:widowControl/>
        <w:suppressLineNumbers w:val="0"/>
      </w:pPr>
      <w:r>
        <w:t>缓存一致性（Redis ↔ MySQL）</w:t>
      </w:r>
    </w:p>
    <w:p w14:paraId="6C7CED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EF79E9">
      <w:pPr>
        <w:pStyle w:val="5"/>
        <w:keepNext w:val="0"/>
        <w:keepLines w:val="0"/>
        <w:widowControl/>
        <w:suppressLineNumbers w:val="0"/>
        <w:ind w:left="720"/>
      </w:pPr>
      <w:r>
        <w:t>热门做法：</w:t>
      </w:r>
      <w:r>
        <w:rPr>
          <w:rStyle w:val="8"/>
        </w:rPr>
        <w:t>读缓存写 DB</w:t>
      </w:r>
      <w:r>
        <w:t>：写 DB 后删除缓存（双删策略）或更新缓存（先 DB 再 Del，再异步 double-check）。</w:t>
      </w:r>
    </w:p>
    <w:p w14:paraId="2CEDBB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4A249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E9C009E">
      <w:pPr>
        <w:pStyle w:val="5"/>
        <w:keepNext w:val="0"/>
        <w:keepLines w:val="0"/>
        <w:widowControl/>
        <w:suppressLineNumbers w:val="0"/>
        <w:ind w:left="720"/>
      </w:pPr>
      <w:r>
        <w:t>秒杀库存场景：在 Redis 做预扣（原子 Lua 脚本）→ 推入 MQ 异步落库 → 若落库失败则回滚/补偿 Redis。</w:t>
      </w:r>
    </w:p>
    <w:p w14:paraId="6A0352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071BED2">
      <w:pPr>
        <w:pStyle w:val="3"/>
        <w:keepNext w:val="0"/>
        <w:keepLines w:val="0"/>
        <w:widowControl/>
        <w:suppressLineNumbers w:val="0"/>
      </w:pPr>
      <w:r>
        <w:t>面试短答（如何解释 Redis“索引”）</w:t>
      </w:r>
    </w:p>
    <w:p w14:paraId="1FC5F46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Redis 没有传统 B-tree 二级索引，但可以用 Set / ZSet / Hash 等数据结构构建二级索引或倒排索引，或用 RediSearch 做真实索引。电商常用：Hash 存详情、Set 存类目集合、ZSet 做价格/热度排序，组合查询用 Lua 或 RediSearch。</w:t>
      </w:r>
    </w:p>
    <w:p w14:paraId="08ADBA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B41DD">
      <w:pPr>
        <w:pStyle w:val="2"/>
        <w:keepNext w:val="0"/>
        <w:keepLines w:val="0"/>
        <w:widowControl/>
        <w:suppressLineNumbers w:val="0"/>
      </w:pPr>
      <w:r>
        <w:t>五、RabbitMQ 的交换机（exchange）类型 &amp; 在商城系统里的实际用法</w:t>
      </w:r>
    </w:p>
    <w:p w14:paraId="116F9857">
      <w:pPr>
        <w:pStyle w:val="5"/>
        <w:keepNext w:val="0"/>
        <w:keepLines w:val="0"/>
        <w:widowControl/>
        <w:suppressLineNumbers w:val="0"/>
      </w:pPr>
      <w:r>
        <w:t>Exchange 类型有四个常用的：</w:t>
      </w:r>
      <w:r>
        <w:rPr>
          <w:rStyle w:val="8"/>
        </w:rPr>
        <w:t>direct、topic、fanout、headers</w:t>
      </w:r>
      <w:r>
        <w:t>。每个都适合不同场景。</w:t>
      </w:r>
    </w:p>
    <w:p w14:paraId="75939AB7">
      <w:pPr>
        <w:pStyle w:val="3"/>
        <w:keepNext w:val="0"/>
        <w:keepLines w:val="0"/>
        <w:widowControl/>
        <w:suppressLineNumbers w:val="0"/>
      </w:pPr>
      <w:r>
        <w:t>1) direct exchange（精确路由）</w:t>
      </w:r>
    </w:p>
    <w:p w14:paraId="695641D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9BDD12">
      <w:pPr>
        <w:pStyle w:val="5"/>
        <w:keepNext w:val="0"/>
        <w:keepLines w:val="0"/>
        <w:widowControl/>
        <w:suppressLineNumbers w:val="0"/>
        <w:ind w:left="720"/>
      </w:pPr>
      <w:r>
        <w:t>按 routing key 做精确匹配。</w:t>
      </w:r>
    </w:p>
    <w:p w14:paraId="57B14B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1D0144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4E7C3D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电商示例</w:t>
      </w:r>
      <w:r>
        <w:t>：</w:t>
      </w:r>
    </w:p>
    <w:p w14:paraId="24FA2BC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7D3DAF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4A8E0C">
      <w:pPr>
        <w:pStyle w:val="5"/>
        <w:keepNext w:val="0"/>
        <w:keepLines w:val="0"/>
        <w:widowControl/>
        <w:suppressLineNumbers w:val="0"/>
        <w:ind w:left="1440"/>
      </w:pPr>
      <w:r>
        <w:t xml:space="preserve">Exchange </w:t>
      </w:r>
      <w:r>
        <w:rPr>
          <w:rStyle w:val="9"/>
        </w:rPr>
        <w:t>orders.exchange</w:t>
      </w:r>
      <w:r>
        <w:t xml:space="preserve">，生产者 publish routing key </w:t>
      </w:r>
      <w:r>
        <w:rPr>
          <w:rStyle w:val="9"/>
        </w:rPr>
        <w:t>order.created</w:t>
      </w:r>
      <w:r>
        <w:t xml:space="preserve"> / </w:t>
      </w:r>
      <w:r>
        <w:rPr>
          <w:rStyle w:val="9"/>
        </w:rPr>
        <w:t>order.paid</w:t>
      </w:r>
      <w:r>
        <w:t>。</w:t>
      </w:r>
    </w:p>
    <w:p w14:paraId="3F0E44A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2765F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958A14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inventory.queue</w:t>
      </w:r>
      <w:r>
        <w:t xml:space="preserve"> 绑定 </w:t>
      </w:r>
      <w:r>
        <w:rPr>
          <w:rStyle w:val="9"/>
        </w:rPr>
        <w:t>order.created</w:t>
      </w:r>
      <w:r>
        <w:t>；</w:t>
      </w:r>
      <w:r>
        <w:rPr>
          <w:rStyle w:val="9"/>
        </w:rPr>
        <w:t>billing.queue</w:t>
      </w:r>
      <w:r>
        <w:t xml:space="preserve"> 绑定 </w:t>
      </w:r>
      <w:r>
        <w:rPr>
          <w:rStyle w:val="9"/>
        </w:rPr>
        <w:t>order.paid</w:t>
      </w:r>
      <w:r>
        <w:t>。</w:t>
      </w:r>
    </w:p>
    <w:p w14:paraId="04971A9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5B5A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B3CF45A">
      <w:pPr>
        <w:pStyle w:val="5"/>
        <w:keepNext w:val="0"/>
        <w:keepLines w:val="0"/>
        <w:widowControl/>
        <w:suppressLineNumbers w:val="0"/>
        <w:ind w:left="720"/>
      </w:pPr>
      <w:r>
        <w:t>这是最常见的模式，清晰且简单。</w:t>
      </w:r>
    </w:p>
    <w:p w14:paraId="79C0ACD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70389D">
      <w:pPr>
        <w:pStyle w:val="3"/>
        <w:keepNext w:val="0"/>
        <w:keepLines w:val="0"/>
        <w:widowControl/>
        <w:suppressLineNumbers w:val="0"/>
      </w:pPr>
      <w:r>
        <w:t>2) topic exchange（模式匹配，支持通配符）</w:t>
      </w:r>
    </w:p>
    <w:p w14:paraId="62F2E07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45B03D3">
      <w:pPr>
        <w:pStyle w:val="5"/>
        <w:keepNext w:val="0"/>
        <w:keepLines w:val="0"/>
        <w:widowControl/>
        <w:suppressLineNumbers w:val="0"/>
        <w:ind w:left="720"/>
      </w:pPr>
      <w:r>
        <w:t xml:space="preserve">routing key 用点号分隔（比如 </w:t>
      </w:r>
      <w:r>
        <w:rPr>
          <w:rStyle w:val="9"/>
        </w:rPr>
        <w:t>order.created.us</w:t>
      </w:r>
      <w:r>
        <w:t xml:space="preserve">），绑定可以用 </w:t>
      </w:r>
      <w:r>
        <w:rPr>
          <w:rStyle w:val="9"/>
        </w:rPr>
        <w:t>*</w:t>
      </w:r>
      <w:r>
        <w:t xml:space="preserve"> 或 </w:t>
      </w:r>
      <w:r>
        <w:rPr>
          <w:rStyle w:val="9"/>
        </w:rPr>
        <w:t>#</w:t>
      </w:r>
      <w:r>
        <w:t xml:space="preserve"> 进行匹配。</w:t>
      </w:r>
    </w:p>
    <w:p w14:paraId="27C703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A2B0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975F5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电商示例</w:t>
      </w:r>
      <w:r>
        <w:t>：</w:t>
      </w:r>
      <w:r>
        <w:rPr>
          <w:rStyle w:val="9"/>
        </w:rPr>
        <w:t>order.*</w:t>
      </w:r>
      <w:r>
        <w:t xml:space="preserve"> 路由到所有订单事件；</w:t>
      </w:r>
      <w:r>
        <w:rPr>
          <w:rStyle w:val="9"/>
        </w:rPr>
        <w:t>order.created.*</w:t>
      </w:r>
      <w:r>
        <w:t xml:space="preserve"> 区分国家或站点。</w:t>
      </w:r>
    </w:p>
    <w:p w14:paraId="7B37E45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AE5E31A">
      <w:pPr>
        <w:pStyle w:val="3"/>
        <w:keepNext w:val="0"/>
        <w:keepLines w:val="0"/>
        <w:widowControl/>
        <w:suppressLineNumbers w:val="0"/>
      </w:pPr>
      <w:r>
        <w:t>3) fanout exchange（广播）</w:t>
      </w:r>
    </w:p>
    <w:p w14:paraId="25166F0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ADEBAEE">
      <w:pPr>
        <w:pStyle w:val="5"/>
        <w:keepNext w:val="0"/>
        <w:keepLines w:val="0"/>
        <w:widowControl/>
        <w:suppressLineNumbers w:val="0"/>
        <w:ind w:left="720"/>
      </w:pPr>
      <w:r>
        <w:t>不看 routing key，消息发到所有绑定队列。</w:t>
      </w:r>
    </w:p>
    <w:p w14:paraId="43FF0F7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C19A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567B29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电商示例</w:t>
      </w:r>
      <w:r>
        <w:t>：做通知广播（例如推广/系统公告同时推给多个服务日志/缓存更新/统计服务）。</w:t>
      </w:r>
    </w:p>
    <w:p w14:paraId="7D6601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E7632BB">
      <w:pPr>
        <w:pStyle w:val="3"/>
        <w:keepNext w:val="0"/>
        <w:keepLines w:val="0"/>
        <w:widowControl/>
        <w:suppressLineNumbers w:val="0"/>
      </w:pPr>
      <w:r>
        <w:t>4) headers exchange（按消息头匹配）</w:t>
      </w:r>
    </w:p>
    <w:p w14:paraId="4C2C94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BF51308">
      <w:pPr>
        <w:pStyle w:val="5"/>
        <w:keepNext w:val="0"/>
        <w:keepLines w:val="0"/>
        <w:widowControl/>
        <w:suppressLineNumbers w:val="0"/>
        <w:ind w:left="720"/>
      </w:pPr>
      <w:r>
        <w:t>根据 message headers 做复杂路由（Less used，场景有限）。</w:t>
      </w:r>
    </w:p>
    <w:p w14:paraId="389F657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9E1311C">
      <w:pPr>
        <w:pStyle w:val="3"/>
        <w:keepNext w:val="0"/>
        <w:keepLines w:val="0"/>
        <w:widowControl/>
        <w:suppressLineNumbers w:val="0"/>
      </w:pPr>
      <w:r>
        <w:t>dead-letter（死信）与 延迟队列</w:t>
      </w:r>
    </w:p>
    <w:p w14:paraId="137C8E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DB32FDB">
      <w:pPr>
        <w:pStyle w:val="5"/>
        <w:keepNext w:val="0"/>
        <w:keepLines w:val="0"/>
        <w:widowControl/>
        <w:suppressLineNumbers w:val="0"/>
        <w:ind w:left="720"/>
      </w:pPr>
      <w:r>
        <w:t xml:space="preserve">给队列设置 </w:t>
      </w:r>
      <w:r>
        <w:rPr>
          <w:rStyle w:val="9"/>
        </w:rPr>
        <w:t>x-dead-letter-exchange</w:t>
      </w:r>
      <w:r>
        <w:t xml:space="preserve"> 和 </w:t>
      </w:r>
      <w:r>
        <w:rPr>
          <w:rStyle w:val="9"/>
        </w:rPr>
        <w:t>x-message-ttl</w:t>
      </w:r>
      <w:r>
        <w:t xml:space="preserve"> 可以实现延迟处理（消息到期后进入 DLX）。</w:t>
      </w:r>
    </w:p>
    <w:p w14:paraId="3008C6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F6B65F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F538FA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电商典型：订单超时取消</w:t>
      </w:r>
    </w:p>
    <w:p w14:paraId="184C7EA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237EE6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4F17DE">
      <w:pPr>
        <w:pStyle w:val="5"/>
        <w:keepNext w:val="0"/>
        <w:keepLines w:val="0"/>
        <w:widowControl/>
        <w:suppressLineNumbers w:val="0"/>
        <w:ind w:left="1440"/>
      </w:pPr>
      <w:r>
        <w:t xml:space="preserve">用户下单但未支付 → 订单入队列 </w:t>
      </w:r>
      <w:r>
        <w:rPr>
          <w:rStyle w:val="9"/>
        </w:rPr>
        <w:t>order_delayed_queue</w:t>
      </w:r>
      <w:r>
        <w:t xml:space="preserve">，该队列配置 TTL=30min，DLX 指向 </w:t>
      </w:r>
      <w:r>
        <w:rPr>
          <w:rStyle w:val="9"/>
        </w:rPr>
        <w:t>order_cancel_exchange</w:t>
      </w:r>
      <w:r>
        <w:t>。</w:t>
      </w:r>
    </w:p>
    <w:p w14:paraId="650D383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177B4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976ADA">
      <w:pPr>
        <w:pStyle w:val="5"/>
        <w:keepNext w:val="0"/>
        <w:keepLines w:val="0"/>
        <w:widowControl/>
        <w:suppressLineNumbers w:val="0"/>
        <w:ind w:left="1440"/>
      </w:pPr>
      <w:r>
        <w:t xml:space="preserve">TTL 到期，消息被转到 DLX，由 </w:t>
      </w:r>
      <w:r>
        <w:rPr>
          <w:rStyle w:val="9"/>
        </w:rPr>
        <w:t>order_cancel_queue</w:t>
      </w:r>
      <w:r>
        <w:t xml:space="preserve"> 消费执行取消逻辑。</w:t>
      </w:r>
      <w:r>
        <w:br w:type="textWrapping"/>
      </w:r>
      <w:r>
        <w:t>或者使用 RabbitMQ delayed 插件直接发 delayed message。</w:t>
      </w:r>
    </w:p>
    <w:p w14:paraId="6C77468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1FE01E">
      <w:pPr>
        <w:pStyle w:val="3"/>
        <w:keepNext w:val="0"/>
        <w:keepLines w:val="0"/>
        <w:widowControl/>
        <w:suppressLineNumbers w:val="0"/>
      </w:pPr>
      <w:r>
        <w:t>消息持久化与确认</w:t>
      </w:r>
    </w:p>
    <w:p w14:paraId="37C2261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2F22429">
      <w:pPr>
        <w:pStyle w:val="5"/>
        <w:keepNext w:val="0"/>
        <w:keepLines w:val="0"/>
        <w:widowControl/>
        <w:suppressLineNumbers w:val="0"/>
        <w:ind w:left="720"/>
      </w:pPr>
      <w:r>
        <w:t xml:space="preserve">队列 </w:t>
      </w:r>
      <w:r>
        <w:rPr>
          <w:rStyle w:val="9"/>
        </w:rPr>
        <w:t>durable=true</w:t>
      </w:r>
      <w:r>
        <w:t xml:space="preserve">，消息 </w:t>
      </w:r>
      <w:r>
        <w:rPr>
          <w:rStyle w:val="9"/>
        </w:rPr>
        <w:t>delivery_mode=2</w:t>
      </w:r>
      <w:r>
        <w:t>（persistent），生产者最好开启 publisher confirm 模式以确保 broker 已经持久化消息。</w:t>
      </w:r>
    </w:p>
    <w:p w14:paraId="008283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A96419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4B58E">
      <w:pPr>
        <w:pStyle w:val="2"/>
        <w:keepNext w:val="0"/>
        <w:keepLines w:val="0"/>
        <w:widowControl/>
        <w:suppressLineNumbers w:val="0"/>
      </w:pPr>
      <w:r>
        <w:t>六、关系型数据库的索引（总体理解）与覆盖索引（covering index）</w:t>
      </w:r>
    </w:p>
    <w:p w14:paraId="1DCC1119">
      <w:pPr>
        <w:pStyle w:val="3"/>
        <w:keepNext w:val="0"/>
        <w:keepLines w:val="0"/>
        <w:widowControl/>
        <w:suppressLineNumbers w:val="0"/>
      </w:pPr>
      <w:r>
        <w:t>1) 我对索引的核心理解（一句话）</w:t>
      </w:r>
    </w:p>
    <w:p w14:paraId="7C91392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索引是为了用更少的 I/O 快速定位所需数据 —— 代价是额外的存储空间和写入/维护开销。合理的索引能把查询时间从全表扫描 </w:t>
      </w:r>
      <w:r>
        <w:rPr>
          <w:rStyle w:val="9"/>
          <w:rFonts w:hint="eastAsia" w:ascii="宋体" w:hAnsi="宋体" w:eastAsia="宋体" w:cs="宋体"/>
          <w:sz w:val="24"/>
          <w:szCs w:val="24"/>
        </w:rPr>
        <w:t>O(N)</w:t>
      </w:r>
      <w:r>
        <w:rPr>
          <w:rFonts w:hint="eastAsia" w:ascii="宋体" w:hAnsi="宋体" w:eastAsia="宋体" w:cs="宋体"/>
          <w:sz w:val="24"/>
          <w:szCs w:val="24"/>
        </w:rPr>
        <w:t xml:space="preserve"> 降到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O(logN)</w:t>
      </w:r>
      <w:r>
        <w:rPr>
          <w:rFonts w:hint="eastAsia" w:ascii="宋体" w:hAnsi="宋体" w:eastAsia="宋体" w:cs="宋体"/>
          <w:sz w:val="24"/>
          <w:szCs w:val="24"/>
        </w:rPr>
        <w:t>（B-tree 索引情况下）。</w:t>
      </w:r>
    </w:p>
    <w:p w14:paraId="076026C7">
      <w:pPr>
        <w:pStyle w:val="3"/>
        <w:keepNext w:val="0"/>
        <w:keepLines w:val="0"/>
        <w:widowControl/>
        <w:suppressLineNumbers w:val="0"/>
      </w:pPr>
      <w:r>
        <w:t>2) 常见索引类型（MySQL / InnoDB 语境）</w:t>
      </w:r>
    </w:p>
    <w:p w14:paraId="725E6A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E4B352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B-tree / B+Tree 索引</w:t>
      </w:r>
      <w:r>
        <w:t xml:space="preserve">（默认，大多数范围、排序、前缀匹配都用）：用于 </w:t>
      </w:r>
      <w:r>
        <w:rPr>
          <w:rStyle w:val="9"/>
        </w:rPr>
        <w:t>=</w:t>
      </w:r>
      <w:r>
        <w:t xml:space="preserve">, </w:t>
      </w:r>
      <w:r>
        <w:rPr>
          <w:rStyle w:val="9"/>
        </w:rPr>
        <w:t>&gt;</w:t>
      </w:r>
      <w:r>
        <w:t xml:space="preserve">, </w:t>
      </w:r>
      <w:r>
        <w:rPr>
          <w:rStyle w:val="9"/>
        </w:rPr>
        <w:t>&lt;</w:t>
      </w:r>
      <w:r>
        <w:t xml:space="preserve">, </w:t>
      </w:r>
      <w:r>
        <w:rPr>
          <w:rStyle w:val="9"/>
        </w:rPr>
        <w:t>BETWEEN</w:t>
      </w:r>
      <w:r>
        <w:t xml:space="preserve">, </w:t>
      </w:r>
      <w:r>
        <w:rPr>
          <w:rStyle w:val="9"/>
        </w:rPr>
        <w:t>LIKE 'abc%'</w:t>
      </w:r>
      <w:r>
        <w:t xml:space="preserve">，以及排序 </w:t>
      </w:r>
      <w:r>
        <w:rPr>
          <w:rStyle w:val="9"/>
        </w:rPr>
        <w:t>ORDER BY</w:t>
      </w:r>
      <w:r>
        <w:t>。</w:t>
      </w:r>
    </w:p>
    <w:p w14:paraId="0F5C49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0F7B39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67DA7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Hash 索引</w:t>
      </w:r>
      <w:r>
        <w:t>（Memory 引擎支持）：只用于等值查找。</w:t>
      </w:r>
    </w:p>
    <w:p w14:paraId="5C9685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CBF23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03B0E2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Full-text 索引</w:t>
      </w:r>
      <w:r>
        <w:t>：用于全文搜索（MATCH ... AGAINST）。</w:t>
      </w:r>
    </w:p>
    <w:p w14:paraId="2409E6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FB9C01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48C0B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Spatial / R-tree / GiST</w:t>
      </w:r>
      <w:r>
        <w:t>：地理/空间数据索引。</w:t>
      </w:r>
    </w:p>
    <w:p w14:paraId="086FF7F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6393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793031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倒排索引</w:t>
      </w:r>
      <w:r>
        <w:t>（如 ElasticSearch、MySQL fulltext 实现）。</w:t>
      </w:r>
    </w:p>
    <w:p w14:paraId="7FECB9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C36C55">
      <w:pPr>
        <w:pStyle w:val="3"/>
        <w:keepNext w:val="0"/>
        <w:keepLines w:val="0"/>
        <w:widowControl/>
        <w:suppressLineNumbers w:val="0"/>
      </w:pPr>
      <w:r>
        <w:t>3) InnoDB 的特殊点</w:t>
      </w:r>
    </w:p>
    <w:p w14:paraId="4A5C3FC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EC9E5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聚簇索引（clustered index）</w:t>
      </w:r>
      <w:r>
        <w:t>：InnoDB 把主键索引和数据行存放在一起（聚簇）。Secondary index（辅索引）会存储主键作为指针，所以查询二级索引后通常需要回表（access primary key）到聚簇索引获取其他列，除非覆盖索引能满足。</w:t>
      </w:r>
    </w:p>
    <w:p w14:paraId="1DB5C7C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26A18E0">
      <w:pPr>
        <w:pStyle w:val="3"/>
        <w:keepNext w:val="0"/>
        <w:keepLines w:val="0"/>
        <w:widowControl/>
        <w:suppressLineNumbers w:val="0"/>
      </w:pPr>
      <w:r>
        <w:t>4) 覆盖索引（Covering Index）是什么？</w:t>
      </w:r>
    </w:p>
    <w:p w14:paraId="476EEF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2D7468">
      <w:pPr>
        <w:pStyle w:val="5"/>
        <w:keepNext w:val="0"/>
        <w:keepLines w:val="0"/>
        <w:widowControl/>
        <w:suppressLineNumbers w:val="0"/>
        <w:ind w:left="720"/>
      </w:pPr>
      <w:r>
        <w:t>覆盖索引指</w:t>
      </w:r>
      <w:r>
        <w:rPr>
          <w:rStyle w:val="8"/>
        </w:rPr>
        <w:t>一个索引包含了查询所需的所有列</w:t>
      </w:r>
      <w:r>
        <w:t>，因此数据库可以只通过索引就完成查询，不需要回表（访问主数据行）。这大幅降低 I/O，性能显著提升。</w:t>
      </w:r>
    </w:p>
    <w:p w14:paraId="1068E5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6E2E9A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A3F08B8">
      <w:pPr>
        <w:pStyle w:val="5"/>
        <w:keepNext w:val="0"/>
        <w:keepLines w:val="0"/>
        <w:widowControl/>
        <w:suppressLineNumbers w:val="0"/>
        <w:ind w:left="720"/>
      </w:pPr>
      <w:r>
        <w:t xml:space="preserve">因为 </w:t>
      </w:r>
      <w:r>
        <w:rPr>
          <w:rStyle w:val="9"/>
        </w:rPr>
        <w:t>category_id, price, name</w:t>
      </w:r>
      <w:r>
        <w:t xml:space="preserve"> 都在索引里，DB 能只扫描索引就返回 </w:t>
      </w:r>
      <w:r>
        <w:rPr>
          <w:rStyle w:val="9"/>
        </w:rPr>
        <w:t>name</w:t>
      </w:r>
      <w:r>
        <w:t>，无需访问表行 =&gt; 覆盖索引。</w:t>
      </w:r>
    </w:p>
    <w:p w14:paraId="506C08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92A79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注意点</w:t>
      </w:r>
      <w:r>
        <w:t>：</w:t>
      </w:r>
    </w:p>
    <w:p w14:paraId="22BE08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97C09F">
      <w:pPr>
        <w:pStyle w:val="5"/>
        <w:keepNext w:val="0"/>
        <w:keepLines w:val="0"/>
        <w:widowControl/>
        <w:suppressLineNumbers w:val="0"/>
        <w:ind w:left="720"/>
      </w:pPr>
      <w:r>
        <w:t>对于 InnoDB，二级索引中会暗含主键列，所以即使索引里没有所有列，某些查询也可能只用索引（取决于查询列）。但最安全的是把需要返回的列全部放进索引。</w:t>
      </w:r>
    </w:p>
    <w:p w14:paraId="53C0790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E07D7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090FAB">
      <w:pPr>
        <w:pStyle w:val="5"/>
        <w:keepNext w:val="0"/>
        <w:keepLines w:val="0"/>
        <w:widowControl/>
        <w:suppressLineNumbers w:val="0"/>
        <w:ind w:left="720"/>
      </w:pPr>
      <w:r>
        <w:t>覆盖索引适用于返回列少、筛选条件明确的高频查询；缺点是索引宽度变大，会增加维护成本和空间占用。</w:t>
      </w:r>
    </w:p>
    <w:p w14:paraId="6CC8E0E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CC7BD9">
      <w:pPr>
        <w:pStyle w:val="3"/>
        <w:keepNext w:val="0"/>
        <w:keepLines w:val="0"/>
        <w:widowControl/>
        <w:suppressLineNumbers w:val="0"/>
      </w:pPr>
      <w:r>
        <w:t>5) 索引设计要点（电商场景实战建议）</w:t>
      </w:r>
    </w:p>
    <w:p w14:paraId="0E1706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452F2D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常见索引候选</w:t>
      </w:r>
      <w:r>
        <w:t>：</w:t>
      </w:r>
    </w:p>
    <w:p w14:paraId="117588E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8EEBB5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F66641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products(id)</w:t>
      </w:r>
      <w:r>
        <w:t xml:space="preserve"> 主键（自增或雪花ID）</w:t>
      </w:r>
    </w:p>
    <w:p w14:paraId="2F5CD4F3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2F2F2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AF335C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products(sku)</w:t>
      </w:r>
      <w:r>
        <w:t xml:space="preserve"> 唯一索引</w:t>
      </w:r>
    </w:p>
    <w:p w14:paraId="2516CEB1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BA9AD3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11C492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products(category_id, price)</w:t>
      </w:r>
      <w:r>
        <w:t xml:space="preserve"> 复合索引，用于类目 + 排序/范围查询</w:t>
      </w:r>
    </w:p>
    <w:p w14:paraId="69C314C7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36D58A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39CEF1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orders(order_no)</w:t>
      </w:r>
      <w:r>
        <w:t xml:space="preserve"> 唯一索引（幂等）</w:t>
      </w:r>
    </w:p>
    <w:p w14:paraId="5F584B6A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70DF3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D8778F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orders(user_id, created_at)</w:t>
      </w:r>
      <w:r>
        <w:t xml:space="preserve"> 支持用户订单历史分页排序查询</w:t>
      </w:r>
    </w:p>
    <w:p w14:paraId="1FF57320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6D2B1D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193281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orders(status, expire_time)</w:t>
      </w:r>
      <w:r>
        <w:t xml:space="preserve"> 支付超时扫描（如果经常按 status 查询）</w:t>
      </w:r>
    </w:p>
    <w:p w14:paraId="5A55B1AB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589A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D360FE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不要盲目给每列都建索引</w:t>
      </w:r>
      <w:r>
        <w:t>：写操作会变慢，索引占空间。低基数（例如 boolean）单独建索引通常无效。</w:t>
      </w:r>
    </w:p>
    <w:p w14:paraId="046A70E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0D4B3E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8C7179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复合索引顺序很重要（leftmost rule）</w:t>
      </w:r>
      <w:r>
        <w:t>：</w:t>
      </w:r>
    </w:p>
    <w:p w14:paraId="7CE8E87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A280E1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115DC5">
      <w:pPr>
        <w:pStyle w:val="5"/>
        <w:keepNext w:val="0"/>
        <w:keepLines w:val="0"/>
        <w:widowControl/>
        <w:suppressLineNumbers w:val="0"/>
        <w:ind w:left="1440"/>
      </w:pPr>
      <w:r>
        <w:t xml:space="preserve">索引 </w:t>
      </w:r>
      <w:r>
        <w:rPr>
          <w:rStyle w:val="9"/>
        </w:rPr>
        <w:t>(a,b,c)</w:t>
      </w:r>
      <w:r>
        <w:t xml:space="preserve"> 能用于 </w:t>
      </w:r>
      <w:r>
        <w:rPr>
          <w:rStyle w:val="9"/>
        </w:rPr>
        <w:t>WHERE a=...</w:t>
      </w:r>
      <w:r>
        <w:t>、</w:t>
      </w:r>
      <w:r>
        <w:rPr>
          <w:rStyle w:val="9"/>
        </w:rPr>
        <w:t>WHERE a=... AND b=...</w:t>
      </w:r>
      <w:r>
        <w:t xml:space="preserve">、也可用于 </w:t>
      </w:r>
      <w:r>
        <w:rPr>
          <w:rStyle w:val="9"/>
        </w:rPr>
        <w:t>ORDER BY a,b</w:t>
      </w:r>
      <w:r>
        <w:t>，但</w:t>
      </w:r>
      <w:r>
        <w:rPr>
          <w:rStyle w:val="8"/>
        </w:rPr>
        <w:t>不能</w:t>
      </w:r>
      <w:r>
        <w:t>用于只筛 b 的查询（</w:t>
      </w:r>
      <w:r>
        <w:rPr>
          <w:rStyle w:val="9"/>
        </w:rPr>
        <w:t>WHERE b=...</w:t>
      </w:r>
      <w:r>
        <w:t>）。</w:t>
      </w:r>
    </w:p>
    <w:p w14:paraId="4DA828AE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81ED4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EC9B3C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使用 EXPLAIN 检查执行计划</w:t>
      </w:r>
      <w:r>
        <w:t>：确认查询走索引还是全表扫描；优化 WHERE/ORDER BY 以用索引。</w:t>
      </w:r>
    </w:p>
    <w:p w14:paraId="4CB2294F">
      <w:pPr>
        <w:pStyle w:val="5"/>
        <w:keepNext w:val="0"/>
        <w:keepLines w:val="0"/>
        <w:widowControl/>
        <w:suppressLineNumbers w:val="0"/>
        <w:ind w:left="720"/>
      </w:pPr>
    </w:p>
    <w:p w14:paraId="00B26E81">
      <w:pPr>
        <w:pStyle w:val="5"/>
        <w:keepNext w:val="0"/>
        <w:keepLines w:val="0"/>
        <w:widowControl/>
        <w:suppressLineNumbers w:val="0"/>
        <w:ind w:left="720"/>
      </w:pPr>
    </w:p>
    <w:p w14:paraId="0C676EEE">
      <w:pPr>
        <w:pStyle w:val="5"/>
        <w:keepNext w:val="0"/>
        <w:keepLines w:val="0"/>
        <w:widowControl/>
        <w:suppressLineNumbers w:val="0"/>
      </w:pPr>
      <w:r>
        <w:t xml:space="preserve">好——这是面试里非常经典也很容易被“刨坑”的题。下面我把 </w:t>
      </w:r>
      <w:r>
        <w:rPr>
          <w:rStyle w:val="8"/>
        </w:rPr>
        <w:t>“回表（back to table）”</w:t>
      </w:r>
      <w:r>
        <w:t xml:space="preserve"> 讲得尽可能清楚、实例化，并给出工程上可落地的避免策略和面试答题模板。你读完能把原理说清、能指出何时发生、还能提出优化方案。</w:t>
      </w:r>
    </w:p>
    <w:p w14:paraId="7B496746">
      <w:pPr>
        <w:pStyle w:val="2"/>
        <w:keepNext w:val="0"/>
        <w:keepLines w:val="0"/>
        <w:widowControl/>
        <w:suppressLineNumbers w:val="0"/>
      </w:pPr>
      <w:r>
        <w:t>什么是“回表”（Back to Table）</w:t>
      </w:r>
    </w:p>
    <w:p w14:paraId="2ADA30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回表</w:t>
      </w:r>
      <w:r>
        <w:t>就是数据库在用某个索引定位到需要的行后，发现索引里并不包含查询所需的全部列，必须再去访问（回到）表的主存储（InnoDB 的聚簇索引，也就是主键页）来读取缺失列。这一步通常是一次额外的随机 I/O（如果数据不在缓存中），会明显提高查询成本。</w:t>
      </w:r>
    </w:p>
    <w:p w14:paraId="440099C3">
      <w:pPr>
        <w:pStyle w:val="5"/>
        <w:keepNext w:val="0"/>
        <w:keepLines w:val="0"/>
        <w:widowControl/>
        <w:suppressLineNumbers w:val="0"/>
      </w:pPr>
      <w:r>
        <w:t>简单比喻：索引像一本目录（告诉你书在哪一层架子上），回表就是你拿到目录知道书的位置后，还得走到书架上去把整本书取回来。</w:t>
      </w:r>
    </w:p>
    <w:p w14:paraId="594622F8">
      <w:pPr>
        <w:pStyle w:val="2"/>
        <w:keepNext w:val="0"/>
        <w:keepLines w:val="0"/>
        <w:widowControl/>
        <w:suppressLineNumbers w:val="0"/>
      </w:pPr>
      <w:r>
        <w:t>InnoDB 里为什么会回表（底层机制）</w:t>
      </w:r>
    </w:p>
    <w:p w14:paraId="36E352D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EB8A994">
      <w:pPr>
        <w:pStyle w:val="5"/>
        <w:keepNext w:val="0"/>
        <w:keepLines w:val="0"/>
        <w:widowControl/>
        <w:suppressLineNumbers w:val="0"/>
        <w:ind w:left="720"/>
      </w:pPr>
      <w:r>
        <w:t>InnoDB 的数据在**聚簇索引（clustered index）**中根据主键组织，聚簇索引的叶子节点就是整行数据。</w:t>
      </w:r>
    </w:p>
    <w:p w14:paraId="5FDCF15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E953AA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A53DFC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二级（辅助）索引</w:t>
      </w:r>
      <w:r>
        <w:t xml:space="preserve">的叶子节点保存的是：索引列的值 + </w:t>
      </w:r>
      <w:r>
        <w:rPr>
          <w:rStyle w:val="8"/>
        </w:rPr>
        <w:t>主键值</w:t>
      </w:r>
      <w:r>
        <w:t>（作为指针）。二级索引</w:t>
      </w:r>
      <w:r>
        <w:rPr>
          <w:rStyle w:val="8"/>
        </w:rPr>
        <w:t>不会</w:t>
      </w:r>
      <w:r>
        <w:t>把整行所有列都存下来，只有索引列和主键。</w:t>
      </w:r>
    </w:p>
    <w:p w14:paraId="34D78A0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82CDE0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5501AA7">
      <w:pPr>
        <w:pStyle w:val="5"/>
        <w:keepNext w:val="0"/>
        <w:keepLines w:val="0"/>
        <w:widowControl/>
        <w:suppressLineNumbers w:val="0"/>
        <w:ind w:left="720"/>
      </w:pPr>
      <w:r>
        <w:t>当查询使用二级索引定位到一批主键后，如果 SELECT 要的列不全在这个二级索引里，存储引擎就用主键去聚簇索引里逐行读取剩余列 —— 这就是</w:t>
      </w:r>
      <w:r>
        <w:rPr>
          <w:rStyle w:val="8"/>
        </w:rPr>
        <w:t>回表</w:t>
      </w:r>
      <w:r>
        <w:t>。</w:t>
      </w:r>
    </w:p>
    <w:p w14:paraId="77DC6B8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CF55E09">
      <w:pPr>
        <w:pStyle w:val="2"/>
        <w:keepNext w:val="0"/>
        <w:keepLines w:val="0"/>
        <w:widowControl/>
        <w:suppressLineNumbers w:val="0"/>
      </w:pPr>
      <w:r>
        <w:t>什么时候会回表？（举例）</w:t>
      </w:r>
    </w:p>
    <w:p w14:paraId="4BD0B17E">
      <w:pPr>
        <w:pStyle w:val="5"/>
        <w:keepNext w:val="0"/>
        <w:keepLines w:val="0"/>
        <w:widowControl/>
        <w:suppressLineNumbers w:val="0"/>
      </w:pPr>
      <w:r>
        <w:t>假设表结构：</w:t>
      </w:r>
    </w:p>
    <w:p w14:paraId="6AA8F3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CREATE TABLE products (</w:t>
      </w:r>
    </w:p>
    <w:p w14:paraId="5297B7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id BIGINT PRIMARY KEY,</w:t>
      </w:r>
    </w:p>
    <w:p w14:paraId="751490F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category_id INT,</w:t>
      </w:r>
    </w:p>
    <w:p w14:paraId="12340E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price DECIMAL(10,2),</w:t>
      </w:r>
    </w:p>
    <w:p w14:paraId="077AF1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name VARCHAR(255),</w:t>
      </w:r>
    </w:p>
    <w:p w14:paraId="6D4EF3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stock INT</w:t>
      </w:r>
    </w:p>
    <w:p w14:paraId="217B0B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);</w:t>
      </w:r>
    </w:p>
    <w:p w14:paraId="76A33B4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CREATE INDEX idx_category ON products(category_id);</w:t>
      </w:r>
    </w:p>
    <w:p w14:paraId="013A495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3D482FE">
      <w:pPr>
        <w:pStyle w:val="5"/>
        <w:keepNext w:val="0"/>
        <w:keepLines w:val="0"/>
        <w:widowControl/>
        <w:suppressLineNumbers w:val="0"/>
        <w:ind w:left="720"/>
      </w:pPr>
      <w:r>
        <w:t>查询只访问索引包含的列（</w:t>
      </w:r>
      <w:r>
        <w:rPr>
          <w:rStyle w:val="8"/>
        </w:rPr>
        <w:t>可以避免回表</w:t>
      </w:r>
      <w:r>
        <w:t>）：</w:t>
      </w:r>
    </w:p>
    <w:p w14:paraId="1FCCFE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8FA7F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 category_id FROM products WHERE category_id = 5;</w:t>
      </w:r>
    </w:p>
    <w:p w14:paraId="4FA4D70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-- 用 idx_category 即可，直接从索引读 category_id （不需要回表）</w:t>
      </w:r>
    </w:p>
    <w:p w14:paraId="451AE10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E57E270">
      <w:pPr>
        <w:pStyle w:val="5"/>
        <w:keepNext w:val="0"/>
        <w:keepLines w:val="0"/>
        <w:widowControl/>
        <w:suppressLineNumbers w:val="0"/>
        <w:ind w:left="720"/>
      </w:pPr>
      <w:r>
        <w:t>查询需要索引列以外的列（</w:t>
      </w:r>
      <w:r>
        <w:rPr>
          <w:rStyle w:val="8"/>
        </w:rPr>
        <w:t>会回表</w:t>
      </w:r>
      <w:r>
        <w:t>）：</w:t>
      </w:r>
    </w:p>
    <w:p w14:paraId="2FA7A34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85A67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 name, stock FROM products WHERE category_id = 5;</w:t>
      </w:r>
    </w:p>
    <w:p w14:paraId="60BB3A6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-- idx_category 定位到匹配的主键，但 name、stock 不在索引里，需要回表读取完整行</w:t>
      </w:r>
    </w:p>
    <w:p w14:paraId="6A942A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88FD3D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覆盖索引</w:t>
      </w:r>
      <w:r>
        <w:t>（Covering Index）场景——不回表：</w:t>
      </w:r>
    </w:p>
    <w:p w14:paraId="432F670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5A8A3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CREATE INDEX idx_cat_price_name ON products(category_id, price, name);</w:t>
      </w:r>
    </w:p>
    <w:p w14:paraId="7914969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DBC5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 name FROM products WHERE category_id = 5 AND price BETWEEN 10 AND 100;</w:t>
      </w:r>
    </w:p>
    <w:p w14:paraId="33E577E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-- 所需列（category_id, price, name）都在索引里，查询可仅靠索引返回结果 =&gt; 不回表</w:t>
      </w:r>
    </w:p>
    <w:p w14:paraId="78DC9F97">
      <w:pPr>
        <w:pStyle w:val="2"/>
        <w:keepNext w:val="0"/>
        <w:keepLines w:val="0"/>
        <w:widowControl/>
        <w:suppressLineNumbers w:val="0"/>
      </w:pPr>
      <w:r>
        <w:t>如何在 EXPLAIN 里判断是否回表</w:t>
      </w:r>
    </w:p>
    <w:p w14:paraId="43AB3BBC">
      <w:pPr>
        <w:pStyle w:val="5"/>
        <w:keepNext w:val="0"/>
        <w:keepLines w:val="0"/>
        <w:widowControl/>
        <w:suppressLineNumbers w:val="0"/>
      </w:pPr>
      <w:r>
        <w:t xml:space="preserve">在 MySQL 的 </w:t>
      </w:r>
      <w:r>
        <w:rPr>
          <w:rStyle w:val="9"/>
        </w:rPr>
        <w:t>EXPLAIN</w:t>
      </w:r>
      <w:r>
        <w:t xml:space="preserve"> 输出中，</w:t>
      </w:r>
      <w:r>
        <w:rPr>
          <w:rStyle w:val="9"/>
        </w:rPr>
        <w:t>Extra</w:t>
      </w:r>
      <w:r>
        <w:t xml:space="preserve"> 栏出现：</w:t>
      </w:r>
    </w:p>
    <w:p w14:paraId="60E485E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86572E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Using index</w:t>
      </w:r>
      <w:r>
        <w:t>：表示使用了</w:t>
      </w:r>
      <w:r>
        <w:rPr>
          <w:rStyle w:val="8"/>
        </w:rPr>
        <w:t>覆盖索引</w:t>
      </w:r>
      <w:r>
        <w:t>（index-only），</w:t>
      </w:r>
      <w:r>
        <w:rPr>
          <w:rStyle w:val="8"/>
        </w:rPr>
        <w:t>不会回表</w:t>
      </w:r>
      <w:r>
        <w:t>（索引包含了所有被请求的列）。</w:t>
      </w:r>
    </w:p>
    <w:p w14:paraId="68D164A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BEAEB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58DBC1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Using where; Using index</w:t>
      </w:r>
      <w:r>
        <w:t xml:space="preserve"> 或 </w:t>
      </w:r>
      <w:r>
        <w:rPr>
          <w:rStyle w:val="9"/>
        </w:rPr>
        <w:t>Using index</w:t>
      </w:r>
      <w:r>
        <w:t xml:space="preserve"> 都可以表示索引被充分利用；而如果没有 </w:t>
      </w:r>
      <w:r>
        <w:rPr>
          <w:rStyle w:val="9"/>
        </w:rPr>
        <w:t>Using index</w:t>
      </w:r>
      <w:r>
        <w:t xml:space="preserve">，通常意味着会回表（会有 </w:t>
      </w:r>
      <w:r>
        <w:rPr>
          <w:rStyle w:val="9"/>
        </w:rPr>
        <w:t>Using where</w:t>
      </w:r>
      <w:r>
        <w:t>、</w:t>
      </w:r>
      <w:r>
        <w:rPr>
          <w:rStyle w:val="9"/>
        </w:rPr>
        <w:t>Using index condition</w:t>
      </w:r>
      <w:r>
        <w:t xml:space="preserve"> 等不同组合）。</w:t>
      </w:r>
    </w:p>
    <w:p w14:paraId="2DF8D4D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3F5D00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567AC9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Using index condition</w:t>
      </w:r>
      <w:r>
        <w:t>（Index Condition Pushdown，ICP）表示条件能部分在索引层过滤，但可能仍需回表来获取未索引列。</w:t>
      </w:r>
    </w:p>
    <w:p w14:paraId="0F3AE27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B670F8C">
      <w:pPr>
        <w:pStyle w:val="5"/>
        <w:keepNext w:val="0"/>
        <w:keepLines w:val="0"/>
        <w:widowControl/>
        <w:suppressLineNumbers w:val="0"/>
      </w:pPr>
      <w:r>
        <w:t>（面试时可举例说：</w:t>
      </w:r>
      <w:r>
        <w:rPr>
          <w:rStyle w:val="9"/>
        </w:rPr>
        <w:t>EXPLAIN ... Extra: Using index</w:t>
      </w:r>
      <w:r>
        <w:t xml:space="preserve"> 是“索引覆盖”，不会回表；否则通常会回表。）</w:t>
      </w:r>
    </w:p>
    <w:p w14:paraId="0BF50284">
      <w:pPr>
        <w:pStyle w:val="2"/>
        <w:keepNext w:val="0"/>
        <w:keepLines w:val="0"/>
        <w:widowControl/>
        <w:suppressLineNumbers w:val="0"/>
      </w:pPr>
      <w:r>
        <w:t>回表的成本与危害</w:t>
      </w:r>
    </w:p>
    <w:p w14:paraId="68D105A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CFE63EC">
      <w:pPr>
        <w:pStyle w:val="5"/>
        <w:keepNext w:val="0"/>
        <w:keepLines w:val="0"/>
        <w:widowControl/>
        <w:suppressLineNumbers w:val="0"/>
        <w:ind w:left="720"/>
      </w:pPr>
      <w:r>
        <w:t>如果匹配行很多，二级索引先定位出大量主键，然后对每个主键都做随机 I/O 访问聚簇索引，带来大量随机读，性能陡降。</w:t>
      </w:r>
    </w:p>
    <w:p w14:paraId="3372637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3303E4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C02B1C8">
      <w:pPr>
        <w:pStyle w:val="5"/>
        <w:keepNext w:val="0"/>
        <w:keepLines w:val="0"/>
        <w:widowControl/>
        <w:suppressLineNumbers w:val="0"/>
        <w:ind w:left="720"/>
      </w:pPr>
      <w:r>
        <w:t>在内存命中率低时，回表会引起磁盘 I/O，严重影响延迟。</w:t>
      </w:r>
    </w:p>
    <w:p w14:paraId="2C763E6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612A3D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3672846">
      <w:pPr>
        <w:pStyle w:val="5"/>
        <w:keepNext w:val="0"/>
        <w:keepLines w:val="0"/>
        <w:widowControl/>
        <w:suppressLineNumbers w:val="0"/>
        <w:ind w:left="720"/>
      </w:pPr>
      <w:r>
        <w:t>写入/更新不直接由回表导致，但如果索引被设计得不好，会让读操作压力飞涨。</w:t>
      </w:r>
    </w:p>
    <w:p w14:paraId="5347BE7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92F086C">
      <w:pPr>
        <w:pStyle w:val="2"/>
        <w:keepNext w:val="0"/>
        <w:keepLines w:val="0"/>
        <w:widowControl/>
        <w:suppressLineNumbers w:val="0"/>
      </w:pPr>
      <w:r>
        <w:t>怎么避免回表（主流策略，带具体建议）</w:t>
      </w:r>
    </w:p>
    <w:p w14:paraId="581932E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5FF365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覆盖索引（Covering Index）——把 WHERE/SELECT 中会用到的列都放进同一个索引</w:t>
      </w:r>
    </w:p>
    <w:p w14:paraId="2983EE1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073099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CFD754">
      <w:pPr>
        <w:pStyle w:val="5"/>
        <w:keepNext w:val="0"/>
        <w:keepLines w:val="0"/>
        <w:widowControl/>
        <w:suppressLineNumbers w:val="0"/>
        <w:ind w:left="1440"/>
      </w:pPr>
      <w:r>
        <w:t>创建复合索引，且索引包含所有要返回的列（顺序按 leftmost rule）。</w:t>
      </w:r>
    </w:p>
    <w:p w14:paraId="074CB72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0B92F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EE103F">
      <w:pPr>
        <w:pStyle w:val="5"/>
        <w:keepNext w:val="0"/>
        <w:keepLines w:val="0"/>
        <w:widowControl/>
        <w:suppressLineNumbers w:val="0"/>
        <w:ind w:left="1440"/>
      </w:pPr>
      <w:r>
        <w:t>示例：</w:t>
      </w:r>
      <w:r>
        <w:rPr>
          <w:rStyle w:val="9"/>
        </w:rPr>
        <w:t>CREATE INDEX idx_cat_price_name ON products(category_id, price, name);</w:t>
      </w:r>
    </w:p>
    <w:p w14:paraId="0F5AAE7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C473A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B781F8">
      <w:pPr>
        <w:pStyle w:val="5"/>
        <w:keepNext w:val="0"/>
        <w:keepLines w:val="0"/>
        <w:widowControl/>
        <w:suppressLineNumbers w:val="0"/>
        <w:ind w:left="1440"/>
      </w:pPr>
      <w:r>
        <w:t>优点：查询只扫索引叶子，无回表，I/O 少。</w:t>
      </w:r>
    </w:p>
    <w:p w14:paraId="487A6A41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139D60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EA7514">
      <w:pPr>
        <w:pStyle w:val="5"/>
        <w:keepNext w:val="0"/>
        <w:keepLines w:val="0"/>
        <w:widowControl/>
        <w:suppressLineNumbers w:val="0"/>
        <w:ind w:left="1440"/>
      </w:pPr>
      <w:r>
        <w:t>缺点：索引更宽（占空间更大），写入/更新成本上升（每次写要维护更多索引）。</w:t>
      </w:r>
    </w:p>
    <w:p w14:paraId="4DC45887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A369B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D30F0D">
      <w:pPr>
        <w:pStyle w:val="5"/>
        <w:keepNext w:val="0"/>
        <w:keepLines w:val="0"/>
        <w:widowControl/>
        <w:suppressLineNumbers w:val="0"/>
        <w:ind w:left="1440"/>
      </w:pPr>
      <w:r>
        <w:t>面试关键句：</w:t>
      </w:r>
      <w:r>
        <w:rPr>
          <w:rStyle w:val="8"/>
        </w:rPr>
        <w:t>“对高频读、低写的查询，优先用覆盖索引；对高写表慎重增加宽索引。”</w:t>
      </w:r>
    </w:p>
    <w:p w14:paraId="22F93618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AAE18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FF4E64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把常用的查询列做成专门的物化/汇总表（denormalization / materialized view）</w:t>
      </w:r>
    </w:p>
    <w:p w14:paraId="5CA36B1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318B49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C8BB2F">
      <w:pPr>
        <w:pStyle w:val="5"/>
        <w:keepNext w:val="0"/>
        <w:keepLines w:val="0"/>
        <w:widowControl/>
        <w:suppressLineNumbers w:val="0"/>
        <w:ind w:left="1440"/>
      </w:pPr>
      <w:r>
        <w:t>为某些热点查询单独建小表（字段全在表内），查询直接查该表，避免在主表上回表成本。</w:t>
      </w:r>
    </w:p>
    <w:p w14:paraId="7F8D27A0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FF6AA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52615C">
      <w:pPr>
        <w:pStyle w:val="5"/>
        <w:keepNext w:val="0"/>
        <w:keepLines w:val="0"/>
        <w:widowControl/>
        <w:suppressLineNumbers w:val="0"/>
        <w:ind w:left="1440"/>
      </w:pPr>
      <w:r>
        <w:t>在电商中常见：商品列表表（只放需要展示的列）和商品详情表分开维护。</w:t>
      </w:r>
    </w:p>
    <w:p w14:paraId="76831AB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96B223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A750E6">
      <w:pPr>
        <w:pStyle w:val="5"/>
        <w:keepNext w:val="0"/>
        <w:keepLines w:val="0"/>
        <w:widowControl/>
        <w:suppressLineNumbers w:val="0"/>
        <w:ind w:left="1440"/>
      </w:pPr>
      <w:r>
        <w:t>优点：查询快、简单；缺点：数据冗余、需要同步机制。</w:t>
      </w:r>
    </w:p>
    <w:p w14:paraId="0685BD85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D4E86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902289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 xml:space="preserve">使用 </w:t>
      </w:r>
      <w:r>
        <w:rPr>
          <w:rStyle w:val="9"/>
        </w:rPr>
        <w:t>INCLUDE</w:t>
      </w:r>
      <w:r>
        <w:rPr>
          <w:rStyle w:val="8"/>
        </w:rPr>
        <w:t xml:space="preserve"> / 包含列（在一些 DBMS）或把列放到索引末尾</w:t>
      </w:r>
    </w:p>
    <w:p w14:paraId="65B7228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8FBC34D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68D5E1">
      <w:pPr>
        <w:pStyle w:val="5"/>
        <w:keepNext w:val="0"/>
        <w:keepLines w:val="0"/>
        <w:widowControl/>
        <w:suppressLineNumbers w:val="0"/>
        <w:ind w:left="1440"/>
      </w:pPr>
      <w:r>
        <w:t xml:space="preserve">注意：MySQL/InnoDB 没有 SQL Server 那样的 </w:t>
      </w:r>
      <w:r>
        <w:rPr>
          <w:rStyle w:val="9"/>
        </w:rPr>
        <w:t>INCLUDE</w:t>
      </w:r>
      <w:r>
        <w:t xml:space="preserve"> 子句（某些数据库/版本有此特性）。在 MySQL 中，通常把需要的列直接加入到复合索引末尾以形成覆盖索引（但这会把这些列变为索引 key，长度和存储成本有影响）。</w:t>
      </w:r>
    </w:p>
    <w:p w14:paraId="7545442B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0DA6FE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2EAC65">
      <w:pPr>
        <w:pStyle w:val="5"/>
        <w:keepNext w:val="0"/>
        <w:keepLines w:val="0"/>
        <w:widowControl/>
        <w:suppressLineNumbers w:val="0"/>
        <w:ind w:left="1440"/>
      </w:pPr>
      <w:r>
        <w:t xml:space="preserve">小贴士：对长 </w:t>
      </w:r>
      <w:r>
        <w:rPr>
          <w:rStyle w:val="9"/>
        </w:rPr>
        <w:t>VARCHAR/TEXT</w:t>
      </w:r>
      <w:r>
        <w:t xml:space="preserve"> 等不适合做索引的列，可以考虑不覆盖或用前缀索引（但前缀索引不会存全值，仍可能需要回表）。</w:t>
      </w:r>
    </w:p>
    <w:p w14:paraId="266D3707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94929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9B96CC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Index Condition Pushdown（ICP）—减少回表次数（MySQL 的优化）</w:t>
      </w:r>
    </w:p>
    <w:p w14:paraId="190C862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9AB95B1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4A38F8">
      <w:pPr>
        <w:pStyle w:val="5"/>
        <w:keepNext w:val="0"/>
        <w:keepLines w:val="0"/>
        <w:widowControl/>
        <w:suppressLineNumbers w:val="0"/>
        <w:ind w:left="1440"/>
      </w:pPr>
      <w:r>
        <w:t>ICP 可以把 WHERE 中对非最左前缀的过滤条件尽量下推到存储引擎层，先在索引层过滤掉不匹配的行，再回表只取极少数需要的行，从而减少回表次数。</w:t>
      </w:r>
    </w:p>
    <w:p w14:paraId="5A06AF2F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6F17F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EDBDBC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9"/>
        </w:rPr>
        <w:t>EXPLAIN</w:t>
      </w:r>
      <w:r>
        <w:t xml:space="preserve"> 的 </w:t>
      </w:r>
      <w:r>
        <w:rPr>
          <w:rStyle w:val="9"/>
        </w:rPr>
        <w:t>Using index condition</w:t>
      </w:r>
      <w:r>
        <w:t xml:space="preserve"> 表示 ICP 生效。</w:t>
      </w:r>
    </w:p>
    <w:p w14:paraId="589E01E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D04AD3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517E93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8"/>
        </w:rPr>
        <w:t>注意</w:t>
      </w:r>
      <w:r>
        <w:t>：ICP 并不保证完全不回表，它只是减少回表的“数量”，而不是将所有列都放进索引。</w:t>
      </w:r>
    </w:p>
    <w:p w14:paraId="1805B64B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70EF37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643656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避免 SELECT *</w:t>
      </w:r>
    </w:p>
    <w:p w14:paraId="76DEDF8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A54FD65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A9E237">
      <w:pPr>
        <w:pStyle w:val="5"/>
        <w:keepNext w:val="0"/>
        <w:keepLines w:val="0"/>
        <w:widowControl/>
        <w:suppressLineNumbers w:val="0"/>
        <w:ind w:left="1440"/>
      </w:pPr>
      <w:r>
        <w:t xml:space="preserve">如果写 </w:t>
      </w:r>
      <w:r>
        <w:rPr>
          <w:rStyle w:val="9"/>
        </w:rPr>
        <w:t>SELECT *</w:t>
      </w:r>
      <w:r>
        <w:t>，几乎肯定需要回表（除非索引里包含了所有列），尽量只 SELECT 需要的列，便于做到覆盖索引。</w:t>
      </w:r>
    </w:p>
    <w:p w14:paraId="0BA6B585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751F2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F240FB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用缓存（Redis 等）缓存热点数据</w:t>
      </w:r>
    </w:p>
    <w:p w14:paraId="6F001B2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20B9AB3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2882" w:hanging="360"/>
      </w:pPr>
    </w:p>
    <w:p w14:paraId="58141092">
      <w:pPr>
        <w:pStyle w:val="5"/>
        <w:keepNext w:val="0"/>
        <w:keepLines w:val="0"/>
        <w:widowControl/>
        <w:suppressLineNumbers w:val="0"/>
        <w:ind w:left="1440"/>
      </w:pPr>
      <w:r>
        <w:t>对于列表页/常查的字段，把结果（或需要的列）缓存到 Redis，避免频繁走 DB 回表。</w:t>
      </w:r>
    </w:p>
    <w:p w14:paraId="47FAFCAD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2882" w:hanging="360"/>
      </w:pPr>
    </w:p>
    <w:p w14:paraId="784B988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F2E286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合理设计主键和二级索引</w:t>
      </w:r>
    </w:p>
    <w:p w14:paraId="4C20F85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F7AFC2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6521A9">
      <w:pPr>
        <w:pStyle w:val="5"/>
        <w:keepNext w:val="0"/>
        <w:keepLines w:val="0"/>
        <w:widowControl/>
        <w:suppressLineNumbers w:val="0"/>
        <w:ind w:left="1440"/>
      </w:pPr>
      <w:r>
        <w:t>了解 InnoDB 二级索引包含主键这一事实：如果你的查询只需要二级索引的列</w:t>
      </w:r>
      <w:r>
        <w:rPr>
          <w:rStyle w:val="8"/>
        </w:rPr>
        <w:t>和</w:t>
      </w:r>
      <w:r>
        <w:t>主键本身，那么可能也能避免回表（因为二级索引叶子已经包含主键）。但通常你还需要其他列，所以还是要按实际列设计覆盖索引。</w:t>
      </w:r>
    </w:p>
    <w:p w14:paraId="57A41920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AAAE2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23854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分区/分表减少扫描范围</w:t>
      </w:r>
    </w:p>
    <w:p w14:paraId="4DDC031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72CBF93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27A57E">
      <w:pPr>
        <w:pStyle w:val="5"/>
        <w:keepNext w:val="0"/>
        <w:keepLines w:val="0"/>
        <w:widowControl/>
        <w:suppressLineNumbers w:val="0"/>
        <w:ind w:left="1440"/>
      </w:pPr>
      <w:r>
        <w:t>在非常大表上，分区能减少扫描和回表数据量（但不是直接避免回表）。</w:t>
      </w:r>
    </w:p>
    <w:p w14:paraId="7B694D0B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E80971">
      <w:pPr>
        <w:pStyle w:val="2"/>
        <w:keepNext w:val="0"/>
        <w:keepLines w:val="0"/>
        <w:widowControl/>
        <w:suppressLineNumbers w:val="0"/>
      </w:pPr>
      <w:r>
        <w:t>面试时如何组织回答（示例模板）</w:t>
      </w:r>
    </w:p>
    <w:p w14:paraId="23F1CA9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“回表是指使用二级索引定位到主键后，为获取没有放在该索引里的列而去聚簇索引读取整行，造成额外随机 I/O。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常见场景是：索引只包含 </w:t>
      </w:r>
      <w:r>
        <w:rPr>
          <w:rStyle w:val="9"/>
          <w:rFonts w:hint="eastAsia" w:ascii="宋体" w:hAnsi="宋体" w:eastAsia="宋体" w:cs="宋体"/>
          <w:sz w:val="24"/>
          <w:szCs w:val="24"/>
        </w:rPr>
        <w:t>category_id</w:t>
      </w:r>
      <w:r>
        <w:rPr>
          <w:rFonts w:hint="eastAsia" w:ascii="宋体" w:hAnsi="宋体" w:eastAsia="宋体" w:cs="宋体"/>
          <w:sz w:val="24"/>
          <w:szCs w:val="24"/>
        </w:rPr>
        <w:t xml:space="preserve">，但查询还需要 </w:t>
      </w:r>
      <w:r>
        <w:rPr>
          <w:rStyle w:val="9"/>
          <w:rFonts w:hint="eastAsia" w:ascii="宋体" w:hAnsi="宋体" w:eastAsia="宋体" w:cs="宋体"/>
          <w:sz w:val="24"/>
          <w:szCs w:val="24"/>
        </w:rPr>
        <w:t>name, stock</w:t>
      </w:r>
      <w:r>
        <w:rPr>
          <w:rFonts w:hint="eastAsia" w:ascii="宋体" w:hAnsi="宋体" w:eastAsia="宋体" w:cs="宋体"/>
          <w:sz w:val="24"/>
          <w:szCs w:val="24"/>
        </w:rPr>
        <w:t>，这时就会回表。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我们通常通过</w:t>
      </w:r>
      <w:r>
        <w:rPr>
          <w:rStyle w:val="8"/>
          <w:rFonts w:hint="eastAsia" w:ascii="宋体" w:hAnsi="宋体" w:eastAsia="宋体" w:cs="宋体"/>
          <w:sz w:val="24"/>
          <w:szCs w:val="24"/>
        </w:rPr>
        <w:t>覆盖索引</w:t>
      </w:r>
      <w:r>
        <w:rPr>
          <w:rFonts w:hint="eastAsia" w:ascii="宋体" w:hAnsi="宋体" w:eastAsia="宋体" w:cs="宋体"/>
          <w:sz w:val="24"/>
          <w:szCs w:val="24"/>
        </w:rPr>
        <w:t>（把 WHERE + SELECT 列都放进复合索引）、ICP（Index Condition Pushdown）减少回表、或者把热点列做缓存/物化表来避免。覆盖索引能显著减少 I/O，但会增大索引维护成本，所以对高写表要权衡。”</w:t>
      </w:r>
    </w:p>
    <w:p w14:paraId="1EC845D7">
      <w:pPr>
        <w:pStyle w:val="2"/>
        <w:keepNext w:val="0"/>
        <w:keepLines w:val="0"/>
        <w:widowControl/>
        <w:suppressLineNumbers w:val="0"/>
      </w:pPr>
      <w:r>
        <w:t>额外面试追问你可能遇到的点（提前准备）</w:t>
      </w:r>
    </w:p>
    <w:p w14:paraId="7D7C756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D0B3BC2">
      <w:pPr>
        <w:pStyle w:val="5"/>
        <w:keepNext w:val="0"/>
        <w:keepLines w:val="0"/>
        <w:widowControl/>
        <w:suppressLineNumbers w:val="0"/>
        <w:ind w:left="720"/>
      </w:pPr>
      <w:r>
        <w:t>“覆盖索引会有什么坏处？” → 回答：索引变宽、写成本上升、占用更多磁盘/内存。</w:t>
      </w:r>
    </w:p>
    <w:p w14:paraId="609F0FA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F2CFF2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57DA4F1">
      <w:pPr>
        <w:pStyle w:val="5"/>
        <w:keepNext w:val="0"/>
        <w:keepLines w:val="0"/>
        <w:widowControl/>
        <w:suppressLineNumbers w:val="0"/>
        <w:ind w:left="720"/>
      </w:pPr>
      <w:r>
        <w:t>“如果列是 TEXT / BLOB，如何覆盖查询？” → 回答：不能完整索引大字段；要么把要返回的短字段单独放进索引，要么用前缀索引（但会导致仍需回表）或缓存/物化。</w:t>
      </w:r>
    </w:p>
    <w:p w14:paraId="1D6D963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1AA463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8BF5872">
      <w:pPr>
        <w:pStyle w:val="5"/>
        <w:keepNext w:val="0"/>
        <w:keepLines w:val="0"/>
        <w:widowControl/>
        <w:suppressLineNumbers w:val="0"/>
        <w:ind w:left="720"/>
      </w:pPr>
      <w:r>
        <w:t>“ICP 的使用条件是什么？” → 回答：当索引能检索出候选行并且能在索引层判断部分 WHERE 条件时，MySQL 会尝试 ICP；但它并不消除回表，只减少对回表的行数。</w:t>
      </w:r>
    </w:p>
    <w:p w14:paraId="169A9A8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2AE600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2984788">
      <w:pPr>
        <w:pStyle w:val="5"/>
        <w:keepNext w:val="0"/>
        <w:keepLines w:val="0"/>
        <w:widowControl/>
        <w:suppressLineNumbers w:val="0"/>
        <w:ind w:left="720"/>
      </w:pPr>
      <w:r>
        <w:t xml:space="preserve">“如何验证一个查询是否是覆盖索引？” → 回答：查看 </w:t>
      </w:r>
      <w:r>
        <w:rPr>
          <w:rStyle w:val="9"/>
        </w:rPr>
        <w:t>EXPLAIN</w:t>
      </w:r>
      <w:r>
        <w:t xml:space="preserve"> 的 </w:t>
      </w:r>
      <w:r>
        <w:rPr>
          <w:rStyle w:val="9"/>
        </w:rPr>
        <w:t>Extra</w:t>
      </w:r>
      <w:r>
        <w:t xml:space="preserve"> 字段是否有 </w:t>
      </w:r>
      <w:r>
        <w:rPr>
          <w:rStyle w:val="9"/>
        </w:rPr>
        <w:t>Using index</w:t>
      </w:r>
      <w:r>
        <w:t>（表示索引覆盖，无回表）。</w:t>
      </w:r>
    </w:p>
    <w:p w14:paraId="1780CD6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820257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8DAA3">
      <w:pPr>
        <w:pStyle w:val="2"/>
        <w:keepNext w:val="0"/>
        <w:keepLines w:val="0"/>
        <w:widowControl/>
        <w:suppressLineNumbers w:val="0"/>
      </w:pPr>
      <w:r>
        <w:t>总结（一句话）</w:t>
      </w:r>
    </w:p>
    <w:p w14:paraId="00324055">
      <w:pPr>
        <w:pStyle w:val="5"/>
        <w:keepNext w:val="0"/>
        <w:keepLines w:val="0"/>
        <w:widowControl/>
        <w:suppressLineNumbers w:val="0"/>
      </w:pPr>
      <w:r>
        <w:t>回表 = 用索引找到了 row 指针，但索引里没你要的列，于是还得“回到表”拿数据。避免回表的首选方案是</w:t>
      </w:r>
      <w:r>
        <w:rPr>
          <w:rStyle w:val="8"/>
        </w:rPr>
        <w:t>覆盖索引</w:t>
      </w:r>
      <w:r>
        <w:t>（把 WHERE 和 SELECT 要的列都放进索引），其余方案包括 ICP、物化表和缓存。设计时需要在读性能和写开销之间做权衡。</w:t>
      </w:r>
    </w:p>
    <w:p w14:paraId="38FB68D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5A35C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418EC"/>
    <w:multiLevelType w:val="multilevel"/>
    <w:tmpl w:val="96C41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1DFD42"/>
    <w:multiLevelType w:val="multilevel"/>
    <w:tmpl w:val="B01DF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3EADCE"/>
    <w:multiLevelType w:val="multilevel"/>
    <w:tmpl w:val="B73EA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5854C7"/>
    <w:multiLevelType w:val="multilevel"/>
    <w:tmpl w:val="B85854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445560"/>
    <w:multiLevelType w:val="multilevel"/>
    <w:tmpl w:val="BC445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43CE8CF"/>
    <w:multiLevelType w:val="multilevel"/>
    <w:tmpl w:val="C43CE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7C510F3"/>
    <w:multiLevelType w:val="multilevel"/>
    <w:tmpl w:val="C7C510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ECBB18A"/>
    <w:multiLevelType w:val="multilevel"/>
    <w:tmpl w:val="CECBB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319A99E"/>
    <w:multiLevelType w:val="multilevel"/>
    <w:tmpl w:val="D319A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9B07847"/>
    <w:multiLevelType w:val="multilevel"/>
    <w:tmpl w:val="D9B07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A91E1E"/>
    <w:multiLevelType w:val="multilevel"/>
    <w:tmpl w:val="E3A91E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4D2C94F"/>
    <w:multiLevelType w:val="multilevel"/>
    <w:tmpl w:val="E4D2C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DE45D8C"/>
    <w:multiLevelType w:val="multilevel"/>
    <w:tmpl w:val="EDE45D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F7670F3"/>
    <w:multiLevelType w:val="multilevel"/>
    <w:tmpl w:val="EF7670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678AA2C"/>
    <w:multiLevelType w:val="multilevel"/>
    <w:tmpl w:val="F678AA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70C2C8A"/>
    <w:multiLevelType w:val="multilevel"/>
    <w:tmpl w:val="F70C2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89CFAC6"/>
    <w:multiLevelType w:val="multilevel"/>
    <w:tmpl w:val="F89CF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B2D2D09"/>
    <w:multiLevelType w:val="multilevel"/>
    <w:tmpl w:val="FB2D2D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CC13D18"/>
    <w:multiLevelType w:val="multilevel"/>
    <w:tmpl w:val="FCC13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A21022"/>
    <w:multiLevelType w:val="multilevel"/>
    <w:tmpl w:val="FFA21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1E0EA67"/>
    <w:multiLevelType w:val="multilevel"/>
    <w:tmpl w:val="01E0E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648EACD"/>
    <w:multiLevelType w:val="multilevel"/>
    <w:tmpl w:val="2648E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D2BF564"/>
    <w:multiLevelType w:val="multilevel"/>
    <w:tmpl w:val="2D2BF5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2101319"/>
    <w:multiLevelType w:val="multilevel"/>
    <w:tmpl w:val="32101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8025C1A"/>
    <w:multiLevelType w:val="multilevel"/>
    <w:tmpl w:val="38025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F2AA064"/>
    <w:multiLevelType w:val="multilevel"/>
    <w:tmpl w:val="4F2AA0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59F4B562"/>
    <w:multiLevelType w:val="multilevel"/>
    <w:tmpl w:val="59F4B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300A1D2"/>
    <w:multiLevelType w:val="multilevel"/>
    <w:tmpl w:val="7300A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3B5801D"/>
    <w:multiLevelType w:val="multilevel"/>
    <w:tmpl w:val="73B58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F1E826C"/>
    <w:multiLevelType w:val="multilevel"/>
    <w:tmpl w:val="7F1E8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6"/>
  </w:num>
  <w:num w:numId="2">
    <w:abstractNumId w:val="24"/>
  </w:num>
  <w:num w:numId="3">
    <w:abstractNumId w:val="9"/>
  </w:num>
  <w:num w:numId="4">
    <w:abstractNumId w:val="28"/>
  </w:num>
  <w:num w:numId="5">
    <w:abstractNumId w:val="19"/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16"/>
  </w:num>
  <w:num w:numId="26">
    <w:abstractNumId w:val="27"/>
  </w:num>
  <w:num w:numId="27">
    <w:abstractNumId w:val="21"/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</w:num>
  <w:num w:numId="30">
    <w:abstractNumId w:val="0"/>
  </w:num>
  <w:num w:numId="31">
    <w:abstractNumId w:val="29"/>
  </w:num>
  <w:num w:numId="32">
    <w:abstractNumId w:val="15"/>
  </w:num>
  <w:num w:numId="33">
    <w:abstractNumId w:val="2"/>
  </w:num>
  <w:num w:numId="34">
    <w:abstractNumId w:val="23"/>
  </w:num>
  <w:num w:numId="35">
    <w:abstractNumId w:val="11"/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0"/>
  </w:num>
  <w:num w:numId="39">
    <w:abstractNumId w:val="6"/>
  </w:num>
  <w:num w:numId="40">
    <w:abstractNumId w:val="10"/>
  </w:num>
  <w:num w:numId="41">
    <w:abstractNumId w:val="14"/>
  </w:num>
  <w:num w:numId="42">
    <w:abstractNumId w:val="13"/>
  </w:num>
  <w:num w:numId="43">
    <w:abstractNumId w:val="4"/>
  </w:num>
  <w:num w:numId="44">
    <w:abstractNumId w:val="17"/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8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2025-09-13T07:35:21Z</dcterms:created>
  <dc:creator>Ludy</dc:creator>
  <cp:lastModifiedBy>虔@诚</cp:lastModifiedBy>
  <dcterms:modified xsi:type="dcterms:W3CDTF">2025-09-13T08:51:37Z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eyJoZGlkIjoiOWRhOTRiNDUxYmMzNTM3YmU1ZjcwYjYxYTNhY2UxNWEiLCJ1c2VySWQiOiI0MDI2NjU2MTYifQ==</vt:lpwstr>
  </property>
  <property fmtid="{D5CDD505-2E9C-101B-9397-08002B2CF9AE}" pid="4" name="ICV">
    <vt:lpwstr>9A93601EFA6B457FB120A556CD9DE624_12</vt:lpwstr>
  </property>
</Properties>
</file>