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5A" w:rsidRPr="00850814" w:rsidRDefault="00B22D5A" w:rsidP="003629A0">
      <w:pPr>
        <w:jc w:val="both"/>
        <w:rPr>
          <w:rFonts w:cs="Arial"/>
          <w:b/>
          <w:szCs w:val="24"/>
          <w:u w:val="single"/>
          <w:lang w:val="es-ES_tradnl"/>
        </w:rPr>
      </w:pPr>
      <w:r w:rsidRPr="00850814">
        <w:rPr>
          <w:rFonts w:cs="Arial"/>
          <w:b/>
          <w:szCs w:val="24"/>
          <w:u w:val="single"/>
          <w:lang w:val="es-ES_tradnl"/>
        </w:rPr>
        <w:t>FORMULARIO DE PRES</w:t>
      </w:r>
      <w:r w:rsidR="00F51C2A">
        <w:rPr>
          <w:rFonts w:cs="Arial"/>
          <w:b/>
          <w:szCs w:val="24"/>
          <w:u w:val="single"/>
          <w:lang w:val="es-ES_tradnl"/>
        </w:rPr>
        <w:t>ENTACIÓN DE TEMAS LIBRES</w:t>
      </w:r>
      <w:r w:rsidR="00CF23D9">
        <w:rPr>
          <w:rFonts w:cs="Arial"/>
          <w:b/>
          <w:szCs w:val="24"/>
          <w:u w:val="single"/>
          <w:lang w:val="es-ES_tradnl"/>
        </w:rPr>
        <w:t xml:space="preserve"> (</w:t>
      </w:r>
      <w:r w:rsidR="00A37428">
        <w:rPr>
          <w:rFonts w:cs="Arial"/>
          <w:b/>
          <w:szCs w:val="24"/>
          <w:u w:val="single"/>
          <w:lang w:val="es-ES_tradnl"/>
        </w:rPr>
        <w:t>Presentación</w:t>
      </w:r>
      <w:r w:rsidR="00CF23D9">
        <w:rPr>
          <w:rFonts w:cs="Arial"/>
          <w:b/>
          <w:szCs w:val="24"/>
          <w:u w:val="single"/>
          <w:lang w:val="es-ES_tradnl"/>
        </w:rPr>
        <w:t xml:space="preserve"> en podio y posters electrónicos)</w:t>
      </w:r>
    </w:p>
    <w:p w:rsidR="00B22D5A" w:rsidRPr="00850814" w:rsidRDefault="00B22D5A" w:rsidP="003629A0">
      <w:pPr>
        <w:jc w:val="both"/>
        <w:rPr>
          <w:rFonts w:cs="Arial"/>
          <w:i/>
          <w:szCs w:val="24"/>
          <w:lang w:val="es-ES_tradnl"/>
        </w:rPr>
      </w:pPr>
    </w:p>
    <w:p w:rsidR="00992754" w:rsidRPr="00992754" w:rsidRDefault="00850814" w:rsidP="003629A0">
      <w:pPr>
        <w:jc w:val="both"/>
        <w:rPr>
          <w:rFonts w:cs="Arial"/>
          <w:i/>
          <w:szCs w:val="24"/>
          <w:lang w:val="es-ES_tradnl"/>
        </w:rPr>
      </w:pPr>
      <w:r w:rsidRPr="00992754">
        <w:rPr>
          <w:rFonts w:cs="Arial"/>
          <w:i/>
          <w:szCs w:val="24"/>
          <w:lang w:val="es-ES_tradnl"/>
        </w:rPr>
        <w:t>Fecha Límite para el e</w:t>
      </w:r>
      <w:r w:rsidR="00F51C2A">
        <w:rPr>
          <w:rFonts w:cs="Arial"/>
          <w:i/>
          <w:szCs w:val="24"/>
          <w:lang w:val="es-ES_tradnl"/>
        </w:rPr>
        <w:t>nvío de Temas libres: 15</w:t>
      </w:r>
      <w:r w:rsidRPr="00992754">
        <w:rPr>
          <w:rFonts w:cs="Arial"/>
          <w:i/>
          <w:szCs w:val="24"/>
          <w:lang w:val="es-ES_tradnl"/>
        </w:rPr>
        <w:t>/0</w:t>
      </w:r>
      <w:r w:rsidR="00F51C2A">
        <w:rPr>
          <w:rFonts w:cs="Arial"/>
          <w:i/>
          <w:szCs w:val="24"/>
          <w:lang w:val="es-ES_tradnl"/>
        </w:rPr>
        <w:t>7</w:t>
      </w:r>
      <w:r w:rsidRPr="00992754">
        <w:rPr>
          <w:rFonts w:cs="Arial"/>
          <w:i/>
          <w:szCs w:val="24"/>
          <w:lang w:val="es-ES_tradnl"/>
        </w:rPr>
        <w:t>/201</w:t>
      </w:r>
      <w:r w:rsidR="00F51C2A">
        <w:rPr>
          <w:rFonts w:cs="Arial"/>
          <w:i/>
          <w:szCs w:val="24"/>
          <w:lang w:val="es-ES_tradnl"/>
        </w:rPr>
        <w:t>7</w:t>
      </w:r>
      <w:r w:rsidR="00992754">
        <w:rPr>
          <w:rFonts w:cs="Arial"/>
          <w:i/>
          <w:szCs w:val="24"/>
          <w:lang w:val="es-ES_tradnl"/>
        </w:rPr>
        <w:t xml:space="preserve">, así mismo </w:t>
      </w:r>
      <w:r w:rsidR="00992754" w:rsidRPr="00992754">
        <w:rPr>
          <w:rFonts w:cs="Arial"/>
          <w:i/>
          <w:szCs w:val="24"/>
        </w:rPr>
        <w:t xml:space="preserve">el siguiente formulario deberá ser enviado a la siguiente dirección de correo </w:t>
      </w:r>
      <w:r w:rsidR="00992754" w:rsidRPr="00992754">
        <w:rPr>
          <w:rFonts w:cs="Arial"/>
          <w:b/>
          <w:i/>
          <w:szCs w:val="24"/>
        </w:rPr>
        <w:t>(</w:t>
      </w:r>
      <w:r w:rsidR="00F51C2A">
        <w:rPr>
          <w:rFonts w:cs="Arial"/>
          <w:b/>
          <w:i/>
          <w:szCs w:val="24"/>
        </w:rPr>
        <w:t>asoc.peruanadecirugiavertebral</w:t>
      </w:r>
      <w:r w:rsidR="00992754" w:rsidRPr="00992754">
        <w:rPr>
          <w:rFonts w:cs="Arial"/>
          <w:b/>
          <w:i/>
          <w:szCs w:val="24"/>
        </w:rPr>
        <w:t>@gmail.com)</w:t>
      </w:r>
      <w:r w:rsidR="00992754">
        <w:rPr>
          <w:rFonts w:cs="Arial"/>
          <w:b/>
          <w:i/>
          <w:szCs w:val="24"/>
        </w:rPr>
        <w:t>.</w:t>
      </w:r>
    </w:p>
    <w:p w:rsidR="00850814" w:rsidRPr="00850814" w:rsidRDefault="00850814" w:rsidP="003629A0">
      <w:pPr>
        <w:jc w:val="both"/>
        <w:rPr>
          <w:rFonts w:cs="Arial"/>
          <w:i/>
          <w:szCs w:val="24"/>
          <w:lang w:val="es-ES_tradnl"/>
        </w:rPr>
      </w:pPr>
    </w:p>
    <w:p w:rsidR="00850814" w:rsidRPr="00850814" w:rsidRDefault="00850814" w:rsidP="003629A0">
      <w:pPr>
        <w:jc w:val="both"/>
        <w:rPr>
          <w:rFonts w:cs="Arial"/>
          <w:i/>
          <w:szCs w:val="24"/>
          <w:lang w:val="es-ES_tradnl"/>
        </w:rPr>
      </w:pPr>
      <w:r w:rsidRPr="00850814">
        <w:rPr>
          <w:rFonts w:cs="Arial"/>
          <w:i/>
          <w:szCs w:val="24"/>
          <w:lang w:val="es-ES_tradnl"/>
        </w:rPr>
        <w:t>Par</w:t>
      </w:r>
      <w:r w:rsidR="00F51C2A">
        <w:rPr>
          <w:rFonts w:cs="Arial"/>
          <w:i/>
          <w:szCs w:val="24"/>
          <w:lang w:val="es-ES_tradnl"/>
        </w:rPr>
        <w:t>a poder recibir su tema libre</w:t>
      </w:r>
      <w:r w:rsidRPr="00850814">
        <w:rPr>
          <w:rFonts w:cs="Arial"/>
          <w:i/>
          <w:szCs w:val="24"/>
          <w:lang w:val="es-ES_tradnl"/>
        </w:rPr>
        <w:t>, le so</w:t>
      </w:r>
      <w:bookmarkStart w:id="0" w:name="_GoBack"/>
      <w:bookmarkEnd w:id="0"/>
      <w:r w:rsidRPr="00850814">
        <w:rPr>
          <w:rFonts w:cs="Arial"/>
          <w:i/>
          <w:szCs w:val="24"/>
          <w:lang w:val="es-ES_tradnl"/>
        </w:rPr>
        <w:t>licitamos completar, sin omitir ninguno, los datos abajo requeridos</w:t>
      </w:r>
      <w:r w:rsidR="00992754">
        <w:rPr>
          <w:rFonts w:cs="Arial"/>
          <w:i/>
          <w:szCs w:val="24"/>
          <w:lang w:val="es-ES_tradnl"/>
        </w:rPr>
        <w:t>.</w:t>
      </w:r>
    </w:p>
    <w:p w:rsidR="00B22D5A" w:rsidRPr="00850814" w:rsidRDefault="00B22D5A" w:rsidP="003629A0">
      <w:pPr>
        <w:jc w:val="both"/>
        <w:rPr>
          <w:rFonts w:cs="Arial"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szCs w:val="24"/>
          <w:lang w:val="es-ES_tradnl"/>
        </w:rPr>
      </w:pPr>
    </w:p>
    <w:p w:rsidR="00B22D5A" w:rsidRPr="008604D0" w:rsidRDefault="00B22D5A" w:rsidP="003629A0">
      <w:pPr>
        <w:jc w:val="both"/>
        <w:rPr>
          <w:rFonts w:cs="Arial"/>
          <w:szCs w:val="24"/>
          <w:lang w:val="es-ES_tradnl"/>
        </w:rPr>
      </w:pPr>
    </w:p>
    <w:p w:rsidR="00850814" w:rsidRPr="008604D0" w:rsidRDefault="00850814" w:rsidP="003629A0">
      <w:pPr>
        <w:jc w:val="both"/>
        <w:rPr>
          <w:rFonts w:cs="Arial"/>
          <w:szCs w:val="24"/>
          <w:lang w:val="es-ES_tradnl"/>
        </w:rPr>
      </w:pPr>
    </w:p>
    <w:p w:rsidR="00850814" w:rsidRPr="008604D0" w:rsidRDefault="00850814" w:rsidP="003629A0">
      <w:pPr>
        <w:jc w:val="both"/>
        <w:rPr>
          <w:rFonts w:cs="Arial"/>
          <w:szCs w:val="24"/>
          <w:lang w:val="es-ES_tradnl"/>
        </w:rPr>
      </w:pPr>
    </w:p>
    <w:p w:rsidR="00B22D5A" w:rsidRPr="008604D0" w:rsidRDefault="00850814" w:rsidP="003629A0">
      <w:pPr>
        <w:jc w:val="both"/>
        <w:rPr>
          <w:rFonts w:cs="Arial"/>
          <w:b/>
          <w:szCs w:val="24"/>
          <w:lang w:val="es-ES_tradnl"/>
        </w:rPr>
      </w:pPr>
      <w:r w:rsidRPr="008604D0">
        <w:rPr>
          <w:rFonts w:cs="Arial"/>
          <w:b/>
          <w:szCs w:val="24"/>
          <w:lang w:val="es-ES_tradnl"/>
        </w:rPr>
        <w:t>CENTRO DE TRABAJO</w:t>
      </w:r>
      <w:r w:rsidR="00B22D5A" w:rsidRPr="008604D0">
        <w:rPr>
          <w:rFonts w:cs="Arial"/>
          <w:b/>
          <w:szCs w:val="24"/>
          <w:lang w:val="es-ES_tradnl"/>
        </w:rPr>
        <w:t>:</w:t>
      </w:r>
    </w:p>
    <w:p w:rsidR="00B22D5A" w:rsidRPr="008604D0" w:rsidRDefault="00B22D5A" w:rsidP="003629A0">
      <w:pPr>
        <w:jc w:val="both"/>
        <w:rPr>
          <w:rFonts w:cs="Arial"/>
          <w:szCs w:val="24"/>
          <w:lang w:val="es-ES_tradnl"/>
        </w:rPr>
      </w:pPr>
    </w:p>
    <w:p w:rsidR="00850814" w:rsidRPr="008604D0" w:rsidRDefault="00850814" w:rsidP="003629A0">
      <w:pPr>
        <w:jc w:val="both"/>
        <w:rPr>
          <w:rFonts w:cs="Arial"/>
          <w:szCs w:val="24"/>
          <w:lang w:val="es-ES_tradnl"/>
        </w:rPr>
      </w:pPr>
    </w:p>
    <w:p w:rsidR="00B22D5A" w:rsidRPr="008604D0" w:rsidRDefault="00850814" w:rsidP="003629A0">
      <w:pPr>
        <w:jc w:val="both"/>
        <w:rPr>
          <w:rFonts w:cs="Arial"/>
          <w:b/>
          <w:szCs w:val="24"/>
          <w:lang w:val="pt-BR"/>
        </w:rPr>
      </w:pPr>
      <w:r w:rsidRPr="008604D0">
        <w:rPr>
          <w:rFonts w:cs="Arial"/>
          <w:b/>
          <w:szCs w:val="24"/>
          <w:lang w:val="pt-BR"/>
        </w:rPr>
        <w:t xml:space="preserve">CALIFICACION PROFESIONAL </w:t>
      </w:r>
      <w:r w:rsidRPr="008604D0">
        <w:rPr>
          <w:rFonts w:cs="Arial"/>
          <w:b/>
          <w:szCs w:val="24"/>
          <w:lang w:val="es-PE"/>
        </w:rPr>
        <w:t>(Titulación</w:t>
      </w:r>
      <w:r w:rsidRPr="008604D0">
        <w:rPr>
          <w:rFonts w:cs="Arial"/>
          <w:b/>
          <w:szCs w:val="24"/>
          <w:lang w:val="pt-BR"/>
        </w:rPr>
        <w:t xml:space="preserve"> y</w:t>
      </w:r>
      <w:r w:rsidRPr="00B85A48">
        <w:rPr>
          <w:rFonts w:cs="Arial"/>
          <w:b/>
          <w:szCs w:val="24"/>
          <w:lang w:val="es-PE"/>
        </w:rPr>
        <w:t xml:space="preserve"> </w:t>
      </w:r>
      <w:r w:rsidR="00B85A48">
        <w:rPr>
          <w:rFonts w:cs="Arial"/>
          <w:b/>
          <w:szCs w:val="24"/>
          <w:lang w:val="es-PE"/>
        </w:rPr>
        <w:t>formación</w:t>
      </w:r>
      <w:r w:rsidRPr="008604D0">
        <w:rPr>
          <w:rFonts w:cs="Arial"/>
          <w:b/>
          <w:szCs w:val="24"/>
          <w:lang w:val="pt-BR"/>
        </w:rPr>
        <w:t xml:space="preserve"> especifica)</w:t>
      </w:r>
    </w:p>
    <w:p w:rsidR="00B22D5A" w:rsidRPr="008604D0" w:rsidRDefault="00B22D5A" w:rsidP="003629A0">
      <w:pPr>
        <w:jc w:val="both"/>
        <w:rPr>
          <w:rFonts w:cs="Arial"/>
          <w:szCs w:val="24"/>
          <w:lang w:val="pt-BR"/>
        </w:rPr>
      </w:pPr>
    </w:p>
    <w:p w:rsidR="00850814" w:rsidRPr="008604D0" w:rsidRDefault="00850814" w:rsidP="003629A0">
      <w:pPr>
        <w:jc w:val="both"/>
        <w:rPr>
          <w:rFonts w:cs="Arial"/>
          <w:szCs w:val="24"/>
          <w:lang w:val="pt-BR"/>
        </w:rPr>
      </w:pPr>
    </w:p>
    <w:p w:rsidR="00B22D5A" w:rsidRPr="008604D0" w:rsidRDefault="00850814" w:rsidP="003629A0">
      <w:pPr>
        <w:jc w:val="both"/>
        <w:rPr>
          <w:rFonts w:cs="Arial"/>
          <w:b/>
          <w:szCs w:val="24"/>
          <w:lang w:val="es-ES"/>
        </w:rPr>
      </w:pPr>
      <w:r w:rsidRPr="008604D0">
        <w:rPr>
          <w:rFonts w:cs="Arial"/>
          <w:b/>
          <w:szCs w:val="24"/>
          <w:lang w:val="es-ES"/>
        </w:rPr>
        <w:t>CARGO QUE DESEMPEÑA:</w:t>
      </w:r>
    </w:p>
    <w:p w:rsidR="00B22D5A" w:rsidRPr="008604D0" w:rsidRDefault="00B22D5A" w:rsidP="003629A0">
      <w:pPr>
        <w:jc w:val="both"/>
        <w:rPr>
          <w:rFonts w:cs="Arial"/>
          <w:szCs w:val="24"/>
          <w:lang w:val="es-ES"/>
        </w:rPr>
      </w:pPr>
    </w:p>
    <w:p w:rsidR="00850814" w:rsidRPr="008604D0" w:rsidRDefault="00850814" w:rsidP="003629A0">
      <w:pPr>
        <w:jc w:val="both"/>
        <w:rPr>
          <w:rFonts w:cs="Arial"/>
          <w:szCs w:val="24"/>
          <w:lang w:val="es-ES"/>
        </w:rPr>
      </w:pPr>
    </w:p>
    <w:p w:rsidR="00B22D5A" w:rsidRPr="00850814" w:rsidRDefault="00850814" w:rsidP="003629A0">
      <w:pPr>
        <w:jc w:val="both"/>
        <w:rPr>
          <w:rFonts w:cs="Arial"/>
          <w:b/>
          <w:szCs w:val="24"/>
          <w:lang w:val="es-ES"/>
        </w:rPr>
      </w:pPr>
      <w:r w:rsidRPr="008604D0">
        <w:rPr>
          <w:rFonts w:cs="Arial"/>
          <w:b/>
          <w:szCs w:val="24"/>
          <w:lang w:val="es-ES"/>
        </w:rPr>
        <w:t>TITULO:</w:t>
      </w:r>
    </w:p>
    <w:p w:rsidR="00B22D5A" w:rsidRPr="00850814" w:rsidRDefault="00B22D5A" w:rsidP="003629A0">
      <w:pPr>
        <w:jc w:val="both"/>
        <w:rPr>
          <w:rFonts w:cs="Arial"/>
          <w:szCs w:val="24"/>
          <w:lang w:val="es-ES"/>
        </w:rPr>
      </w:pPr>
    </w:p>
    <w:p w:rsidR="00B22D5A" w:rsidRPr="00850814" w:rsidRDefault="00B22D5A" w:rsidP="003629A0">
      <w:pPr>
        <w:jc w:val="both"/>
        <w:rPr>
          <w:rFonts w:cs="Arial"/>
          <w:szCs w:val="24"/>
          <w:lang w:val="pt-BR"/>
        </w:rPr>
      </w:pPr>
    </w:p>
    <w:p w:rsidR="00B22D5A" w:rsidRPr="00850814" w:rsidRDefault="00B22D5A" w:rsidP="003629A0">
      <w:pPr>
        <w:jc w:val="both"/>
        <w:rPr>
          <w:rFonts w:cs="Arial"/>
          <w:b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b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b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b/>
          <w:szCs w:val="24"/>
          <w:lang w:val="es-ES_tradnl"/>
        </w:rPr>
      </w:pPr>
    </w:p>
    <w:p w:rsidR="00636ED8" w:rsidRDefault="00636ED8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850814" w:rsidRPr="00850814" w:rsidRDefault="00850814" w:rsidP="003629A0">
      <w:pPr>
        <w:jc w:val="both"/>
        <w:rPr>
          <w:rFonts w:cs="Arial"/>
          <w:b/>
          <w:szCs w:val="24"/>
          <w:lang w:val="es-ES_tradnl"/>
        </w:rPr>
      </w:pPr>
    </w:p>
    <w:p w:rsidR="00636ED8" w:rsidRPr="00850814" w:rsidRDefault="00636ED8" w:rsidP="003629A0">
      <w:pPr>
        <w:jc w:val="both"/>
        <w:rPr>
          <w:rFonts w:cs="Arial"/>
          <w:b/>
          <w:szCs w:val="24"/>
          <w:lang w:val="es-ES_tradnl"/>
        </w:rPr>
      </w:pPr>
    </w:p>
    <w:p w:rsidR="00636ED8" w:rsidRPr="00850814" w:rsidRDefault="00636ED8" w:rsidP="003629A0">
      <w:pPr>
        <w:jc w:val="both"/>
        <w:rPr>
          <w:rFonts w:cs="Arial"/>
          <w:b/>
          <w:szCs w:val="24"/>
          <w:lang w:val="es-ES_tradnl"/>
        </w:rPr>
      </w:pPr>
    </w:p>
    <w:p w:rsidR="00636ED8" w:rsidRDefault="00636ED8" w:rsidP="003629A0">
      <w:pPr>
        <w:jc w:val="both"/>
        <w:rPr>
          <w:rFonts w:cs="Arial"/>
          <w:b/>
          <w:szCs w:val="24"/>
          <w:lang w:val="es-ES_tradnl"/>
        </w:rPr>
      </w:pPr>
    </w:p>
    <w:p w:rsidR="00F51C2A" w:rsidRPr="00850814" w:rsidRDefault="00F51C2A" w:rsidP="003629A0">
      <w:pPr>
        <w:jc w:val="both"/>
        <w:rPr>
          <w:rFonts w:cs="Arial"/>
          <w:b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b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b/>
          <w:szCs w:val="24"/>
          <w:lang w:val="es-ES_tradnl"/>
        </w:rPr>
      </w:pPr>
    </w:p>
    <w:p w:rsidR="00B22D5A" w:rsidRPr="00850814" w:rsidRDefault="00B22D5A" w:rsidP="003629A0">
      <w:pPr>
        <w:jc w:val="both"/>
        <w:rPr>
          <w:rFonts w:cs="Arial"/>
          <w:b/>
          <w:i/>
          <w:szCs w:val="24"/>
          <w:lang w:val="es-ES_tradnl"/>
        </w:rPr>
      </w:pPr>
      <w:r w:rsidRPr="00850814">
        <w:rPr>
          <w:rFonts w:cs="Arial"/>
          <w:b/>
          <w:szCs w:val="24"/>
          <w:lang w:val="es-ES_tradnl"/>
        </w:rPr>
        <w:t>RESUMEN DEL TRABAJO (</w:t>
      </w:r>
      <w:r w:rsidRPr="00850814">
        <w:rPr>
          <w:rFonts w:cs="Arial"/>
          <w:b/>
          <w:i/>
          <w:szCs w:val="24"/>
          <w:u w:val="single"/>
          <w:lang w:val="es-ES_tradnl"/>
        </w:rPr>
        <w:t>no más de 250 palabras</w:t>
      </w:r>
      <w:r w:rsidRPr="00850814">
        <w:rPr>
          <w:rFonts w:cs="Arial"/>
          <w:b/>
          <w:i/>
          <w:szCs w:val="24"/>
          <w:lang w:val="es-ES_tradnl"/>
        </w:rPr>
        <w:t>):</w:t>
      </w:r>
    </w:p>
    <w:p w:rsidR="00B22D5A" w:rsidRPr="00850814" w:rsidRDefault="00B22D5A" w:rsidP="003629A0">
      <w:pPr>
        <w:jc w:val="both"/>
        <w:rPr>
          <w:rFonts w:cs="Arial"/>
          <w:szCs w:val="24"/>
          <w:lang w:val="es-ES_tradnl"/>
        </w:rPr>
      </w:pPr>
    </w:p>
    <w:p w:rsidR="00636ED8" w:rsidRPr="00850814" w:rsidRDefault="00F51C2A" w:rsidP="003629A0">
      <w:pPr>
        <w:pStyle w:val="Textoindependient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302895</wp:posOffset>
                </wp:positionV>
                <wp:extent cx="5943600" cy="6401435"/>
                <wp:effectExtent l="0" t="0" r="1905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014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B22D5A" w:rsidRPr="0047750C" w:rsidRDefault="00B22D5A" w:rsidP="00B22D5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Titulo </w:t>
                            </w:r>
                            <w:r w:rsidR="00E27BE3">
                              <w:rPr>
                                <w:lang w:val="es-ES"/>
                              </w:rPr>
                              <w:t>/ Objetivo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E27BE3">
                              <w:rPr>
                                <w:lang w:val="es-ES"/>
                              </w:rPr>
                              <w:t xml:space="preserve">e Introducción </w:t>
                            </w:r>
                            <w:r>
                              <w:rPr>
                                <w:lang w:val="es-ES"/>
                              </w:rPr>
                              <w:t xml:space="preserve">/ Material y </w:t>
                            </w:r>
                            <w:r w:rsidR="00E27BE3">
                              <w:rPr>
                                <w:lang w:val="es-ES"/>
                              </w:rPr>
                              <w:t>Método / Resultados / Conclusiones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95pt;margin-top:23.85pt;width:468pt;height:50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" filled="f">
                <v:textbox>
                  <w:txbxContent>
                    <w:p w:rsidR="00B22D5A" w:rsidRPr="0047750C" w:rsidRDefault="00B22D5A" w:rsidP="00B22D5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Titulo </w:t>
                      </w:r>
                      <w:r w:rsidR="00E27BE3">
                        <w:rPr>
                          <w:lang w:val="es-ES"/>
                        </w:rPr>
                        <w:t>/ Objetivo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E27BE3">
                        <w:rPr>
                          <w:lang w:val="es-ES"/>
                        </w:rPr>
                        <w:t xml:space="preserve">e Introducción </w:t>
                      </w:r>
                      <w:r>
                        <w:rPr>
                          <w:lang w:val="es-ES"/>
                        </w:rPr>
                        <w:t xml:space="preserve">/ Material y </w:t>
                      </w:r>
                      <w:r w:rsidR="00E27BE3">
                        <w:rPr>
                          <w:lang w:val="es-ES"/>
                        </w:rPr>
                        <w:t>Método / Resultados / Conclusiones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36ED8" w:rsidRPr="00850814" w:rsidSect="009F29A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F48" w:rsidRDefault="00612F48" w:rsidP="00B22D5A">
      <w:r>
        <w:separator/>
      </w:r>
    </w:p>
  </w:endnote>
  <w:endnote w:type="continuationSeparator" w:id="0">
    <w:p w:rsidR="00612F48" w:rsidRDefault="00612F48" w:rsidP="00B2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00F" w:rsidRDefault="00612F48">
    <w:pPr>
      <w:pStyle w:val="Piedepgina"/>
    </w:pPr>
  </w:p>
  <w:p w:rsidR="0075400F" w:rsidRDefault="00612F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F48" w:rsidRDefault="00612F48" w:rsidP="00B22D5A">
      <w:r>
        <w:separator/>
      </w:r>
    </w:p>
  </w:footnote>
  <w:footnote w:type="continuationSeparator" w:id="0">
    <w:p w:rsidR="00612F48" w:rsidRDefault="00612F48" w:rsidP="00B22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3A4" w:rsidRDefault="00612F48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82817" o:spid="_x0000_s2053" type="#_x0000_t75" style="position:absolute;margin-left:0;margin-top:0;width:147.95pt;height:649.9pt;z-index:-251651584;mso-position-horizontal:center;mso-position-horizontal-relative:margin;mso-position-vertical:center;mso-position-vertical-relative:margin" o:allowincell="f">
          <v:imagedata r:id="rId1" o:title="colum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1D7" w:rsidRDefault="00DF48BB" w:rsidP="003431D7">
    <w:pPr>
      <w:pStyle w:val="Encabezado"/>
      <w:jc w:val="center"/>
    </w:pPr>
    <w:r w:rsidRPr="006C2A31">
      <w:rPr>
        <w:noProof/>
        <w:color w:val="365F91" w:themeColor="accent1" w:themeShade="BF"/>
        <w:lang w:val="en-US" w:eastAsia="en-US"/>
      </w:rPr>
      <w:drawing>
        <wp:anchor distT="0" distB="0" distL="114300" distR="114300" simplePos="0" relativeHeight="251658240" behindDoc="1" locked="0" layoutInCell="1" allowOverlap="1" wp14:anchorId="7446A126" wp14:editId="54A1268A">
          <wp:simplePos x="0" y="0"/>
          <wp:positionH relativeFrom="column">
            <wp:posOffset>-546735</wp:posOffset>
          </wp:positionH>
          <wp:positionV relativeFrom="paragraph">
            <wp:posOffset>-163830</wp:posOffset>
          </wp:positionV>
          <wp:extent cx="904875" cy="904875"/>
          <wp:effectExtent l="0" t="0" r="0" b="0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Imagen 1" descr="aspecivecolor 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specivecolor logo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36ED8" w:rsidRDefault="00F51C2A" w:rsidP="00F51C2A">
    <w:pPr>
      <w:pStyle w:val="Encabezado"/>
      <w:tabs>
        <w:tab w:val="left" w:pos="1140"/>
        <w:tab w:val="center" w:pos="3993"/>
      </w:tabs>
      <w:ind w:left="-851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548005</wp:posOffset>
              </wp:positionH>
              <wp:positionV relativeFrom="paragraph">
                <wp:posOffset>13335</wp:posOffset>
              </wp:positionV>
              <wp:extent cx="4982210" cy="441960"/>
              <wp:effectExtent l="0" t="0" r="0" b="0"/>
              <wp:wrapNone/>
              <wp:docPr id="3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982210" cy="44196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40763" w:rsidRPr="00F51C2A" w:rsidRDefault="00940763" w:rsidP="0094076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szCs w:val="20"/>
                            </w:rPr>
                          </w:pPr>
                          <w:r w:rsidRPr="00F51C2A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  <w:t>II</w:t>
                          </w:r>
                          <w:r w:rsidR="00F51C2A" w:rsidRPr="00F51C2A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  <w:t>I</w:t>
                          </w:r>
                          <w:r w:rsidRPr="00F51C2A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  <w:t xml:space="preserve"> CONGRESO NAC</w:t>
                          </w:r>
                          <w:r w:rsidR="002B0514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  <w:t>IONAL DE CIRUGÍ</w:t>
                          </w:r>
                          <w:r w:rsidRPr="00F51C2A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  <w:t>A VERTEBRAL (ASPECIVE)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" o:spid="_x0000_s1027" type="#_x0000_t202" style="position:absolute;left:0;text-align:left;margin-left:43.15pt;margin-top:1.05pt;width:392.3pt;height:34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" filled="f" stroked="f">
              <o:lock v:ext="edit" shapetype="t"/>
              <v:textbox style="mso-fit-shape-to-text:t">
                <w:txbxContent>
                  <w:p w:rsidR="00940763" w:rsidRPr="00F51C2A" w:rsidRDefault="00940763" w:rsidP="00940763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b/>
                        <w:szCs w:val="20"/>
                      </w:rPr>
                    </w:pPr>
                    <w:r w:rsidRPr="00F51C2A">
                      <w:rPr>
                        <w:rFonts w:ascii="Arial" w:hAnsi="Arial" w:cs="Arial"/>
                        <w:b/>
                        <w:color w:val="000000" w:themeColor="text1"/>
                        <w:szCs w:val="20"/>
                      </w:rPr>
                      <w:t>II</w:t>
                    </w:r>
                    <w:r w:rsidR="00F51C2A" w:rsidRPr="00F51C2A">
                      <w:rPr>
                        <w:rFonts w:ascii="Arial" w:hAnsi="Arial" w:cs="Arial"/>
                        <w:b/>
                        <w:color w:val="000000" w:themeColor="text1"/>
                        <w:szCs w:val="20"/>
                      </w:rPr>
                      <w:t>I</w:t>
                    </w:r>
                    <w:r w:rsidRPr="00F51C2A">
                      <w:rPr>
                        <w:rFonts w:ascii="Arial" w:hAnsi="Arial" w:cs="Arial"/>
                        <w:b/>
                        <w:color w:val="000000" w:themeColor="text1"/>
                        <w:szCs w:val="20"/>
                      </w:rPr>
                      <w:t xml:space="preserve"> CONGRESO NAC</w:t>
                    </w:r>
                    <w:r w:rsidR="002B0514">
                      <w:rPr>
                        <w:rFonts w:ascii="Arial" w:hAnsi="Arial" w:cs="Arial"/>
                        <w:b/>
                        <w:color w:val="000000" w:themeColor="text1"/>
                        <w:szCs w:val="20"/>
                      </w:rPr>
                      <w:t>IONAL DE CIRUGÍ</w:t>
                    </w:r>
                    <w:r w:rsidRPr="00F51C2A">
                      <w:rPr>
                        <w:rFonts w:ascii="Arial" w:hAnsi="Arial" w:cs="Arial"/>
                        <w:b/>
                        <w:color w:val="000000" w:themeColor="text1"/>
                        <w:szCs w:val="20"/>
                      </w:rPr>
                      <w:t>A VERTEBRAL (ASPECIVE)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636ED8" w:rsidRDefault="00F51C2A" w:rsidP="00636ED8">
    <w:pPr>
      <w:pStyle w:val="Encabezado"/>
      <w:ind w:left="-851"/>
      <w:jc w:val="right"/>
    </w:pPr>
    <w:r>
      <w:tab/>
    </w:r>
  </w:p>
  <w:p w:rsidR="00636ED8" w:rsidRDefault="00636ED8" w:rsidP="00636ED8">
    <w:pPr>
      <w:pStyle w:val="Encabezado"/>
      <w:ind w:left="-851"/>
      <w:jc w:val="right"/>
    </w:pPr>
  </w:p>
  <w:p w:rsidR="00636ED8" w:rsidRDefault="00D11844" w:rsidP="00DF48BB">
    <w:pPr>
      <w:pStyle w:val="Encabezado"/>
      <w:ind w:left="-851"/>
      <w:jc w:val="center"/>
    </w:pPr>
    <w:r>
      <w:tab/>
    </w:r>
    <w:r w:rsidR="00DF48BB">
      <w:tab/>
    </w:r>
    <w:r w:rsidR="00F51C2A">
      <w:t xml:space="preserve">Lima, del 07 al 09 </w:t>
    </w:r>
    <w:r w:rsidR="00636ED8">
      <w:t xml:space="preserve">de </w:t>
    </w:r>
    <w:r w:rsidR="00F51C2A">
      <w:t>Setiem</w:t>
    </w:r>
    <w:r w:rsidR="00940763">
      <w:t>bre</w:t>
    </w:r>
    <w:r w:rsidR="00F51C2A">
      <w:t xml:space="preserve"> del 2017</w:t>
    </w:r>
  </w:p>
  <w:p w:rsidR="00636ED8" w:rsidRPr="003431D7" w:rsidRDefault="00636ED8" w:rsidP="003431D7">
    <w:pPr>
      <w:pStyle w:val="Encabezado"/>
      <w:jc w:val="center"/>
      <w:rPr>
        <w:i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3A4" w:rsidRDefault="00612F48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82816" o:spid="_x0000_s2052" type="#_x0000_t75" style="position:absolute;margin-left:0;margin-top:0;width:147.95pt;height:649.9pt;z-index:-251652608;mso-position-horizontal:center;mso-position-horizontal-relative:margin;mso-position-vertical:center;mso-position-vertical-relative:margin" o:allowincell="f">
          <v:imagedata r:id="rId1" o:title="colum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665"/>
    <w:multiLevelType w:val="hybridMultilevel"/>
    <w:tmpl w:val="5E2AD0E2"/>
    <w:lvl w:ilvl="0" w:tplc="EC6EC982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1009D5"/>
    <w:multiLevelType w:val="hybridMultilevel"/>
    <w:tmpl w:val="845A15B6"/>
    <w:lvl w:ilvl="0" w:tplc="4F909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F111C"/>
    <w:multiLevelType w:val="hybridMultilevel"/>
    <w:tmpl w:val="B30688BC"/>
    <w:lvl w:ilvl="0" w:tplc="E0AEFF7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E62646"/>
    <w:multiLevelType w:val="hybridMultilevel"/>
    <w:tmpl w:val="4E381350"/>
    <w:lvl w:ilvl="0" w:tplc="F77E62A8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73A8E"/>
    <w:multiLevelType w:val="hybridMultilevel"/>
    <w:tmpl w:val="19E6D18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CD10338"/>
    <w:multiLevelType w:val="hybridMultilevel"/>
    <w:tmpl w:val="2E8AE1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EE316F"/>
    <w:multiLevelType w:val="hybridMultilevel"/>
    <w:tmpl w:val="F5520112"/>
    <w:lvl w:ilvl="0" w:tplc="EC6EC982">
      <w:numFmt w:val="bullet"/>
      <w:lvlText w:val="-"/>
      <w:lvlJc w:val="left"/>
      <w:pPr>
        <w:ind w:left="43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7">
    <w:nsid w:val="333063F6"/>
    <w:multiLevelType w:val="hybridMultilevel"/>
    <w:tmpl w:val="3D1EF6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3D231D"/>
    <w:multiLevelType w:val="hybridMultilevel"/>
    <w:tmpl w:val="936637D8"/>
    <w:lvl w:ilvl="0" w:tplc="EC6EC9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C6EC98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50081"/>
    <w:multiLevelType w:val="hybridMultilevel"/>
    <w:tmpl w:val="F80C90C0"/>
    <w:lvl w:ilvl="0" w:tplc="F77E62A8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74680A"/>
    <w:multiLevelType w:val="hybridMultilevel"/>
    <w:tmpl w:val="54CA1D22"/>
    <w:lvl w:ilvl="0" w:tplc="F77E62A8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750A9D"/>
    <w:multiLevelType w:val="hybridMultilevel"/>
    <w:tmpl w:val="ADC624CC"/>
    <w:lvl w:ilvl="0" w:tplc="EC6EC982">
      <w:numFmt w:val="bullet"/>
      <w:lvlText w:val="-"/>
      <w:lvlJc w:val="left"/>
      <w:pPr>
        <w:ind w:left="202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2">
    <w:nsid w:val="571178A0"/>
    <w:multiLevelType w:val="hybridMultilevel"/>
    <w:tmpl w:val="B6267FA6"/>
    <w:lvl w:ilvl="0" w:tplc="EC6EC982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A9147AA"/>
    <w:multiLevelType w:val="hybridMultilevel"/>
    <w:tmpl w:val="1B3411DE"/>
    <w:lvl w:ilvl="0" w:tplc="15D4AF86">
      <w:numFmt w:val="bullet"/>
      <w:lvlText w:val="-"/>
      <w:lvlJc w:val="left"/>
      <w:pPr>
        <w:ind w:left="1668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4">
    <w:nsid w:val="5C6E353B"/>
    <w:multiLevelType w:val="hybridMultilevel"/>
    <w:tmpl w:val="A898515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 2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 2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 2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1DD2800"/>
    <w:multiLevelType w:val="hybridMultilevel"/>
    <w:tmpl w:val="5D584B76"/>
    <w:lvl w:ilvl="0" w:tplc="4F909F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7114AEF"/>
    <w:multiLevelType w:val="hybridMultilevel"/>
    <w:tmpl w:val="DEF6327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FF93955"/>
    <w:multiLevelType w:val="hybridMultilevel"/>
    <w:tmpl w:val="57FE24CA"/>
    <w:lvl w:ilvl="0" w:tplc="E31643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5"/>
  </w:num>
  <w:num w:numId="5">
    <w:abstractNumId w:val="8"/>
  </w:num>
  <w:num w:numId="6">
    <w:abstractNumId w:val="12"/>
  </w:num>
  <w:num w:numId="7">
    <w:abstractNumId w:val="13"/>
  </w:num>
  <w:num w:numId="8">
    <w:abstractNumId w:val="11"/>
  </w:num>
  <w:num w:numId="9">
    <w:abstractNumId w:val="4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  <w:num w:numId="16">
    <w:abstractNumId w:val="3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5A"/>
    <w:rsid w:val="0002155E"/>
    <w:rsid w:val="000A0C93"/>
    <w:rsid w:val="00194580"/>
    <w:rsid w:val="002B0514"/>
    <w:rsid w:val="00346C7E"/>
    <w:rsid w:val="003629A0"/>
    <w:rsid w:val="00393A53"/>
    <w:rsid w:val="003A40AB"/>
    <w:rsid w:val="004D546C"/>
    <w:rsid w:val="00586C01"/>
    <w:rsid w:val="00612F48"/>
    <w:rsid w:val="006165AD"/>
    <w:rsid w:val="006260E1"/>
    <w:rsid w:val="00636ED8"/>
    <w:rsid w:val="0071379F"/>
    <w:rsid w:val="0072573E"/>
    <w:rsid w:val="00780E7B"/>
    <w:rsid w:val="00782F76"/>
    <w:rsid w:val="00787DFD"/>
    <w:rsid w:val="00850814"/>
    <w:rsid w:val="008604D0"/>
    <w:rsid w:val="00931CB1"/>
    <w:rsid w:val="00940763"/>
    <w:rsid w:val="009423A4"/>
    <w:rsid w:val="00992754"/>
    <w:rsid w:val="009F29AF"/>
    <w:rsid w:val="00A37428"/>
    <w:rsid w:val="00A64336"/>
    <w:rsid w:val="00A873D2"/>
    <w:rsid w:val="00B22D5A"/>
    <w:rsid w:val="00B457CF"/>
    <w:rsid w:val="00B85A48"/>
    <w:rsid w:val="00BD74CF"/>
    <w:rsid w:val="00BF3DF8"/>
    <w:rsid w:val="00BF5BD8"/>
    <w:rsid w:val="00C018CA"/>
    <w:rsid w:val="00C52088"/>
    <w:rsid w:val="00CA0B76"/>
    <w:rsid w:val="00CF23D9"/>
    <w:rsid w:val="00D11844"/>
    <w:rsid w:val="00D53E0E"/>
    <w:rsid w:val="00DA5336"/>
    <w:rsid w:val="00DC188C"/>
    <w:rsid w:val="00DF48BB"/>
    <w:rsid w:val="00E27BE3"/>
    <w:rsid w:val="00E31342"/>
    <w:rsid w:val="00E35C99"/>
    <w:rsid w:val="00E4460E"/>
    <w:rsid w:val="00E5540D"/>
    <w:rsid w:val="00EC6882"/>
    <w:rsid w:val="00F51C2A"/>
    <w:rsid w:val="00FE4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5A"/>
    <w:rPr>
      <w:rFonts w:ascii="Arial" w:eastAsia="Times New Roman" w:hAnsi="Arial" w:cs="Times New Roman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22D5A"/>
    <w:pPr>
      <w:autoSpaceDE w:val="0"/>
      <w:autoSpaceDN w:val="0"/>
      <w:adjustRightInd w:val="0"/>
    </w:pPr>
    <w:rPr>
      <w:rFonts w:ascii="Batang" w:hAnsi="Batang"/>
      <w:sz w:val="28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B22D5A"/>
    <w:rPr>
      <w:rFonts w:ascii="Batang" w:eastAsia="Times New Roman" w:hAnsi="Batang" w:cs="Times New Roman"/>
      <w:sz w:val="28"/>
      <w:szCs w:val="23"/>
      <w:lang w:val="es-ES"/>
    </w:rPr>
  </w:style>
  <w:style w:type="character" w:styleId="Hipervnculo">
    <w:name w:val="Hyperlink"/>
    <w:rsid w:val="00B22D5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22D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D5A"/>
    <w:rPr>
      <w:rFonts w:ascii="Arial" w:eastAsia="Times New Roman" w:hAnsi="Arial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rsid w:val="00B22D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D5A"/>
    <w:rPr>
      <w:rFonts w:ascii="Arial" w:eastAsia="Times New Roman" w:hAnsi="Arial" w:cs="Times New Roman"/>
      <w:szCs w:val="20"/>
      <w:lang w:val="es-AR"/>
    </w:rPr>
  </w:style>
  <w:style w:type="paragraph" w:styleId="NormalWeb">
    <w:name w:val="Normal (Web)"/>
    <w:basedOn w:val="Normal"/>
    <w:uiPriority w:val="99"/>
    <w:semiHidden/>
    <w:unhideWhenUsed/>
    <w:rsid w:val="00940763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8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844"/>
    <w:rPr>
      <w:rFonts w:ascii="Tahoma" w:eastAsia="Times New Roman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DF48BB"/>
    <w:rPr>
      <w:b/>
      <w:bCs/>
    </w:rPr>
  </w:style>
  <w:style w:type="paragraph" w:styleId="Prrafodelista">
    <w:name w:val="List Paragraph"/>
    <w:basedOn w:val="Normal"/>
    <w:uiPriority w:val="34"/>
    <w:qFormat/>
    <w:rsid w:val="00782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5A"/>
    <w:rPr>
      <w:rFonts w:ascii="Arial" w:eastAsia="Times New Roman" w:hAnsi="Arial" w:cs="Times New Roman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22D5A"/>
    <w:pPr>
      <w:autoSpaceDE w:val="0"/>
      <w:autoSpaceDN w:val="0"/>
      <w:adjustRightInd w:val="0"/>
    </w:pPr>
    <w:rPr>
      <w:rFonts w:ascii="Batang" w:hAnsi="Batang"/>
      <w:sz w:val="28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B22D5A"/>
    <w:rPr>
      <w:rFonts w:ascii="Batang" w:eastAsia="Times New Roman" w:hAnsi="Batang" w:cs="Times New Roman"/>
      <w:sz w:val="28"/>
      <w:szCs w:val="23"/>
      <w:lang w:val="es-ES"/>
    </w:rPr>
  </w:style>
  <w:style w:type="character" w:styleId="Hipervnculo">
    <w:name w:val="Hyperlink"/>
    <w:rsid w:val="00B22D5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22D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D5A"/>
    <w:rPr>
      <w:rFonts w:ascii="Arial" w:eastAsia="Times New Roman" w:hAnsi="Arial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rsid w:val="00B22D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D5A"/>
    <w:rPr>
      <w:rFonts w:ascii="Arial" w:eastAsia="Times New Roman" w:hAnsi="Arial" w:cs="Times New Roman"/>
      <w:szCs w:val="20"/>
      <w:lang w:val="es-AR"/>
    </w:rPr>
  </w:style>
  <w:style w:type="paragraph" w:styleId="NormalWeb">
    <w:name w:val="Normal (Web)"/>
    <w:basedOn w:val="Normal"/>
    <w:uiPriority w:val="99"/>
    <w:semiHidden/>
    <w:unhideWhenUsed/>
    <w:rsid w:val="00940763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8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844"/>
    <w:rPr>
      <w:rFonts w:ascii="Tahoma" w:eastAsia="Times New Roman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DF48BB"/>
    <w:rPr>
      <w:b/>
      <w:bCs/>
    </w:rPr>
  </w:style>
  <w:style w:type="paragraph" w:styleId="Prrafodelista">
    <w:name w:val="List Paragraph"/>
    <w:basedOn w:val="Normal"/>
    <w:uiPriority w:val="34"/>
    <w:qFormat/>
    <w:rsid w:val="0078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9F450-909D-4311-9760-DD3BF7C5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Cirujías complejas de Columna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Galaretto</dc:creator>
  <cp:lastModifiedBy>SILACO</cp:lastModifiedBy>
  <cp:revision>2</cp:revision>
  <dcterms:created xsi:type="dcterms:W3CDTF">2017-01-11T21:18:00Z</dcterms:created>
  <dcterms:modified xsi:type="dcterms:W3CDTF">2017-01-11T21:18:00Z</dcterms:modified>
</cp:coreProperties>
</file>