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86B" w:rsidRPr="003A786B" w:rsidRDefault="003A786B" w:rsidP="00050818">
      <w:pPr>
        <w:pStyle w:val="Sinespaciado"/>
        <w:rPr>
          <w:lang w:val="es-PE"/>
        </w:rPr>
      </w:pPr>
    </w:p>
    <w:p w:rsidR="007F57BE" w:rsidRPr="007F57BE" w:rsidRDefault="007F57BE" w:rsidP="007F57BE">
      <w:pPr>
        <w:autoSpaceDE w:val="0"/>
        <w:autoSpaceDN w:val="0"/>
        <w:adjustRightInd w:val="0"/>
        <w:jc w:val="center"/>
        <w:rPr>
          <w:rFonts w:cs="Arial"/>
          <w:color w:val="4F6228" w:themeColor="accent3" w:themeShade="80"/>
        </w:rPr>
      </w:pPr>
    </w:p>
    <w:p w:rsidR="007F57BE" w:rsidRPr="007F57BE" w:rsidRDefault="007F57BE" w:rsidP="007F57BE">
      <w:pPr>
        <w:rPr>
          <w:rFonts w:cs="Arial"/>
        </w:rPr>
      </w:pPr>
    </w:p>
    <w:p w:rsidR="00942A7B" w:rsidRPr="00942A7B" w:rsidRDefault="00942A7B" w:rsidP="007F57BE">
      <w:pPr>
        <w:jc w:val="center"/>
        <w:rPr>
          <w:rFonts w:cs="Arial"/>
          <w:b/>
          <w:color w:val="17365D" w:themeColor="text2" w:themeShade="BF"/>
          <w:sz w:val="48"/>
          <w:u w:val="single"/>
        </w:rPr>
      </w:pPr>
      <w:r w:rsidRPr="00942A7B">
        <w:rPr>
          <w:rFonts w:cs="Arial"/>
          <w:b/>
          <w:color w:val="17365D" w:themeColor="text2" w:themeShade="BF"/>
          <w:sz w:val="48"/>
          <w:u w:val="single"/>
        </w:rPr>
        <w:t xml:space="preserve">REGLAMENTO PARA LA </w:t>
      </w:r>
    </w:p>
    <w:p w:rsidR="00942A7B" w:rsidRPr="00942A7B" w:rsidRDefault="00942A7B" w:rsidP="007F57BE">
      <w:pPr>
        <w:jc w:val="center"/>
        <w:rPr>
          <w:rFonts w:cs="Arial"/>
          <w:b/>
          <w:color w:val="17365D" w:themeColor="text2" w:themeShade="BF"/>
          <w:sz w:val="48"/>
          <w:u w:val="single"/>
        </w:rPr>
      </w:pPr>
    </w:p>
    <w:p w:rsidR="002F2F72" w:rsidRPr="00942A7B" w:rsidRDefault="00942A7B" w:rsidP="007F57BE">
      <w:pPr>
        <w:jc w:val="center"/>
        <w:rPr>
          <w:rFonts w:cs="Arial"/>
          <w:b/>
          <w:color w:val="17365D" w:themeColor="text2" w:themeShade="BF"/>
          <w:sz w:val="44"/>
          <w:u w:val="single"/>
        </w:rPr>
      </w:pPr>
      <w:r w:rsidRPr="00942A7B">
        <w:rPr>
          <w:rFonts w:cs="Arial"/>
          <w:b/>
          <w:color w:val="17365D" w:themeColor="text2" w:themeShade="BF"/>
          <w:sz w:val="48"/>
          <w:u w:val="single"/>
        </w:rPr>
        <w:t>PRESENTACIÓN DE TEMAS LIBRES</w:t>
      </w:r>
      <w:r w:rsidR="00050818">
        <w:rPr>
          <w:rFonts w:cs="Arial"/>
          <w:b/>
          <w:color w:val="17365D" w:themeColor="text2" w:themeShade="BF"/>
          <w:sz w:val="48"/>
          <w:u w:val="single"/>
        </w:rPr>
        <w:t xml:space="preserve"> Y POSTERS ELECTRÓ</w:t>
      </w:r>
      <w:r w:rsidR="007265C2">
        <w:rPr>
          <w:rFonts w:cs="Arial"/>
          <w:b/>
          <w:color w:val="17365D" w:themeColor="text2" w:themeShade="BF"/>
          <w:sz w:val="48"/>
          <w:u w:val="single"/>
        </w:rPr>
        <w:t>NICOS</w:t>
      </w:r>
    </w:p>
    <w:p w:rsidR="00174063" w:rsidRDefault="00174063" w:rsidP="00174063">
      <w:pPr>
        <w:pStyle w:val="Textoindependiente"/>
        <w:jc w:val="both"/>
        <w:rPr>
          <w:rFonts w:ascii="Arial" w:hAnsi="Arial" w:cs="Arial"/>
          <w:sz w:val="24"/>
          <w:szCs w:val="24"/>
        </w:rPr>
      </w:pPr>
    </w:p>
    <w:p w:rsidR="001730A8" w:rsidRDefault="001730A8" w:rsidP="00174063">
      <w:pPr>
        <w:pStyle w:val="Textoindependiente"/>
        <w:jc w:val="both"/>
        <w:rPr>
          <w:rFonts w:ascii="Arial" w:hAnsi="Arial" w:cs="Arial"/>
          <w:sz w:val="24"/>
          <w:szCs w:val="24"/>
        </w:rPr>
      </w:pPr>
    </w:p>
    <w:p w:rsidR="001730A8" w:rsidRDefault="001730A8" w:rsidP="00174063">
      <w:pPr>
        <w:pStyle w:val="Textoindependiente"/>
        <w:jc w:val="both"/>
        <w:rPr>
          <w:rFonts w:ascii="Arial" w:hAnsi="Arial" w:cs="Arial"/>
          <w:sz w:val="24"/>
          <w:szCs w:val="24"/>
        </w:rPr>
      </w:pPr>
    </w:p>
    <w:p w:rsidR="002F2F72" w:rsidRDefault="002F2F72" w:rsidP="00174063">
      <w:pPr>
        <w:pStyle w:val="Textoindependiente"/>
        <w:jc w:val="both"/>
        <w:rPr>
          <w:rFonts w:ascii="Arial" w:hAnsi="Arial" w:cs="Arial"/>
          <w:sz w:val="24"/>
          <w:szCs w:val="24"/>
        </w:rPr>
      </w:pPr>
    </w:p>
    <w:p w:rsidR="002F2F72" w:rsidRDefault="002F2F72" w:rsidP="00174063">
      <w:pPr>
        <w:pStyle w:val="Textoindependiente"/>
        <w:jc w:val="both"/>
        <w:rPr>
          <w:rFonts w:ascii="Arial" w:hAnsi="Arial" w:cs="Arial"/>
          <w:sz w:val="24"/>
          <w:szCs w:val="24"/>
        </w:rPr>
      </w:pPr>
    </w:p>
    <w:p w:rsidR="002F2F72" w:rsidRDefault="002F2F72" w:rsidP="00174063">
      <w:pPr>
        <w:pStyle w:val="Textoindependiente"/>
        <w:jc w:val="both"/>
        <w:rPr>
          <w:rFonts w:ascii="Arial" w:hAnsi="Arial" w:cs="Arial"/>
          <w:sz w:val="24"/>
          <w:szCs w:val="24"/>
        </w:rPr>
      </w:pPr>
    </w:p>
    <w:p w:rsidR="003A786B" w:rsidRDefault="003A786B" w:rsidP="00174063">
      <w:pPr>
        <w:pStyle w:val="Textoindependiente"/>
        <w:jc w:val="both"/>
        <w:rPr>
          <w:rFonts w:ascii="Arial" w:hAnsi="Arial" w:cs="Arial"/>
          <w:sz w:val="24"/>
          <w:szCs w:val="24"/>
        </w:rPr>
      </w:pPr>
    </w:p>
    <w:p w:rsidR="00942A7B" w:rsidRDefault="00942A7B" w:rsidP="00174063">
      <w:pPr>
        <w:pStyle w:val="Textoindependiente"/>
        <w:jc w:val="both"/>
        <w:rPr>
          <w:rFonts w:ascii="Arial" w:hAnsi="Arial" w:cs="Arial"/>
          <w:sz w:val="24"/>
          <w:szCs w:val="24"/>
        </w:rPr>
      </w:pPr>
    </w:p>
    <w:p w:rsidR="00942A7B" w:rsidRPr="007F57BE" w:rsidRDefault="00942A7B" w:rsidP="00174063">
      <w:pPr>
        <w:pStyle w:val="Textoindependiente"/>
        <w:jc w:val="both"/>
        <w:rPr>
          <w:rFonts w:ascii="Arial" w:hAnsi="Arial" w:cs="Arial"/>
          <w:sz w:val="24"/>
          <w:szCs w:val="24"/>
        </w:rPr>
      </w:pPr>
    </w:p>
    <w:p w:rsidR="007F57BE" w:rsidRPr="007F57BE" w:rsidRDefault="007F57BE" w:rsidP="007F57BE">
      <w:pPr>
        <w:pStyle w:val="Textoindependiente"/>
        <w:jc w:val="both"/>
        <w:rPr>
          <w:rFonts w:ascii="Arial" w:hAnsi="Arial" w:cs="Arial"/>
          <w:sz w:val="32"/>
          <w:szCs w:val="32"/>
          <w:u w:val="single"/>
        </w:rPr>
      </w:pPr>
      <w:r w:rsidRPr="007F57BE">
        <w:rPr>
          <w:rFonts w:ascii="Arial" w:hAnsi="Arial" w:cs="Arial"/>
          <w:b/>
          <w:color w:val="0F243E" w:themeColor="text2" w:themeShade="80"/>
          <w:sz w:val="32"/>
          <w:szCs w:val="32"/>
          <w:u w:val="single"/>
        </w:rPr>
        <w:t xml:space="preserve">Reglamento </w:t>
      </w:r>
      <w:r w:rsidR="00942A7B">
        <w:rPr>
          <w:rFonts w:ascii="Arial" w:hAnsi="Arial" w:cs="Arial"/>
          <w:b/>
          <w:color w:val="0F243E" w:themeColor="text2" w:themeShade="80"/>
          <w:sz w:val="32"/>
          <w:szCs w:val="32"/>
          <w:u w:val="single"/>
        </w:rPr>
        <w:t>para la Presentación de Temas</w:t>
      </w:r>
      <w:r w:rsidRPr="007F57BE">
        <w:rPr>
          <w:rFonts w:ascii="Arial" w:hAnsi="Arial" w:cs="Arial"/>
          <w:b/>
          <w:color w:val="0F243E" w:themeColor="text2" w:themeShade="80"/>
          <w:sz w:val="32"/>
          <w:szCs w:val="32"/>
          <w:u w:val="single"/>
        </w:rPr>
        <w:t xml:space="preserve"> </w:t>
      </w:r>
      <w:r w:rsidR="00942A7B">
        <w:rPr>
          <w:rFonts w:ascii="Arial" w:hAnsi="Arial" w:cs="Arial"/>
          <w:b/>
          <w:color w:val="0F243E" w:themeColor="text2" w:themeShade="80"/>
          <w:sz w:val="32"/>
          <w:szCs w:val="32"/>
          <w:u w:val="single"/>
        </w:rPr>
        <w:t>Libres</w:t>
      </w:r>
      <w:r w:rsidR="007265C2">
        <w:rPr>
          <w:rFonts w:ascii="Arial" w:hAnsi="Arial" w:cs="Arial"/>
          <w:b/>
          <w:color w:val="0F243E" w:themeColor="text2" w:themeShade="80"/>
          <w:sz w:val="32"/>
          <w:szCs w:val="32"/>
          <w:u w:val="single"/>
        </w:rPr>
        <w:t xml:space="preserve"> y Posters </w:t>
      </w:r>
      <w:r w:rsidR="00050818">
        <w:rPr>
          <w:rFonts w:ascii="Arial" w:hAnsi="Arial" w:cs="Arial"/>
          <w:b/>
          <w:color w:val="0F243E" w:themeColor="text2" w:themeShade="80"/>
          <w:sz w:val="32"/>
          <w:szCs w:val="32"/>
          <w:u w:val="single"/>
        </w:rPr>
        <w:t>Electrónicos</w:t>
      </w:r>
    </w:p>
    <w:p w:rsidR="00174063" w:rsidRPr="007F57BE" w:rsidRDefault="00174063" w:rsidP="00174063">
      <w:pPr>
        <w:pStyle w:val="Textoindependiente"/>
        <w:jc w:val="both"/>
        <w:rPr>
          <w:rFonts w:ascii="Arial" w:hAnsi="Arial" w:cs="Arial"/>
          <w:sz w:val="24"/>
          <w:szCs w:val="24"/>
        </w:rPr>
      </w:pPr>
    </w:p>
    <w:p w:rsidR="00BD6088" w:rsidRPr="00E158C4" w:rsidRDefault="00BD6088" w:rsidP="00BD6088">
      <w:pPr>
        <w:pStyle w:val="Textoindependiente"/>
        <w:jc w:val="both"/>
        <w:rPr>
          <w:rFonts w:ascii="Arial" w:hAnsi="Arial" w:cs="Arial"/>
          <w:sz w:val="24"/>
          <w:szCs w:val="24"/>
        </w:rPr>
      </w:pPr>
    </w:p>
    <w:p w:rsidR="00BC74BD" w:rsidRPr="00E158C4" w:rsidRDefault="00BC74BD" w:rsidP="00BC74BD">
      <w:pPr>
        <w:pStyle w:val="Textoindependiente"/>
        <w:jc w:val="both"/>
        <w:rPr>
          <w:rFonts w:ascii="Arial" w:hAnsi="Arial" w:cs="Arial"/>
          <w:sz w:val="24"/>
          <w:szCs w:val="24"/>
        </w:rPr>
      </w:pPr>
    </w:p>
    <w:p w:rsidR="00BC74BD" w:rsidRPr="00E158C4" w:rsidRDefault="00BC74BD" w:rsidP="00BC74BD">
      <w:pPr>
        <w:pStyle w:val="Textoindependiente"/>
        <w:numPr>
          <w:ilvl w:val="0"/>
          <w:numId w:val="1"/>
        </w:numPr>
        <w:jc w:val="both"/>
        <w:rPr>
          <w:rFonts w:ascii="Arial" w:hAnsi="Arial" w:cs="Arial"/>
          <w:b/>
          <w:sz w:val="24"/>
          <w:szCs w:val="24"/>
        </w:rPr>
      </w:pPr>
      <w:r w:rsidRPr="00E158C4">
        <w:rPr>
          <w:rFonts w:ascii="Arial" w:hAnsi="Arial" w:cs="Arial"/>
          <w:b/>
          <w:sz w:val="24"/>
          <w:szCs w:val="24"/>
        </w:rPr>
        <w:t>Presentación oral en podio :</w:t>
      </w:r>
    </w:p>
    <w:p w:rsidR="00BC74BD" w:rsidRDefault="00942A7B" w:rsidP="00BC74BD">
      <w:pPr>
        <w:pStyle w:val="Textoindependiente"/>
        <w:numPr>
          <w:ilvl w:val="0"/>
          <w:numId w:val="4"/>
        </w:numPr>
        <w:ind w:left="1134"/>
        <w:jc w:val="both"/>
        <w:rPr>
          <w:rFonts w:ascii="Arial" w:hAnsi="Arial" w:cs="Arial"/>
          <w:sz w:val="24"/>
          <w:szCs w:val="24"/>
        </w:rPr>
      </w:pPr>
      <w:r>
        <w:rPr>
          <w:rFonts w:ascii="Arial" w:hAnsi="Arial" w:cs="Arial"/>
          <w:sz w:val="24"/>
          <w:szCs w:val="24"/>
        </w:rPr>
        <w:t xml:space="preserve">Los temas libres tendrán </w:t>
      </w:r>
      <w:r w:rsidR="00BC74BD" w:rsidRPr="00E158C4">
        <w:rPr>
          <w:rFonts w:ascii="Arial" w:hAnsi="Arial" w:cs="Arial"/>
          <w:sz w:val="24"/>
          <w:szCs w:val="24"/>
        </w:rPr>
        <w:t xml:space="preserve">una duración de </w:t>
      </w:r>
      <w:r w:rsidR="007265C2" w:rsidRPr="00050818">
        <w:rPr>
          <w:rFonts w:ascii="Arial" w:hAnsi="Arial" w:cs="Arial"/>
          <w:sz w:val="24"/>
          <w:szCs w:val="24"/>
        </w:rPr>
        <w:t>10</w:t>
      </w:r>
      <w:r w:rsidRPr="00050818">
        <w:rPr>
          <w:rFonts w:ascii="Arial" w:hAnsi="Arial" w:cs="Arial"/>
          <w:sz w:val="24"/>
          <w:szCs w:val="24"/>
        </w:rPr>
        <w:t xml:space="preserve"> minutos y serán agrupado</w:t>
      </w:r>
      <w:r w:rsidR="00BC74BD" w:rsidRPr="00050818">
        <w:rPr>
          <w:rFonts w:ascii="Arial" w:hAnsi="Arial" w:cs="Arial"/>
          <w:sz w:val="24"/>
          <w:szCs w:val="24"/>
        </w:rPr>
        <w:t>s por patologías</w:t>
      </w:r>
      <w:r w:rsidR="00E537A2" w:rsidRPr="00050818">
        <w:rPr>
          <w:rFonts w:ascii="Arial" w:hAnsi="Arial" w:cs="Arial"/>
          <w:sz w:val="24"/>
          <w:szCs w:val="24"/>
        </w:rPr>
        <w:t>, usted puede participar enviando hasta tres (3) temas libres, considerando lo siguiente:</w:t>
      </w:r>
    </w:p>
    <w:p w:rsidR="00E537A2" w:rsidRPr="00E537A2" w:rsidRDefault="00E537A2" w:rsidP="00E537A2">
      <w:pPr>
        <w:pStyle w:val="Textoindependiente"/>
        <w:ind w:left="1080"/>
        <w:jc w:val="both"/>
        <w:rPr>
          <w:rFonts w:ascii="Arial" w:hAnsi="Arial" w:cs="Arial"/>
          <w:sz w:val="24"/>
          <w:szCs w:val="24"/>
        </w:rPr>
      </w:pPr>
    </w:p>
    <w:p w:rsidR="00BC74BD" w:rsidRPr="001D4AAC" w:rsidRDefault="00E537A2" w:rsidP="00E537A2">
      <w:pPr>
        <w:pStyle w:val="Textoindependiente"/>
        <w:numPr>
          <w:ilvl w:val="0"/>
          <w:numId w:val="15"/>
        </w:numPr>
        <w:ind w:left="1418" w:hanging="229"/>
        <w:jc w:val="both"/>
        <w:rPr>
          <w:rFonts w:ascii="Arial" w:hAnsi="Arial" w:cs="Arial"/>
          <w:sz w:val="24"/>
          <w:szCs w:val="24"/>
        </w:rPr>
      </w:pPr>
      <w:r>
        <w:rPr>
          <w:rFonts w:ascii="Arial" w:hAnsi="Arial" w:cs="Arial"/>
          <w:sz w:val="24"/>
          <w:szCs w:val="24"/>
        </w:rPr>
        <w:t>E</w:t>
      </w:r>
      <w:r w:rsidR="00BC74BD">
        <w:rPr>
          <w:rFonts w:ascii="Arial" w:hAnsi="Arial" w:cs="Arial"/>
          <w:sz w:val="24"/>
          <w:szCs w:val="24"/>
        </w:rPr>
        <w:t>star inscrito</w:t>
      </w:r>
      <w:r w:rsidR="00BC74BD" w:rsidRPr="001D4AAC">
        <w:rPr>
          <w:rFonts w:ascii="Arial" w:hAnsi="Arial" w:cs="Arial"/>
          <w:sz w:val="24"/>
          <w:szCs w:val="24"/>
        </w:rPr>
        <w:t xml:space="preserve"> en el congreso</w:t>
      </w:r>
      <w:r w:rsidR="00BC74BD">
        <w:rPr>
          <w:rFonts w:ascii="Arial" w:hAnsi="Arial" w:cs="Arial"/>
          <w:sz w:val="24"/>
          <w:szCs w:val="24"/>
        </w:rPr>
        <w:t>,</w:t>
      </w:r>
      <w:r w:rsidR="00BC74BD" w:rsidRPr="001D4AAC">
        <w:rPr>
          <w:rFonts w:ascii="Arial" w:hAnsi="Arial" w:cs="Arial"/>
          <w:sz w:val="24"/>
          <w:szCs w:val="24"/>
        </w:rPr>
        <w:t xml:space="preserve"> para poder presentar su trabajo y recibir su certificación</w:t>
      </w:r>
      <w:r>
        <w:rPr>
          <w:rFonts w:ascii="Arial" w:hAnsi="Arial" w:cs="Arial"/>
          <w:sz w:val="24"/>
          <w:szCs w:val="24"/>
        </w:rPr>
        <w:t>.</w:t>
      </w:r>
    </w:p>
    <w:p w:rsidR="00BC74BD" w:rsidRPr="00E158C4" w:rsidRDefault="00BC74BD" w:rsidP="00E537A2">
      <w:pPr>
        <w:pStyle w:val="Textoindependiente"/>
        <w:numPr>
          <w:ilvl w:val="0"/>
          <w:numId w:val="15"/>
        </w:numPr>
        <w:ind w:left="1418" w:hanging="229"/>
        <w:jc w:val="both"/>
        <w:rPr>
          <w:rFonts w:ascii="Arial" w:hAnsi="Arial" w:cs="Arial"/>
          <w:sz w:val="24"/>
          <w:szCs w:val="24"/>
          <w:lang w:val="es-AR"/>
        </w:rPr>
      </w:pPr>
      <w:r>
        <w:rPr>
          <w:rFonts w:ascii="Arial" w:hAnsi="Arial" w:cs="Arial"/>
          <w:sz w:val="24"/>
          <w:szCs w:val="24"/>
          <w:lang w:val="es-AR"/>
        </w:rPr>
        <w:t>C</w:t>
      </w:r>
      <w:r w:rsidRPr="00E158C4">
        <w:rPr>
          <w:rFonts w:ascii="Arial" w:hAnsi="Arial" w:cs="Arial"/>
          <w:sz w:val="24"/>
          <w:szCs w:val="24"/>
          <w:lang w:val="es-AR"/>
        </w:rPr>
        <w:t>ompletar el for</w:t>
      </w:r>
      <w:r>
        <w:rPr>
          <w:rFonts w:ascii="Arial" w:hAnsi="Arial" w:cs="Arial"/>
          <w:sz w:val="24"/>
          <w:szCs w:val="24"/>
          <w:lang w:val="es-AR"/>
        </w:rPr>
        <w:t xml:space="preserve">mato, </w:t>
      </w:r>
      <w:r w:rsidRPr="00E158C4">
        <w:rPr>
          <w:rFonts w:ascii="Arial" w:hAnsi="Arial" w:cs="Arial"/>
          <w:sz w:val="24"/>
          <w:szCs w:val="24"/>
          <w:lang w:val="es-AR"/>
        </w:rPr>
        <w:t>de envío de resúmenes que contiene los siguientes apartados:</w:t>
      </w:r>
    </w:p>
    <w:p w:rsidR="00BC74BD" w:rsidRDefault="00BC74BD" w:rsidP="00BC74BD">
      <w:pPr>
        <w:pStyle w:val="Textoindependiente"/>
        <w:ind w:left="708"/>
        <w:jc w:val="both"/>
        <w:rPr>
          <w:rFonts w:ascii="Arial" w:hAnsi="Arial" w:cs="Arial"/>
          <w:sz w:val="24"/>
          <w:szCs w:val="24"/>
          <w:lang w:val="es-AR"/>
        </w:rPr>
      </w:pPr>
    </w:p>
    <w:p w:rsidR="00E537A2" w:rsidRPr="00E158C4" w:rsidRDefault="00E537A2" w:rsidP="00BC74BD">
      <w:pPr>
        <w:pStyle w:val="Textoindependiente"/>
        <w:ind w:left="708"/>
        <w:jc w:val="both"/>
        <w:rPr>
          <w:rFonts w:ascii="Arial" w:hAnsi="Arial" w:cs="Arial"/>
          <w:sz w:val="24"/>
          <w:szCs w:val="24"/>
          <w:lang w:val="es-AR"/>
        </w:rPr>
      </w:pPr>
    </w:p>
    <w:p w:rsidR="00BC74BD" w:rsidRPr="00E158C4" w:rsidRDefault="00BC74BD" w:rsidP="00BC74BD">
      <w:pPr>
        <w:pStyle w:val="Textoindependiente"/>
        <w:numPr>
          <w:ilvl w:val="0"/>
          <w:numId w:val="3"/>
        </w:numPr>
        <w:ind w:left="1418"/>
        <w:jc w:val="both"/>
        <w:rPr>
          <w:rFonts w:ascii="Arial" w:hAnsi="Arial" w:cs="Arial"/>
          <w:sz w:val="24"/>
          <w:szCs w:val="24"/>
          <w:lang w:val="es-AR"/>
        </w:rPr>
      </w:pPr>
      <w:r w:rsidRPr="00E158C4">
        <w:rPr>
          <w:rFonts w:ascii="Arial" w:hAnsi="Arial" w:cs="Arial"/>
          <w:sz w:val="24"/>
          <w:szCs w:val="24"/>
          <w:lang w:val="es-AR"/>
        </w:rPr>
        <w:t>Título</w:t>
      </w:r>
      <w:r w:rsidR="00E537A2">
        <w:rPr>
          <w:rFonts w:ascii="Arial" w:hAnsi="Arial" w:cs="Arial"/>
          <w:sz w:val="24"/>
          <w:szCs w:val="24"/>
          <w:lang w:val="es-AR"/>
        </w:rPr>
        <w:t>:</w:t>
      </w:r>
    </w:p>
    <w:p w:rsidR="00BC74BD" w:rsidRPr="009606AD" w:rsidRDefault="00BC74BD" w:rsidP="00BC74BD">
      <w:pPr>
        <w:pStyle w:val="Textoindependiente"/>
        <w:numPr>
          <w:ilvl w:val="0"/>
          <w:numId w:val="3"/>
        </w:numPr>
        <w:ind w:left="1418"/>
        <w:jc w:val="both"/>
        <w:rPr>
          <w:rFonts w:ascii="Arial" w:hAnsi="Arial" w:cs="Arial"/>
          <w:sz w:val="24"/>
          <w:szCs w:val="24"/>
          <w:lang w:val="es-AR"/>
        </w:rPr>
      </w:pPr>
      <w:r w:rsidRPr="00E158C4">
        <w:rPr>
          <w:rFonts w:ascii="Arial" w:hAnsi="Arial" w:cs="Arial"/>
          <w:sz w:val="24"/>
          <w:szCs w:val="24"/>
          <w:lang w:val="es-AR"/>
        </w:rPr>
        <w:t>Resumen:</w:t>
      </w:r>
      <w:r w:rsidRPr="009606AD">
        <w:rPr>
          <w:rFonts w:ascii="Arial" w:hAnsi="Arial" w:cs="Arial"/>
          <w:sz w:val="24"/>
          <w:szCs w:val="24"/>
          <w:lang w:val="es-AR"/>
        </w:rPr>
        <w:t xml:space="preserve"> deberá estar estructurado de la siguiente manera:</w:t>
      </w:r>
    </w:p>
    <w:p w:rsidR="00BC74BD" w:rsidRPr="00E158C4" w:rsidRDefault="00BC74BD" w:rsidP="00BC74BD">
      <w:pPr>
        <w:pStyle w:val="Textoindependiente"/>
        <w:ind w:left="708"/>
        <w:jc w:val="both"/>
        <w:rPr>
          <w:rFonts w:ascii="Arial" w:hAnsi="Arial" w:cs="Arial"/>
          <w:sz w:val="24"/>
          <w:szCs w:val="24"/>
          <w:lang w:val="es-AR"/>
        </w:rPr>
      </w:pPr>
    </w:p>
    <w:p w:rsidR="00BC74BD" w:rsidRPr="00E158C4" w:rsidRDefault="00EC1E49" w:rsidP="00BC74BD">
      <w:pPr>
        <w:pStyle w:val="Textoindependiente"/>
        <w:numPr>
          <w:ilvl w:val="0"/>
          <w:numId w:val="2"/>
        </w:numPr>
        <w:ind w:left="2484"/>
        <w:jc w:val="both"/>
        <w:rPr>
          <w:rFonts w:ascii="Arial" w:hAnsi="Arial" w:cs="Arial"/>
          <w:sz w:val="24"/>
          <w:szCs w:val="24"/>
          <w:lang w:val="es-AR"/>
        </w:rPr>
      </w:pPr>
      <w:r>
        <w:rPr>
          <w:rFonts w:ascii="Arial" w:hAnsi="Arial" w:cs="Arial"/>
          <w:sz w:val="24"/>
          <w:szCs w:val="24"/>
          <w:lang w:val="es-AR"/>
        </w:rPr>
        <w:t>Tí</w:t>
      </w:r>
      <w:r w:rsidR="00BC74BD" w:rsidRPr="00E158C4">
        <w:rPr>
          <w:rFonts w:ascii="Arial" w:hAnsi="Arial" w:cs="Arial"/>
          <w:sz w:val="24"/>
          <w:szCs w:val="24"/>
          <w:lang w:val="es-AR"/>
        </w:rPr>
        <w:t>tulo</w:t>
      </w:r>
    </w:p>
    <w:p w:rsidR="00BC74BD" w:rsidRPr="00E158C4" w:rsidRDefault="00BC74BD" w:rsidP="00BC74BD">
      <w:pPr>
        <w:pStyle w:val="Textoindependiente"/>
        <w:numPr>
          <w:ilvl w:val="0"/>
          <w:numId w:val="2"/>
        </w:numPr>
        <w:ind w:left="2484"/>
        <w:jc w:val="both"/>
        <w:rPr>
          <w:rFonts w:ascii="Arial" w:hAnsi="Arial" w:cs="Arial"/>
          <w:sz w:val="24"/>
          <w:szCs w:val="24"/>
          <w:lang w:val="es-AR"/>
        </w:rPr>
      </w:pPr>
      <w:r w:rsidRPr="00E158C4">
        <w:rPr>
          <w:rFonts w:ascii="Arial" w:hAnsi="Arial" w:cs="Arial"/>
          <w:sz w:val="24"/>
          <w:szCs w:val="24"/>
          <w:lang w:val="es-AR"/>
        </w:rPr>
        <w:t xml:space="preserve"> Objetivo e introducción</w:t>
      </w:r>
    </w:p>
    <w:p w:rsidR="00BC74BD" w:rsidRPr="00E158C4" w:rsidRDefault="00BC74BD" w:rsidP="00BC74BD">
      <w:pPr>
        <w:pStyle w:val="Textoindependiente"/>
        <w:ind w:left="2124"/>
        <w:jc w:val="both"/>
        <w:rPr>
          <w:rFonts w:ascii="Arial" w:hAnsi="Arial" w:cs="Arial"/>
          <w:sz w:val="24"/>
          <w:szCs w:val="24"/>
          <w:lang w:val="es-AR"/>
        </w:rPr>
      </w:pPr>
      <w:r w:rsidRPr="00E158C4">
        <w:rPr>
          <w:rFonts w:ascii="Arial" w:hAnsi="Arial" w:cs="Arial"/>
          <w:sz w:val="24"/>
          <w:szCs w:val="24"/>
          <w:lang w:val="es-AR"/>
        </w:rPr>
        <w:t>3.   Material y métodos</w:t>
      </w:r>
    </w:p>
    <w:p w:rsidR="00BC74BD" w:rsidRPr="00E158C4" w:rsidRDefault="00BC74BD" w:rsidP="00BC74BD">
      <w:pPr>
        <w:pStyle w:val="Textoindependiente"/>
        <w:ind w:left="2124"/>
        <w:jc w:val="both"/>
        <w:rPr>
          <w:rFonts w:ascii="Arial" w:hAnsi="Arial" w:cs="Arial"/>
          <w:sz w:val="24"/>
          <w:szCs w:val="24"/>
          <w:lang w:val="es-AR"/>
        </w:rPr>
      </w:pPr>
      <w:r w:rsidRPr="00E158C4">
        <w:rPr>
          <w:rFonts w:ascii="Arial" w:hAnsi="Arial" w:cs="Arial"/>
          <w:sz w:val="24"/>
          <w:szCs w:val="24"/>
          <w:lang w:val="es-AR"/>
        </w:rPr>
        <w:t>4.   Resultados</w:t>
      </w:r>
    </w:p>
    <w:p w:rsidR="00BC74BD" w:rsidRPr="00E158C4" w:rsidRDefault="00BC74BD" w:rsidP="00BC74BD">
      <w:pPr>
        <w:pStyle w:val="Textoindependiente"/>
        <w:ind w:left="2124"/>
        <w:jc w:val="both"/>
        <w:rPr>
          <w:rFonts w:ascii="Arial" w:hAnsi="Arial" w:cs="Arial"/>
          <w:sz w:val="24"/>
          <w:szCs w:val="24"/>
          <w:lang w:val="es-AR"/>
        </w:rPr>
      </w:pPr>
      <w:r w:rsidRPr="00E158C4">
        <w:rPr>
          <w:rFonts w:ascii="Arial" w:hAnsi="Arial" w:cs="Arial"/>
          <w:sz w:val="24"/>
          <w:szCs w:val="24"/>
          <w:lang w:val="es-AR"/>
        </w:rPr>
        <w:t>5.   Conclusiones</w:t>
      </w:r>
    </w:p>
    <w:p w:rsidR="00BC74BD" w:rsidRPr="00E158C4" w:rsidRDefault="00BC74BD" w:rsidP="00BC74BD">
      <w:pPr>
        <w:pStyle w:val="Textoindependiente"/>
        <w:ind w:left="708"/>
        <w:jc w:val="both"/>
        <w:rPr>
          <w:rFonts w:ascii="Arial" w:hAnsi="Arial" w:cs="Arial"/>
          <w:sz w:val="24"/>
          <w:szCs w:val="24"/>
          <w:lang w:val="es-AR"/>
        </w:rPr>
      </w:pPr>
    </w:p>
    <w:p w:rsidR="00BC74BD" w:rsidRPr="00E158C4" w:rsidRDefault="00BC74BD" w:rsidP="00BC74BD">
      <w:pPr>
        <w:pStyle w:val="Textoindependiente"/>
        <w:ind w:left="2124"/>
        <w:jc w:val="both"/>
        <w:rPr>
          <w:rFonts w:ascii="Arial" w:hAnsi="Arial" w:cs="Arial"/>
          <w:sz w:val="24"/>
          <w:szCs w:val="24"/>
          <w:lang w:val="es-AR"/>
        </w:rPr>
      </w:pPr>
      <w:r w:rsidRPr="00E158C4">
        <w:rPr>
          <w:rFonts w:ascii="Arial" w:hAnsi="Arial" w:cs="Arial"/>
          <w:sz w:val="24"/>
          <w:szCs w:val="24"/>
          <w:lang w:val="es-AR"/>
        </w:rPr>
        <w:t>No podrá contener gráficos ni imágenes, aunque sí podrán incluirse tablas.</w:t>
      </w:r>
    </w:p>
    <w:p w:rsidR="00BC74BD" w:rsidRPr="00E158C4" w:rsidRDefault="00BC74BD" w:rsidP="00BC74BD">
      <w:pPr>
        <w:pStyle w:val="Textoindependiente"/>
        <w:ind w:left="2124"/>
        <w:jc w:val="both"/>
        <w:rPr>
          <w:rFonts w:ascii="Arial" w:hAnsi="Arial" w:cs="Arial"/>
          <w:sz w:val="24"/>
          <w:szCs w:val="24"/>
          <w:lang w:val="es-AR"/>
        </w:rPr>
      </w:pPr>
      <w:r w:rsidRPr="00E158C4">
        <w:rPr>
          <w:rFonts w:ascii="Arial" w:hAnsi="Arial" w:cs="Arial"/>
          <w:sz w:val="24"/>
          <w:szCs w:val="24"/>
          <w:lang w:val="es-AR"/>
        </w:rPr>
        <w:t xml:space="preserve">El resumen no podrá rebasar </w:t>
      </w:r>
      <w:r>
        <w:rPr>
          <w:rFonts w:ascii="Arial" w:hAnsi="Arial" w:cs="Arial"/>
          <w:sz w:val="24"/>
          <w:szCs w:val="24"/>
          <w:lang w:val="es-AR"/>
        </w:rPr>
        <w:t xml:space="preserve">las </w:t>
      </w:r>
      <w:r w:rsidRPr="00E158C4">
        <w:rPr>
          <w:rFonts w:ascii="Arial" w:hAnsi="Arial" w:cs="Arial"/>
          <w:sz w:val="24"/>
          <w:szCs w:val="24"/>
          <w:lang w:val="es-AR"/>
        </w:rPr>
        <w:t>250 palabras.</w:t>
      </w:r>
    </w:p>
    <w:p w:rsidR="00BC74BD" w:rsidRPr="00E158C4" w:rsidRDefault="00BC74BD" w:rsidP="00BC74BD">
      <w:pPr>
        <w:pStyle w:val="Textoindependiente"/>
        <w:ind w:left="2124"/>
        <w:jc w:val="both"/>
        <w:rPr>
          <w:rFonts w:ascii="Arial" w:hAnsi="Arial" w:cs="Arial"/>
          <w:sz w:val="24"/>
          <w:szCs w:val="24"/>
          <w:lang w:val="es-AR"/>
        </w:rPr>
      </w:pPr>
      <w:r w:rsidRPr="00E158C4">
        <w:rPr>
          <w:rFonts w:ascii="Arial" w:hAnsi="Arial" w:cs="Arial"/>
          <w:sz w:val="24"/>
          <w:szCs w:val="24"/>
          <w:lang w:val="es-AR"/>
        </w:rPr>
        <w:t>En el texto de</w:t>
      </w:r>
      <w:r>
        <w:rPr>
          <w:rFonts w:ascii="Arial" w:hAnsi="Arial" w:cs="Arial"/>
          <w:sz w:val="24"/>
          <w:szCs w:val="24"/>
          <w:lang w:val="es-AR"/>
        </w:rPr>
        <w:t xml:space="preserve">l resumen no se podrán incluir </w:t>
      </w:r>
      <w:r w:rsidRPr="00E158C4">
        <w:rPr>
          <w:rFonts w:ascii="Arial" w:hAnsi="Arial" w:cs="Arial"/>
          <w:sz w:val="24"/>
          <w:szCs w:val="24"/>
          <w:lang w:val="es-AR"/>
        </w:rPr>
        <w:t>nombre de los autores, centros de trabajo, o r</w:t>
      </w:r>
      <w:r>
        <w:rPr>
          <w:rFonts w:ascii="Arial" w:hAnsi="Arial" w:cs="Arial"/>
          <w:sz w:val="24"/>
          <w:szCs w:val="24"/>
          <w:lang w:val="es-AR"/>
        </w:rPr>
        <w:t>eferencias a marcas comerciales.</w:t>
      </w:r>
    </w:p>
    <w:p w:rsidR="00BC74BD" w:rsidRPr="00E158C4" w:rsidRDefault="00BC74BD" w:rsidP="00BC74BD">
      <w:pPr>
        <w:pStyle w:val="Textoindependiente"/>
        <w:ind w:left="708"/>
        <w:jc w:val="both"/>
        <w:rPr>
          <w:rFonts w:ascii="Arial" w:hAnsi="Arial" w:cs="Arial"/>
          <w:sz w:val="24"/>
          <w:szCs w:val="24"/>
          <w:lang w:val="es-AR"/>
        </w:rPr>
      </w:pPr>
    </w:p>
    <w:p w:rsidR="00BC74BD" w:rsidRDefault="00BC74BD" w:rsidP="00BC74BD">
      <w:pPr>
        <w:pStyle w:val="Textoindependiente"/>
        <w:jc w:val="both"/>
        <w:rPr>
          <w:rFonts w:ascii="Arial" w:hAnsi="Arial" w:cs="Arial"/>
          <w:sz w:val="24"/>
          <w:szCs w:val="24"/>
        </w:rPr>
      </w:pPr>
    </w:p>
    <w:p w:rsidR="00E537A2" w:rsidRDefault="00E537A2" w:rsidP="00BC74BD">
      <w:pPr>
        <w:pStyle w:val="Textoindependiente"/>
        <w:jc w:val="both"/>
        <w:rPr>
          <w:rFonts w:ascii="Arial" w:hAnsi="Arial" w:cs="Arial"/>
          <w:sz w:val="24"/>
          <w:szCs w:val="24"/>
        </w:rPr>
      </w:pPr>
    </w:p>
    <w:p w:rsidR="007265C2" w:rsidRPr="007265C2" w:rsidRDefault="007265C2" w:rsidP="007265C2">
      <w:pPr>
        <w:pStyle w:val="Textoindependiente"/>
        <w:jc w:val="both"/>
        <w:rPr>
          <w:rFonts w:ascii="Arial" w:hAnsi="Arial" w:cs="Arial"/>
          <w:b/>
          <w:sz w:val="24"/>
          <w:szCs w:val="24"/>
          <w:lang w:val="es-PE"/>
        </w:rPr>
      </w:pPr>
      <w:r>
        <w:rPr>
          <w:rFonts w:ascii="Arial" w:hAnsi="Arial" w:cs="Arial"/>
          <w:b/>
          <w:sz w:val="24"/>
          <w:szCs w:val="24"/>
          <w:lang w:val="es-PE"/>
        </w:rPr>
        <w:t>2</w:t>
      </w:r>
      <w:r w:rsidRPr="007265C2">
        <w:rPr>
          <w:rFonts w:ascii="Arial" w:hAnsi="Arial" w:cs="Arial"/>
          <w:b/>
          <w:sz w:val="24"/>
          <w:szCs w:val="24"/>
          <w:lang w:val="es-PE"/>
        </w:rPr>
        <w:t>. Póster electrónico:</w:t>
      </w:r>
    </w:p>
    <w:p w:rsidR="007265C2" w:rsidRPr="007265C2" w:rsidRDefault="007265C2" w:rsidP="007265C2">
      <w:pPr>
        <w:pStyle w:val="Textoindependiente"/>
        <w:jc w:val="both"/>
        <w:rPr>
          <w:rFonts w:ascii="Arial" w:hAnsi="Arial" w:cs="Arial"/>
          <w:sz w:val="24"/>
          <w:szCs w:val="24"/>
          <w:lang w:val="es-PE"/>
        </w:rPr>
      </w:pPr>
    </w:p>
    <w:p w:rsidR="00E537A2" w:rsidRDefault="007265C2" w:rsidP="007265C2">
      <w:pPr>
        <w:pStyle w:val="Textoindependiente"/>
        <w:jc w:val="both"/>
        <w:rPr>
          <w:rFonts w:ascii="Arial" w:hAnsi="Arial" w:cs="Arial"/>
          <w:sz w:val="24"/>
          <w:szCs w:val="24"/>
          <w:lang w:val="es-PE"/>
        </w:rPr>
      </w:pPr>
      <w:r w:rsidRPr="007265C2">
        <w:rPr>
          <w:rFonts w:ascii="Arial" w:hAnsi="Arial" w:cs="Arial"/>
          <w:sz w:val="24"/>
          <w:szCs w:val="24"/>
          <w:lang w:val="es-PE"/>
        </w:rPr>
        <w:t xml:space="preserve">* Los trabajos presentados para póster electrónico deberán ser hechos en </w:t>
      </w:r>
      <w:proofErr w:type="spellStart"/>
      <w:r w:rsidRPr="007265C2">
        <w:rPr>
          <w:rFonts w:ascii="Arial" w:hAnsi="Arial" w:cs="Arial"/>
          <w:sz w:val="24"/>
          <w:szCs w:val="24"/>
          <w:lang w:val="es-PE"/>
        </w:rPr>
        <w:t>Power</w:t>
      </w:r>
      <w:proofErr w:type="spellEnd"/>
      <w:r w:rsidRPr="007265C2">
        <w:rPr>
          <w:rFonts w:ascii="Arial" w:hAnsi="Arial" w:cs="Arial"/>
          <w:sz w:val="24"/>
          <w:szCs w:val="24"/>
          <w:lang w:val="es-PE"/>
        </w:rPr>
        <w:t xml:space="preserve"> Point y contener como máximo 7 </w:t>
      </w:r>
      <w:proofErr w:type="spellStart"/>
      <w:r w:rsidRPr="007265C2">
        <w:rPr>
          <w:rFonts w:ascii="Arial" w:hAnsi="Arial" w:cs="Arial"/>
          <w:sz w:val="24"/>
          <w:szCs w:val="24"/>
          <w:lang w:val="es-PE"/>
        </w:rPr>
        <w:t>slides</w:t>
      </w:r>
      <w:proofErr w:type="spellEnd"/>
      <w:r w:rsidRPr="007265C2">
        <w:rPr>
          <w:rFonts w:ascii="Arial" w:hAnsi="Arial" w:cs="Arial"/>
          <w:sz w:val="24"/>
          <w:szCs w:val="24"/>
          <w:lang w:val="es-PE"/>
        </w:rPr>
        <w:t>, no podrá hacerse referencia a marcas comerciales.</w:t>
      </w:r>
      <w:r>
        <w:rPr>
          <w:rFonts w:ascii="Arial" w:hAnsi="Arial" w:cs="Arial"/>
          <w:sz w:val="24"/>
          <w:szCs w:val="24"/>
          <w:lang w:val="es-PE"/>
        </w:rPr>
        <w:t xml:space="preserve"> Serán exhibidos en la app del congreso. Para participar primero deberá inscribir el</w:t>
      </w:r>
      <w:r w:rsidR="00EC1E49">
        <w:rPr>
          <w:rFonts w:ascii="Arial" w:hAnsi="Arial" w:cs="Arial"/>
          <w:sz w:val="24"/>
          <w:szCs w:val="24"/>
          <w:lang w:val="es-PE"/>
        </w:rPr>
        <w:t xml:space="preserve"> tema considerando lo siguiente:</w:t>
      </w:r>
    </w:p>
    <w:p w:rsidR="00EC1E49" w:rsidRDefault="00EC1E49" w:rsidP="007265C2">
      <w:pPr>
        <w:pStyle w:val="Textoindependiente"/>
        <w:jc w:val="both"/>
        <w:rPr>
          <w:rFonts w:ascii="Arial" w:hAnsi="Arial" w:cs="Arial"/>
          <w:sz w:val="24"/>
          <w:szCs w:val="24"/>
          <w:lang w:val="es-PE"/>
        </w:rPr>
      </w:pPr>
    </w:p>
    <w:p w:rsidR="007265C2" w:rsidRPr="007265C2" w:rsidRDefault="007265C2" w:rsidP="007265C2">
      <w:pPr>
        <w:pStyle w:val="Textoindependiente"/>
        <w:jc w:val="both"/>
        <w:rPr>
          <w:rFonts w:ascii="Arial" w:hAnsi="Arial" w:cs="Arial"/>
          <w:sz w:val="24"/>
          <w:szCs w:val="24"/>
          <w:lang w:val="es-PE"/>
        </w:rPr>
      </w:pPr>
      <w:r w:rsidRPr="007265C2">
        <w:rPr>
          <w:rFonts w:ascii="Arial" w:hAnsi="Arial" w:cs="Arial"/>
          <w:sz w:val="24"/>
          <w:szCs w:val="24"/>
          <w:lang w:val="es-PE"/>
        </w:rPr>
        <w:t>I.</w:t>
      </w:r>
      <w:r w:rsidRPr="007265C2">
        <w:rPr>
          <w:rFonts w:ascii="Arial" w:hAnsi="Arial" w:cs="Arial"/>
          <w:sz w:val="24"/>
          <w:szCs w:val="24"/>
          <w:lang w:val="es-PE"/>
        </w:rPr>
        <w:tab/>
        <w:t>Estar inscrito en el congreso, para poder presentar su trabajo y recibir su certificación.</w:t>
      </w:r>
    </w:p>
    <w:p w:rsidR="007265C2" w:rsidRPr="007265C2" w:rsidRDefault="007265C2" w:rsidP="007265C2">
      <w:pPr>
        <w:pStyle w:val="Textoindependiente"/>
        <w:jc w:val="both"/>
        <w:rPr>
          <w:rFonts w:ascii="Arial" w:hAnsi="Arial" w:cs="Arial"/>
          <w:sz w:val="24"/>
          <w:szCs w:val="24"/>
          <w:lang w:val="es-PE"/>
        </w:rPr>
      </w:pPr>
      <w:r w:rsidRPr="007265C2">
        <w:rPr>
          <w:rFonts w:ascii="Arial" w:hAnsi="Arial" w:cs="Arial"/>
          <w:sz w:val="24"/>
          <w:szCs w:val="24"/>
          <w:lang w:val="es-PE"/>
        </w:rPr>
        <w:lastRenderedPageBreak/>
        <w:t>II.</w:t>
      </w:r>
      <w:r w:rsidRPr="007265C2">
        <w:rPr>
          <w:rFonts w:ascii="Arial" w:hAnsi="Arial" w:cs="Arial"/>
          <w:sz w:val="24"/>
          <w:szCs w:val="24"/>
          <w:lang w:val="es-PE"/>
        </w:rPr>
        <w:tab/>
        <w:t>Completar el formato, de envío de resúmenes que contiene los siguientes apartados:</w:t>
      </w:r>
    </w:p>
    <w:p w:rsidR="007265C2" w:rsidRPr="007265C2" w:rsidRDefault="007265C2" w:rsidP="007265C2">
      <w:pPr>
        <w:pStyle w:val="Textoindependiente"/>
        <w:jc w:val="both"/>
        <w:rPr>
          <w:rFonts w:ascii="Arial" w:hAnsi="Arial" w:cs="Arial"/>
          <w:sz w:val="24"/>
          <w:szCs w:val="24"/>
          <w:lang w:val="es-PE"/>
        </w:rPr>
      </w:pPr>
    </w:p>
    <w:p w:rsidR="007265C2" w:rsidRPr="007265C2" w:rsidRDefault="007265C2" w:rsidP="007265C2">
      <w:pPr>
        <w:pStyle w:val="Textoindependiente"/>
        <w:jc w:val="both"/>
        <w:rPr>
          <w:rFonts w:ascii="Arial" w:hAnsi="Arial" w:cs="Arial"/>
          <w:sz w:val="24"/>
          <w:szCs w:val="24"/>
          <w:lang w:val="es-PE"/>
        </w:rPr>
      </w:pPr>
    </w:p>
    <w:p w:rsidR="00EC1E49" w:rsidRPr="00E158C4" w:rsidRDefault="00EC1E49" w:rsidP="00EC1E49">
      <w:pPr>
        <w:pStyle w:val="Textoindependiente"/>
        <w:numPr>
          <w:ilvl w:val="0"/>
          <w:numId w:val="3"/>
        </w:numPr>
        <w:ind w:left="1418"/>
        <w:jc w:val="both"/>
        <w:rPr>
          <w:rFonts w:ascii="Arial" w:hAnsi="Arial" w:cs="Arial"/>
          <w:sz w:val="24"/>
          <w:szCs w:val="24"/>
          <w:lang w:val="es-AR"/>
        </w:rPr>
      </w:pPr>
      <w:r w:rsidRPr="00E158C4">
        <w:rPr>
          <w:rFonts w:ascii="Arial" w:hAnsi="Arial" w:cs="Arial"/>
          <w:sz w:val="24"/>
          <w:szCs w:val="24"/>
          <w:lang w:val="es-AR"/>
        </w:rPr>
        <w:t>Título</w:t>
      </w:r>
      <w:r>
        <w:rPr>
          <w:rFonts w:ascii="Arial" w:hAnsi="Arial" w:cs="Arial"/>
          <w:sz w:val="24"/>
          <w:szCs w:val="24"/>
          <w:lang w:val="es-AR"/>
        </w:rPr>
        <w:t>:</w:t>
      </w:r>
    </w:p>
    <w:p w:rsidR="00EC1E49" w:rsidRPr="009606AD" w:rsidRDefault="00EC1E49" w:rsidP="00EC1E49">
      <w:pPr>
        <w:pStyle w:val="Textoindependiente"/>
        <w:numPr>
          <w:ilvl w:val="0"/>
          <w:numId w:val="3"/>
        </w:numPr>
        <w:ind w:left="1418"/>
        <w:jc w:val="both"/>
        <w:rPr>
          <w:rFonts w:ascii="Arial" w:hAnsi="Arial" w:cs="Arial"/>
          <w:sz w:val="24"/>
          <w:szCs w:val="24"/>
          <w:lang w:val="es-AR"/>
        </w:rPr>
      </w:pPr>
      <w:r w:rsidRPr="00E158C4">
        <w:rPr>
          <w:rFonts w:ascii="Arial" w:hAnsi="Arial" w:cs="Arial"/>
          <w:sz w:val="24"/>
          <w:szCs w:val="24"/>
          <w:lang w:val="es-AR"/>
        </w:rPr>
        <w:t>Resumen:</w:t>
      </w:r>
      <w:r w:rsidRPr="009606AD">
        <w:rPr>
          <w:rFonts w:ascii="Arial" w:hAnsi="Arial" w:cs="Arial"/>
          <w:sz w:val="24"/>
          <w:szCs w:val="24"/>
          <w:lang w:val="es-AR"/>
        </w:rPr>
        <w:t xml:space="preserve"> deberá estar estructurado de la siguiente manera:</w:t>
      </w:r>
    </w:p>
    <w:p w:rsidR="00EC1E49" w:rsidRPr="00E158C4" w:rsidRDefault="00EC1E49" w:rsidP="00EC1E49">
      <w:pPr>
        <w:pStyle w:val="Textoindependiente"/>
        <w:ind w:left="708"/>
        <w:jc w:val="both"/>
        <w:rPr>
          <w:rFonts w:ascii="Arial" w:hAnsi="Arial" w:cs="Arial"/>
          <w:sz w:val="24"/>
          <w:szCs w:val="24"/>
          <w:lang w:val="es-AR"/>
        </w:rPr>
      </w:pPr>
    </w:p>
    <w:p w:rsidR="00EC1E49" w:rsidRPr="00E158C4" w:rsidRDefault="00EC1E49" w:rsidP="00EC1E49">
      <w:pPr>
        <w:pStyle w:val="Textoindependiente"/>
        <w:numPr>
          <w:ilvl w:val="0"/>
          <w:numId w:val="2"/>
        </w:numPr>
        <w:ind w:left="2484"/>
        <w:jc w:val="both"/>
        <w:rPr>
          <w:rFonts w:ascii="Arial" w:hAnsi="Arial" w:cs="Arial"/>
          <w:sz w:val="24"/>
          <w:szCs w:val="24"/>
          <w:lang w:val="es-AR"/>
        </w:rPr>
      </w:pPr>
      <w:r>
        <w:rPr>
          <w:rFonts w:ascii="Arial" w:hAnsi="Arial" w:cs="Arial"/>
          <w:sz w:val="24"/>
          <w:szCs w:val="24"/>
          <w:lang w:val="es-AR"/>
        </w:rPr>
        <w:t>Tí</w:t>
      </w:r>
      <w:r w:rsidRPr="00E158C4">
        <w:rPr>
          <w:rFonts w:ascii="Arial" w:hAnsi="Arial" w:cs="Arial"/>
          <w:sz w:val="24"/>
          <w:szCs w:val="24"/>
          <w:lang w:val="es-AR"/>
        </w:rPr>
        <w:t>tulo</w:t>
      </w:r>
    </w:p>
    <w:p w:rsidR="00EC1E49" w:rsidRPr="00E158C4" w:rsidRDefault="00EC1E49" w:rsidP="00EC1E49">
      <w:pPr>
        <w:pStyle w:val="Textoindependiente"/>
        <w:numPr>
          <w:ilvl w:val="0"/>
          <w:numId w:val="2"/>
        </w:numPr>
        <w:ind w:left="2484"/>
        <w:jc w:val="both"/>
        <w:rPr>
          <w:rFonts w:ascii="Arial" w:hAnsi="Arial" w:cs="Arial"/>
          <w:sz w:val="24"/>
          <w:szCs w:val="24"/>
          <w:lang w:val="es-AR"/>
        </w:rPr>
      </w:pPr>
      <w:r w:rsidRPr="00E158C4">
        <w:rPr>
          <w:rFonts w:ascii="Arial" w:hAnsi="Arial" w:cs="Arial"/>
          <w:sz w:val="24"/>
          <w:szCs w:val="24"/>
          <w:lang w:val="es-AR"/>
        </w:rPr>
        <w:t xml:space="preserve"> Objetivo e introducción</w:t>
      </w:r>
    </w:p>
    <w:p w:rsidR="00EC1E49" w:rsidRPr="00E158C4" w:rsidRDefault="00EC1E49" w:rsidP="00EC1E49">
      <w:pPr>
        <w:pStyle w:val="Textoindependiente"/>
        <w:ind w:left="2124"/>
        <w:jc w:val="both"/>
        <w:rPr>
          <w:rFonts w:ascii="Arial" w:hAnsi="Arial" w:cs="Arial"/>
          <w:sz w:val="24"/>
          <w:szCs w:val="24"/>
          <w:lang w:val="es-AR"/>
        </w:rPr>
      </w:pPr>
      <w:r w:rsidRPr="00E158C4">
        <w:rPr>
          <w:rFonts w:ascii="Arial" w:hAnsi="Arial" w:cs="Arial"/>
          <w:sz w:val="24"/>
          <w:szCs w:val="24"/>
          <w:lang w:val="es-AR"/>
        </w:rPr>
        <w:t>3.   Material y métodos</w:t>
      </w:r>
    </w:p>
    <w:p w:rsidR="00EC1E49" w:rsidRPr="00E158C4" w:rsidRDefault="00EC1E49" w:rsidP="00EC1E49">
      <w:pPr>
        <w:pStyle w:val="Textoindependiente"/>
        <w:ind w:left="2124"/>
        <w:jc w:val="both"/>
        <w:rPr>
          <w:rFonts w:ascii="Arial" w:hAnsi="Arial" w:cs="Arial"/>
          <w:sz w:val="24"/>
          <w:szCs w:val="24"/>
          <w:lang w:val="es-AR"/>
        </w:rPr>
      </w:pPr>
      <w:r w:rsidRPr="00E158C4">
        <w:rPr>
          <w:rFonts w:ascii="Arial" w:hAnsi="Arial" w:cs="Arial"/>
          <w:sz w:val="24"/>
          <w:szCs w:val="24"/>
          <w:lang w:val="es-AR"/>
        </w:rPr>
        <w:t>4.   Resultados</w:t>
      </w:r>
    </w:p>
    <w:p w:rsidR="00EC1E49" w:rsidRPr="00E158C4" w:rsidRDefault="00EC1E49" w:rsidP="00EC1E49">
      <w:pPr>
        <w:pStyle w:val="Textoindependiente"/>
        <w:ind w:left="2124"/>
        <w:jc w:val="both"/>
        <w:rPr>
          <w:rFonts w:ascii="Arial" w:hAnsi="Arial" w:cs="Arial"/>
          <w:sz w:val="24"/>
          <w:szCs w:val="24"/>
          <w:lang w:val="es-AR"/>
        </w:rPr>
      </w:pPr>
      <w:r w:rsidRPr="00E158C4">
        <w:rPr>
          <w:rFonts w:ascii="Arial" w:hAnsi="Arial" w:cs="Arial"/>
          <w:sz w:val="24"/>
          <w:szCs w:val="24"/>
          <w:lang w:val="es-AR"/>
        </w:rPr>
        <w:t>5.   Conclusiones</w:t>
      </w:r>
    </w:p>
    <w:p w:rsidR="007265C2" w:rsidRPr="007265C2" w:rsidRDefault="007265C2" w:rsidP="007265C2">
      <w:pPr>
        <w:pStyle w:val="Textoindependiente"/>
        <w:jc w:val="both"/>
        <w:rPr>
          <w:rFonts w:ascii="Arial" w:hAnsi="Arial" w:cs="Arial"/>
          <w:sz w:val="24"/>
          <w:szCs w:val="24"/>
          <w:lang w:val="es-PE"/>
        </w:rPr>
      </w:pPr>
    </w:p>
    <w:p w:rsidR="007265C2" w:rsidRPr="007265C2" w:rsidRDefault="007265C2" w:rsidP="007265C2">
      <w:pPr>
        <w:pStyle w:val="Textoindependiente"/>
        <w:jc w:val="both"/>
        <w:rPr>
          <w:rFonts w:ascii="Arial" w:hAnsi="Arial" w:cs="Arial"/>
          <w:sz w:val="24"/>
          <w:szCs w:val="24"/>
          <w:lang w:val="es-PE"/>
        </w:rPr>
      </w:pPr>
      <w:r w:rsidRPr="007265C2">
        <w:rPr>
          <w:rFonts w:ascii="Arial" w:hAnsi="Arial" w:cs="Arial"/>
          <w:sz w:val="24"/>
          <w:szCs w:val="24"/>
          <w:lang w:val="es-PE"/>
        </w:rPr>
        <w:t>No podrá contener gráficos ni imágenes, aunque sí podrán incluirse tablas.</w:t>
      </w:r>
    </w:p>
    <w:p w:rsidR="007265C2" w:rsidRPr="007265C2" w:rsidRDefault="007265C2" w:rsidP="007265C2">
      <w:pPr>
        <w:pStyle w:val="Textoindependiente"/>
        <w:jc w:val="both"/>
        <w:rPr>
          <w:rFonts w:ascii="Arial" w:hAnsi="Arial" w:cs="Arial"/>
          <w:sz w:val="24"/>
          <w:szCs w:val="24"/>
          <w:lang w:val="es-PE"/>
        </w:rPr>
      </w:pPr>
      <w:r w:rsidRPr="007265C2">
        <w:rPr>
          <w:rFonts w:ascii="Arial" w:hAnsi="Arial" w:cs="Arial"/>
          <w:sz w:val="24"/>
          <w:szCs w:val="24"/>
          <w:lang w:val="es-PE"/>
        </w:rPr>
        <w:t>El resumen no podrá rebasar las 250 palabras.</w:t>
      </w:r>
    </w:p>
    <w:p w:rsidR="007265C2" w:rsidRDefault="007265C2" w:rsidP="007265C2">
      <w:pPr>
        <w:pStyle w:val="Textoindependiente"/>
        <w:jc w:val="both"/>
        <w:rPr>
          <w:rFonts w:ascii="Arial" w:hAnsi="Arial" w:cs="Arial"/>
          <w:sz w:val="24"/>
          <w:szCs w:val="24"/>
          <w:lang w:val="es-PE"/>
        </w:rPr>
      </w:pPr>
      <w:r w:rsidRPr="007265C2">
        <w:rPr>
          <w:rFonts w:ascii="Arial" w:hAnsi="Arial" w:cs="Arial"/>
          <w:sz w:val="24"/>
          <w:szCs w:val="24"/>
          <w:lang w:val="es-PE"/>
        </w:rPr>
        <w:t>En el texto del resumen no se podrán incluir nombre de los autores, centros de trabajo, o referencias a marcas comerciales.</w:t>
      </w:r>
    </w:p>
    <w:p w:rsidR="007265C2" w:rsidRDefault="007265C2" w:rsidP="007265C2">
      <w:pPr>
        <w:pStyle w:val="Textoindependiente"/>
        <w:jc w:val="both"/>
        <w:rPr>
          <w:rFonts w:ascii="Arial" w:hAnsi="Arial" w:cs="Arial"/>
          <w:sz w:val="24"/>
          <w:szCs w:val="24"/>
          <w:lang w:val="es-PE"/>
        </w:rPr>
      </w:pPr>
    </w:p>
    <w:p w:rsidR="007265C2" w:rsidRPr="007265C2" w:rsidRDefault="007265C2" w:rsidP="007265C2">
      <w:pPr>
        <w:pStyle w:val="Textoindependiente"/>
        <w:jc w:val="both"/>
        <w:rPr>
          <w:rFonts w:ascii="Arial" w:hAnsi="Arial" w:cs="Arial"/>
          <w:sz w:val="24"/>
          <w:szCs w:val="24"/>
          <w:lang w:val="es-PE"/>
        </w:rPr>
      </w:pPr>
      <w:r>
        <w:rPr>
          <w:rFonts w:ascii="Arial" w:hAnsi="Arial" w:cs="Arial"/>
          <w:sz w:val="24"/>
          <w:szCs w:val="24"/>
          <w:lang w:val="es-PE"/>
        </w:rPr>
        <w:t xml:space="preserve"> La presentación deberá ser enviada hasta el 20/08/2017</w:t>
      </w:r>
      <w:r w:rsidR="008F1269">
        <w:rPr>
          <w:rFonts w:ascii="Arial" w:hAnsi="Arial" w:cs="Arial"/>
          <w:sz w:val="24"/>
          <w:szCs w:val="24"/>
          <w:lang w:val="es-PE"/>
        </w:rPr>
        <w:t>*</w:t>
      </w:r>
      <w:r>
        <w:rPr>
          <w:rFonts w:ascii="Arial" w:hAnsi="Arial" w:cs="Arial"/>
          <w:sz w:val="24"/>
          <w:szCs w:val="24"/>
          <w:lang w:val="es-PE"/>
        </w:rPr>
        <w:t xml:space="preserve"> para ser inclu</w:t>
      </w:r>
      <w:r w:rsidR="008F1269">
        <w:rPr>
          <w:rFonts w:ascii="Arial" w:hAnsi="Arial" w:cs="Arial"/>
          <w:sz w:val="24"/>
          <w:szCs w:val="24"/>
          <w:lang w:val="es-PE"/>
        </w:rPr>
        <w:t>ida en la sección de exhibición.</w:t>
      </w:r>
    </w:p>
    <w:p w:rsidR="00E537A2" w:rsidRDefault="00E537A2" w:rsidP="00BC74BD">
      <w:pPr>
        <w:pStyle w:val="Textoindependiente"/>
        <w:jc w:val="both"/>
        <w:rPr>
          <w:rFonts w:ascii="Arial" w:hAnsi="Arial" w:cs="Arial"/>
          <w:sz w:val="24"/>
          <w:szCs w:val="24"/>
        </w:rPr>
      </w:pPr>
    </w:p>
    <w:p w:rsidR="00E537A2" w:rsidRDefault="00E537A2" w:rsidP="00BC74BD">
      <w:pPr>
        <w:pStyle w:val="Textoindependiente"/>
        <w:jc w:val="both"/>
        <w:rPr>
          <w:rFonts w:ascii="Arial" w:hAnsi="Arial" w:cs="Arial"/>
          <w:sz w:val="24"/>
          <w:szCs w:val="24"/>
        </w:rPr>
      </w:pPr>
    </w:p>
    <w:p w:rsidR="00BC74BD" w:rsidRPr="00E158C4" w:rsidRDefault="00BC74BD" w:rsidP="00BC74BD">
      <w:pPr>
        <w:pStyle w:val="Textoindependiente"/>
        <w:jc w:val="both"/>
        <w:rPr>
          <w:rFonts w:ascii="Arial" w:hAnsi="Arial" w:cs="Arial"/>
          <w:sz w:val="24"/>
          <w:szCs w:val="24"/>
        </w:rPr>
      </w:pPr>
    </w:p>
    <w:p w:rsidR="00BC74BD" w:rsidRPr="00C0605F" w:rsidRDefault="00BC74BD" w:rsidP="00BC74BD">
      <w:pPr>
        <w:pStyle w:val="Textoindependiente"/>
        <w:rPr>
          <w:rFonts w:ascii="Arial" w:hAnsi="Arial" w:cs="Arial"/>
          <w:b/>
          <w:color w:val="143A1B"/>
          <w:szCs w:val="28"/>
          <w:u w:val="single"/>
        </w:rPr>
      </w:pPr>
      <w:r w:rsidRPr="00C0605F">
        <w:rPr>
          <w:rFonts w:ascii="Arial" w:hAnsi="Arial" w:cs="Arial"/>
          <w:b/>
          <w:color w:val="143A1B"/>
          <w:szCs w:val="28"/>
          <w:u w:val="single"/>
        </w:rPr>
        <w:t>Pautas para  present</w:t>
      </w:r>
      <w:r w:rsidR="00E537A2">
        <w:rPr>
          <w:rFonts w:ascii="Arial" w:hAnsi="Arial" w:cs="Arial"/>
          <w:b/>
          <w:color w:val="143A1B"/>
          <w:szCs w:val="28"/>
          <w:u w:val="single"/>
        </w:rPr>
        <w:t>ación de Temas libres</w:t>
      </w:r>
      <w:r w:rsidR="007265C2">
        <w:rPr>
          <w:rFonts w:ascii="Arial" w:hAnsi="Arial" w:cs="Arial"/>
          <w:b/>
          <w:color w:val="143A1B"/>
          <w:szCs w:val="28"/>
          <w:u w:val="single"/>
        </w:rPr>
        <w:t xml:space="preserve"> </w:t>
      </w:r>
      <w:proofErr w:type="gramStart"/>
      <w:r w:rsidR="007265C2">
        <w:rPr>
          <w:rFonts w:ascii="Arial" w:hAnsi="Arial" w:cs="Arial"/>
          <w:b/>
          <w:color w:val="143A1B"/>
          <w:szCs w:val="28"/>
          <w:u w:val="single"/>
        </w:rPr>
        <w:t xml:space="preserve">( </w:t>
      </w:r>
      <w:r w:rsidR="008F1269">
        <w:rPr>
          <w:rFonts w:ascii="Arial" w:hAnsi="Arial" w:cs="Arial"/>
          <w:b/>
          <w:color w:val="143A1B"/>
          <w:szCs w:val="28"/>
          <w:u w:val="single"/>
        </w:rPr>
        <w:t>Presentación</w:t>
      </w:r>
      <w:proofErr w:type="gramEnd"/>
      <w:r w:rsidR="007265C2">
        <w:rPr>
          <w:rFonts w:ascii="Arial" w:hAnsi="Arial" w:cs="Arial"/>
          <w:b/>
          <w:color w:val="143A1B"/>
          <w:szCs w:val="28"/>
          <w:u w:val="single"/>
        </w:rPr>
        <w:t xml:space="preserve"> oral en podio)</w:t>
      </w:r>
    </w:p>
    <w:p w:rsidR="00BC74BD" w:rsidRPr="00E158C4" w:rsidRDefault="00BC74BD" w:rsidP="00BC74BD">
      <w:pPr>
        <w:autoSpaceDE w:val="0"/>
        <w:autoSpaceDN w:val="0"/>
        <w:adjustRightInd w:val="0"/>
        <w:jc w:val="both"/>
        <w:rPr>
          <w:rFonts w:cs="Arial"/>
          <w:szCs w:val="24"/>
          <w:lang w:val="es-ES"/>
        </w:rPr>
      </w:pPr>
    </w:p>
    <w:p w:rsidR="00BC74BD" w:rsidRPr="00E158C4" w:rsidRDefault="00BC74BD" w:rsidP="00BC74BD">
      <w:pPr>
        <w:autoSpaceDE w:val="0"/>
        <w:autoSpaceDN w:val="0"/>
        <w:adjustRightInd w:val="0"/>
        <w:jc w:val="both"/>
        <w:rPr>
          <w:rFonts w:cs="Arial"/>
          <w:szCs w:val="24"/>
          <w:lang w:val="es-ES"/>
        </w:rPr>
      </w:pPr>
      <w:r w:rsidRPr="00E158C4">
        <w:rPr>
          <w:rFonts w:cs="Arial"/>
          <w:b/>
          <w:szCs w:val="24"/>
          <w:lang w:val="es-ES"/>
        </w:rPr>
        <w:t>Trabajos originales completos</w:t>
      </w:r>
      <w:r w:rsidRPr="00E158C4">
        <w:rPr>
          <w:rFonts w:cs="Arial"/>
          <w:szCs w:val="24"/>
          <w:lang w:val="es-ES"/>
        </w:rPr>
        <w:t>. Poseen las siguientes secciones:</w:t>
      </w:r>
    </w:p>
    <w:p w:rsidR="00BC74BD" w:rsidRPr="00E158C4" w:rsidRDefault="00BC74BD" w:rsidP="00BC74BD">
      <w:pPr>
        <w:pStyle w:val="Textoindependiente"/>
        <w:jc w:val="both"/>
        <w:rPr>
          <w:rFonts w:ascii="Arial" w:hAnsi="Arial" w:cs="Arial"/>
          <w:sz w:val="24"/>
          <w:szCs w:val="24"/>
        </w:rPr>
      </w:pPr>
      <w:r w:rsidRPr="00E158C4">
        <w:rPr>
          <w:rFonts w:ascii="Arial" w:hAnsi="Arial" w:cs="Arial"/>
          <w:sz w:val="24"/>
          <w:szCs w:val="24"/>
        </w:rPr>
        <w:t>Resumen, Introducción, Material y Método, Resultados, Discusión y Conclusión.</w:t>
      </w:r>
    </w:p>
    <w:p w:rsidR="00BC74BD" w:rsidRPr="00E158C4" w:rsidRDefault="00BC74BD" w:rsidP="00BC74BD">
      <w:pPr>
        <w:pStyle w:val="Textoindependiente"/>
        <w:jc w:val="both"/>
        <w:rPr>
          <w:rFonts w:ascii="Arial" w:hAnsi="Arial" w:cs="Arial"/>
          <w:sz w:val="24"/>
          <w:szCs w:val="24"/>
        </w:rPr>
      </w:pPr>
    </w:p>
    <w:p w:rsidR="00BC74BD" w:rsidRPr="00E158C4" w:rsidRDefault="00BC74BD" w:rsidP="00BC74BD">
      <w:pPr>
        <w:autoSpaceDE w:val="0"/>
        <w:autoSpaceDN w:val="0"/>
        <w:adjustRightInd w:val="0"/>
        <w:jc w:val="both"/>
        <w:rPr>
          <w:rFonts w:cs="Arial"/>
          <w:szCs w:val="24"/>
          <w:lang w:val="es-ES"/>
        </w:rPr>
      </w:pPr>
      <w:r w:rsidRPr="00E158C4">
        <w:rPr>
          <w:rFonts w:cs="Arial"/>
          <w:b/>
          <w:szCs w:val="24"/>
          <w:lang w:val="es-ES"/>
        </w:rPr>
        <w:t>Resumen</w:t>
      </w:r>
      <w:r w:rsidRPr="00E158C4">
        <w:rPr>
          <w:rFonts w:cs="Arial"/>
          <w:szCs w:val="24"/>
          <w:lang w:val="es-ES"/>
        </w:rPr>
        <w:t>: se establecen los objetivos del estudio, características principales de la población estudiada, procedimientos básicos utilizados, resultados principales con su significación estadística si es posible y conclusiones importantes. No debe superar las 250 palabras.</w:t>
      </w:r>
    </w:p>
    <w:p w:rsidR="00BC74BD" w:rsidRPr="00E158C4" w:rsidRDefault="00BC74BD" w:rsidP="00BC74BD">
      <w:pPr>
        <w:autoSpaceDE w:val="0"/>
        <w:autoSpaceDN w:val="0"/>
        <w:adjustRightInd w:val="0"/>
        <w:jc w:val="both"/>
        <w:rPr>
          <w:rFonts w:cs="Arial"/>
          <w:szCs w:val="24"/>
          <w:lang w:val="es-ES"/>
        </w:rPr>
      </w:pPr>
    </w:p>
    <w:p w:rsidR="00BC74BD" w:rsidRPr="00E158C4" w:rsidRDefault="00BC74BD" w:rsidP="00BC74BD">
      <w:pPr>
        <w:autoSpaceDE w:val="0"/>
        <w:autoSpaceDN w:val="0"/>
        <w:adjustRightInd w:val="0"/>
        <w:jc w:val="both"/>
        <w:rPr>
          <w:rFonts w:cs="Arial"/>
          <w:szCs w:val="24"/>
          <w:lang w:val="es-ES"/>
        </w:rPr>
      </w:pPr>
      <w:r w:rsidRPr="00E158C4">
        <w:rPr>
          <w:rFonts w:cs="Arial"/>
          <w:b/>
          <w:szCs w:val="24"/>
          <w:lang w:val="es-ES"/>
        </w:rPr>
        <w:t>Introducción:</w:t>
      </w:r>
      <w:r w:rsidRPr="00E158C4">
        <w:rPr>
          <w:rFonts w:cs="Arial"/>
          <w:szCs w:val="24"/>
          <w:lang w:val="es-ES"/>
        </w:rPr>
        <w:t xml:space="preserve"> se analiza de manera breve los hallazgos de estudios previos que indican la necesidad del estudio actual. Se construye un marco teórico que permite al lector una mayor comprensión del estado actual del problema. Proporciona la información basal que fundamenta el objetivo del trabajo. Al finalizar la introducción, se presenta el propósito u objetivo del trabajo.</w:t>
      </w:r>
    </w:p>
    <w:p w:rsidR="00BC74BD" w:rsidRPr="00E158C4" w:rsidRDefault="00BC74BD" w:rsidP="00BC74BD">
      <w:pPr>
        <w:pStyle w:val="Textoindependiente"/>
        <w:jc w:val="both"/>
        <w:rPr>
          <w:rFonts w:ascii="Arial" w:hAnsi="Arial" w:cs="Arial"/>
          <w:i/>
          <w:sz w:val="24"/>
          <w:szCs w:val="24"/>
        </w:rPr>
      </w:pPr>
    </w:p>
    <w:p w:rsidR="00BC74BD" w:rsidRPr="00E158C4" w:rsidRDefault="00BC74BD" w:rsidP="00BC74BD">
      <w:pPr>
        <w:pStyle w:val="Textoindependiente"/>
        <w:jc w:val="both"/>
        <w:rPr>
          <w:rFonts w:ascii="Arial" w:hAnsi="Arial" w:cs="Arial"/>
          <w:sz w:val="24"/>
          <w:szCs w:val="24"/>
        </w:rPr>
      </w:pPr>
      <w:r w:rsidRPr="00E158C4">
        <w:rPr>
          <w:rFonts w:ascii="Arial" w:hAnsi="Arial" w:cs="Arial"/>
          <w:b/>
          <w:sz w:val="24"/>
          <w:szCs w:val="24"/>
        </w:rPr>
        <w:t>Material y Método:</w:t>
      </w:r>
      <w:r w:rsidRPr="00E158C4">
        <w:rPr>
          <w:rFonts w:ascii="Arial" w:hAnsi="Arial" w:cs="Arial"/>
          <w:sz w:val="24"/>
          <w:szCs w:val="24"/>
        </w:rPr>
        <w:t xml:space="preserve"> se brinda información sobre en quienes o qué, dónde, cómo y cuándo se desarrolló el trabajo. En el trabajo para aceptación se evitará la información que permita conocer la identidad de los autores, la que debe </w:t>
      </w:r>
      <w:r w:rsidRPr="00E158C4">
        <w:rPr>
          <w:rFonts w:ascii="Arial" w:hAnsi="Arial" w:cs="Arial"/>
          <w:sz w:val="24"/>
          <w:szCs w:val="24"/>
        </w:rPr>
        <w:lastRenderedPageBreak/>
        <w:t>permanecer anónima hasta ser aprobada por el comité de selección. La información de esta sección debe ser detallada de manera tal que permita la reproducibilidad de los procedimientos efectuados además del análisis estadístico utilizado.</w:t>
      </w:r>
    </w:p>
    <w:p w:rsidR="00BC74BD" w:rsidRPr="00E158C4" w:rsidRDefault="00BC74BD" w:rsidP="00BC74BD">
      <w:pPr>
        <w:autoSpaceDE w:val="0"/>
        <w:autoSpaceDN w:val="0"/>
        <w:adjustRightInd w:val="0"/>
        <w:jc w:val="both"/>
        <w:rPr>
          <w:rFonts w:cs="Arial"/>
          <w:szCs w:val="24"/>
          <w:lang w:val="es-ES"/>
        </w:rPr>
      </w:pPr>
    </w:p>
    <w:p w:rsidR="00BC74BD" w:rsidRPr="00E158C4" w:rsidRDefault="00BC74BD" w:rsidP="00BC74BD">
      <w:pPr>
        <w:autoSpaceDE w:val="0"/>
        <w:autoSpaceDN w:val="0"/>
        <w:adjustRightInd w:val="0"/>
        <w:jc w:val="both"/>
        <w:rPr>
          <w:rFonts w:cs="Arial"/>
          <w:szCs w:val="24"/>
          <w:lang w:val="es-ES"/>
        </w:rPr>
      </w:pPr>
      <w:r w:rsidRPr="00E158C4">
        <w:rPr>
          <w:rFonts w:cs="Arial"/>
          <w:b/>
          <w:szCs w:val="24"/>
          <w:lang w:val="es-ES"/>
        </w:rPr>
        <w:t>Resultados:</w:t>
      </w:r>
      <w:r w:rsidRPr="00E158C4">
        <w:rPr>
          <w:rFonts w:cs="Arial"/>
          <w:szCs w:val="24"/>
          <w:lang w:val="es-ES"/>
        </w:rPr>
        <w:t xml:space="preserve"> se exponen los hallazgos del trabajo de investigación generalmente en forma de tablas, gráficos o de texto. Permite al lector evaluar los datos en función de los objetivos propuestos.</w:t>
      </w:r>
    </w:p>
    <w:p w:rsidR="00BC74BD" w:rsidRPr="00E158C4" w:rsidRDefault="00BC74BD" w:rsidP="00BC74BD">
      <w:pPr>
        <w:autoSpaceDE w:val="0"/>
        <w:autoSpaceDN w:val="0"/>
        <w:adjustRightInd w:val="0"/>
        <w:jc w:val="both"/>
        <w:rPr>
          <w:rFonts w:cs="Arial"/>
          <w:i/>
          <w:szCs w:val="24"/>
          <w:lang w:val="es-ES"/>
        </w:rPr>
      </w:pPr>
    </w:p>
    <w:p w:rsidR="00BC74BD" w:rsidRPr="00E158C4" w:rsidRDefault="00BC74BD" w:rsidP="00BC74BD">
      <w:pPr>
        <w:autoSpaceDE w:val="0"/>
        <w:autoSpaceDN w:val="0"/>
        <w:adjustRightInd w:val="0"/>
        <w:jc w:val="both"/>
        <w:rPr>
          <w:rFonts w:cs="Arial"/>
          <w:szCs w:val="24"/>
          <w:lang w:val="es-ES"/>
        </w:rPr>
      </w:pPr>
      <w:r w:rsidRPr="00E158C4">
        <w:rPr>
          <w:rFonts w:cs="Arial"/>
          <w:b/>
          <w:szCs w:val="24"/>
          <w:lang w:val="es-ES"/>
        </w:rPr>
        <w:t>Discusión:</w:t>
      </w:r>
      <w:r w:rsidRPr="00E158C4">
        <w:rPr>
          <w:rFonts w:cs="Arial"/>
          <w:szCs w:val="24"/>
          <w:lang w:val="es-ES"/>
        </w:rPr>
        <w:t xml:space="preserve"> se plantea la concordancia y/o discordancia de los resultados propios con resultados de otras publicaciones. Se discuten cuestiones relacionadas con los resultados obtenidos y además, interrogantes que permanecen por aclarar.</w:t>
      </w:r>
    </w:p>
    <w:p w:rsidR="00BC74BD" w:rsidRPr="00E158C4" w:rsidRDefault="00BC74BD" w:rsidP="00BC74BD">
      <w:pPr>
        <w:jc w:val="both"/>
        <w:rPr>
          <w:rFonts w:cs="Arial"/>
          <w:i/>
          <w:szCs w:val="24"/>
          <w:lang w:val="es-ES"/>
        </w:rPr>
      </w:pPr>
    </w:p>
    <w:p w:rsidR="00BC74BD" w:rsidRPr="00E158C4" w:rsidRDefault="00BC74BD" w:rsidP="00BC74BD">
      <w:pPr>
        <w:jc w:val="both"/>
        <w:rPr>
          <w:rFonts w:cs="Arial"/>
          <w:i/>
          <w:szCs w:val="24"/>
          <w:lang w:val="es-ES"/>
        </w:rPr>
      </w:pPr>
    </w:p>
    <w:p w:rsidR="00BC74BD" w:rsidRPr="00E158C4" w:rsidRDefault="00BC74BD" w:rsidP="00BC74BD">
      <w:pPr>
        <w:jc w:val="both"/>
        <w:rPr>
          <w:rFonts w:cs="Arial"/>
          <w:szCs w:val="24"/>
          <w:lang w:val="es-ES"/>
        </w:rPr>
      </w:pPr>
      <w:r w:rsidRPr="00E158C4">
        <w:rPr>
          <w:rFonts w:cs="Arial"/>
          <w:b/>
          <w:szCs w:val="24"/>
          <w:lang w:val="es-ES"/>
        </w:rPr>
        <w:t>Conclusiones:</w:t>
      </w:r>
      <w:r w:rsidRPr="00E158C4">
        <w:rPr>
          <w:rFonts w:cs="Arial"/>
          <w:szCs w:val="24"/>
          <w:lang w:val="es-ES"/>
        </w:rPr>
        <w:t xml:space="preserve"> se resume en pocas frases los principales aportes al problema del trabajo llevado a cabo.</w:t>
      </w:r>
    </w:p>
    <w:p w:rsidR="00BC74BD" w:rsidRPr="00E158C4" w:rsidRDefault="00BC74BD" w:rsidP="00BC74BD">
      <w:pPr>
        <w:jc w:val="both"/>
        <w:rPr>
          <w:rFonts w:cs="Arial"/>
          <w:szCs w:val="24"/>
          <w:lang w:val="es-ES"/>
        </w:rPr>
      </w:pPr>
    </w:p>
    <w:p w:rsidR="00BC74BD" w:rsidRPr="00E158C4" w:rsidRDefault="00BC74BD" w:rsidP="00BC74BD">
      <w:pPr>
        <w:jc w:val="both"/>
        <w:rPr>
          <w:rFonts w:cs="Arial"/>
          <w:szCs w:val="24"/>
          <w:lang w:val="es-ES"/>
        </w:rPr>
      </w:pPr>
    </w:p>
    <w:p w:rsidR="00BC74BD" w:rsidRPr="00E158C4" w:rsidRDefault="00BC74BD" w:rsidP="00BC74BD">
      <w:pPr>
        <w:jc w:val="both"/>
        <w:rPr>
          <w:rFonts w:cs="Arial"/>
          <w:szCs w:val="24"/>
          <w:lang w:val="es-ES"/>
        </w:rPr>
      </w:pPr>
      <w:r w:rsidRPr="00E158C4">
        <w:rPr>
          <w:rFonts w:cs="Arial"/>
          <w:b/>
          <w:szCs w:val="24"/>
          <w:lang w:val="es-ES"/>
        </w:rPr>
        <w:t>Referencias bibliográficas</w:t>
      </w:r>
      <w:r w:rsidRPr="00E158C4">
        <w:rPr>
          <w:rFonts w:cs="Arial"/>
          <w:szCs w:val="24"/>
          <w:lang w:val="es-ES"/>
        </w:rPr>
        <w:t>: Mención completa y ordenada de las publicaciones a las que se hace referencia en el texto. No deben mencionarse publicaciones que no posean referencia expresa en el texto.</w:t>
      </w:r>
    </w:p>
    <w:p w:rsidR="00BC74BD" w:rsidRDefault="00BC74BD" w:rsidP="00BC74BD">
      <w:pPr>
        <w:pStyle w:val="Textoindependiente"/>
        <w:jc w:val="both"/>
        <w:rPr>
          <w:rFonts w:ascii="Arial" w:hAnsi="Arial" w:cs="Arial"/>
          <w:sz w:val="24"/>
          <w:szCs w:val="24"/>
        </w:rPr>
      </w:pPr>
    </w:p>
    <w:p w:rsidR="00BC74BD" w:rsidRPr="007F57BE" w:rsidRDefault="00BC74BD" w:rsidP="00BC74BD">
      <w:pPr>
        <w:pStyle w:val="Textoindependiente"/>
        <w:jc w:val="both"/>
        <w:rPr>
          <w:rFonts w:ascii="Arial" w:hAnsi="Arial" w:cs="Arial"/>
          <w:sz w:val="24"/>
          <w:szCs w:val="24"/>
        </w:rPr>
      </w:pPr>
    </w:p>
    <w:p w:rsidR="00BC74BD" w:rsidRDefault="00BC74BD" w:rsidP="00BC74BD">
      <w:pPr>
        <w:pStyle w:val="Textoindependiente"/>
        <w:jc w:val="both"/>
        <w:rPr>
          <w:rFonts w:ascii="Arial" w:hAnsi="Arial" w:cs="Arial"/>
          <w:sz w:val="24"/>
          <w:szCs w:val="24"/>
          <w:lang w:val="es-AR"/>
        </w:rPr>
      </w:pPr>
    </w:p>
    <w:p w:rsidR="00BC74BD" w:rsidRPr="007F57BE" w:rsidRDefault="00BC74BD" w:rsidP="00BC74BD">
      <w:pPr>
        <w:jc w:val="both"/>
        <w:rPr>
          <w:rFonts w:cs="Arial"/>
          <w:szCs w:val="24"/>
          <w:lang w:val="es-ES"/>
        </w:rPr>
      </w:pPr>
    </w:p>
    <w:p w:rsidR="00BC74BD" w:rsidRPr="00801A53" w:rsidRDefault="00BC74BD" w:rsidP="00BC74BD">
      <w:pPr>
        <w:autoSpaceDE w:val="0"/>
        <w:autoSpaceDN w:val="0"/>
        <w:adjustRightInd w:val="0"/>
        <w:jc w:val="both"/>
        <w:rPr>
          <w:rFonts w:cs="Arial"/>
          <w:b/>
          <w:bCs/>
          <w:color w:val="0F243E" w:themeColor="text2" w:themeShade="80"/>
          <w:sz w:val="28"/>
          <w:szCs w:val="28"/>
          <w:u w:val="single"/>
        </w:rPr>
      </w:pPr>
      <w:r w:rsidRPr="00C0605F">
        <w:rPr>
          <w:rFonts w:cs="Arial"/>
          <w:b/>
          <w:bCs/>
          <w:color w:val="143A1B"/>
          <w:sz w:val="28"/>
          <w:szCs w:val="28"/>
          <w:u w:val="single"/>
        </w:rPr>
        <w:t>Método de Envío__________________________________________</w:t>
      </w:r>
    </w:p>
    <w:p w:rsidR="00BC74BD" w:rsidRPr="00126171" w:rsidRDefault="00BC74BD" w:rsidP="00BC74BD">
      <w:pPr>
        <w:rPr>
          <w:color w:val="FF0000"/>
        </w:rPr>
      </w:pPr>
    </w:p>
    <w:p w:rsidR="00BC74BD" w:rsidRPr="00E158C4" w:rsidRDefault="00BC74BD" w:rsidP="00BC74BD">
      <w:pPr>
        <w:spacing w:after="200" w:line="276" w:lineRule="auto"/>
        <w:rPr>
          <w:rFonts w:cs="Arial"/>
          <w:szCs w:val="24"/>
        </w:rPr>
      </w:pPr>
      <w:r w:rsidRPr="00BD6088">
        <w:rPr>
          <w:rFonts w:cs="Arial"/>
          <w:szCs w:val="24"/>
        </w:rPr>
        <w:t xml:space="preserve">Los formatos solicitados deberán ser enviados a la siguiente dirección de correo </w:t>
      </w:r>
      <w:hyperlink r:id="rId9" w:history="1">
        <w:r w:rsidR="00E537A2" w:rsidRPr="00FE13D9">
          <w:rPr>
            <w:rStyle w:val="Hipervnculo"/>
            <w:rFonts w:cs="Arial"/>
            <w:b/>
            <w:bCs/>
            <w:sz w:val="27"/>
            <w:szCs w:val="27"/>
            <w:shd w:val="clear" w:color="auto" w:fill="F5F5F5"/>
          </w:rPr>
          <w:t>asoc.peruanadecirugiavertebral@gmail.com</w:t>
        </w:r>
      </w:hyperlink>
      <w:r w:rsidRPr="00E158C4">
        <w:rPr>
          <w:rFonts w:cs="Arial"/>
          <w:b/>
          <w:szCs w:val="24"/>
        </w:rPr>
        <w:t>,</w:t>
      </w:r>
      <w:r w:rsidRPr="00E158C4">
        <w:rPr>
          <w:rFonts w:cs="Arial"/>
          <w:szCs w:val="24"/>
        </w:rPr>
        <w:t xml:space="preserve"> </w:t>
      </w:r>
      <w:r>
        <w:rPr>
          <w:rFonts w:cs="Arial"/>
          <w:szCs w:val="24"/>
        </w:rPr>
        <w:t xml:space="preserve">(correo de ASPECIVE) </w:t>
      </w:r>
      <w:r w:rsidR="00E537A2">
        <w:rPr>
          <w:rFonts w:cs="Arial"/>
          <w:szCs w:val="24"/>
        </w:rPr>
        <w:t xml:space="preserve">donde </w:t>
      </w:r>
      <w:r w:rsidR="00E537A2" w:rsidRPr="00EC1E49">
        <w:rPr>
          <w:rFonts w:cs="Arial"/>
          <w:szCs w:val="24"/>
        </w:rPr>
        <w:t>figure el título, nombre y apellido del autor</w:t>
      </w:r>
      <w:r w:rsidRPr="00EC1E49">
        <w:rPr>
          <w:rFonts w:cs="Arial"/>
          <w:szCs w:val="24"/>
        </w:rPr>
        <w:t>. Una vez r</w:t>
      </w:r>
      <w:r w:rsidR="00E537A2" w:rsidRPr="00EC1E49">
        <w:rPr>
          <w:rFonts w:cs="Arial"/>
          <w:szCs w:val="24"/>
        </w:rPr>
        <w:t>ecibida la presentación</w:t>
      </w:r>
      <w:r w:rsidRPr="00EC1E49">
        <w:rPr>
          <w:rFonts w:cs="Arial"/>
          <w:szCs w:val="24"/>
        </w:rPr>
        <w:t xml:space="preserve">, se remitirá el formato de resumen al comité </w:t>
      </w:r>
      <w:r w:rsidR="00E537A2" w:rsidRPr="00EC1E49">
        <w:rPr>
          <w:rFonts w:cs="Arial"/>
          <w:szCs w:val="24"/>
        </w:rPr>
        <w:t>científico</w:t>
      </w:r>
      <w:r w:rsidRPr="00EC1E49">
        <w:rPr>
          <w:rFonts w:cs="Arial"/>
          <w:szCs w:val="24"/>
        </w:rPr>
        <w:t>.</w:t>
      </w:r>
    </w:p>
    <w:p w:rsidR="00BC74BD" w:rsidRPr="00E158C4" w:rsidRDefault="00BC74BD" w:rsidP="00BC74BD">
      <w:pPr>
        <w:pStyle w:val="Textoindependiente"/>
        <w:jc w:val="both"/>
        <w:rPr>
          <w:rFonts w:ascii="Arial" w:hAnsi="Arial" w:cs="Arial"/>
          <w:sz w:val="24"/>
          <w:szCs w:val="24"/>
        </w:rPr>
      </w:pPr>
    </w:p>
    <w:p w:rsidR="00BC74BD" w:rsidRDefault="00DD4C44" w:rsidP="00EC1E49">
      <w:pPr>
        <w:pStyle w:val="Textoindependiente"/>
        <w:jc w:val="both"/>
      </w:pPr>
      <w:r>
        <w:rPr>
          <w:rFonts w:ascii="Arial" w:hAnsi="Arial" w:cs="Arial"/>
          <w:b/>
          <w:sz w:val="24"/>
          <w:szCs w:val="24"/>
        </w:rPr>
        <w:t>*</w:t>
      </w:r>
      <w:r w:rsidR="00BC74BD" w:rsidRPr="00E158C4">
        <w:rPr>
          <w:rFonts w:ascii="Arial" w:hAnsi="Arial" w:cs="Arial"/>
          <w:b/>
          <w:sz w:val="24"/>
          <w:szCs w:val="24"/>
        </w:rPr>
        <w:t>Todos los aportes científicos</w:t>
      </w:r>
      <w:r w:rsidR="00E537A2">
        <w:rPr>
          <w:rFonts w:ascii="Arial" w:hAnsi="Arial" w:cs="Arial"/>
          <w:sz w:val="24"/>
          <w:szCs w:val="24"/>
        </w:rPr>
        <w:t xml:space="preserve"> serán evaluados </w:t>
      </w:r>
      <w:r w:rsidR="00BC74BD" w:rsidRPr="00E158C4">
        <w:rPr>
          <w:rFonts w:ascii="Arial" w:hAnsi="Arial" w:cs="Arial"/>
          <w:sz w:val="24"/>
          <w:szCs w:val="24"/>
        </w:rPr>
        <w:t xml:space="preserve"> por un Comité de selección que decidirá su aceptación infor</w:t>
      </w:r>
      <w:r w:rsidR="00E537A2">
        <w:rPr>
          <w:rFonts w:ascii="Arial" w:hAnsi="Arial" w:cs="Arial"/>
          <w:sz w:val="24"/>
          <w:szCs w:val="24"/>
        </w:rPr>
        <w:t xml:space="preserve">mando a los autores antes </w:t>
      </w:r>
      <w:r w:rsidR="00E537A2" w:rsidRPr="00EC1E49">
        <w:rPr>
          <w:rFonts w:ascii="Arial" w:hAnsi="Arial" w:cs="Arial"/>
          <w:sz w:val="24"/>
          <w:szCs w:val="24"/>
        </w:rPr>
        <w:t>del 15</w:t>
      </w:r>
      <w:r w:rsidR="00BC74BD" w:rsidRPr="00EC1E49">
        <w:rPr>
          <w:rFonts w:ascii="Arial" w:hAnsi="Arial" w:cs="Arial"/>
          <w:sz w:val="24"/>
          <w:szCs w:val="24"/>
        </w:rPr>
        <w:t>/0</w:t>
      </w:r>
      <w:r w:rsidR="00E537A2" w:rsidRPr="00EC1E49">
        <w:rPr>
          <w:rFonts w:ascii="Arial" w:hAnsi="Arial" w:cs="Arial"/>
          <w:sz w:val="24"/>
          <w:szCs w:val="24"/>
        </w:rPr>
        <w:t>8/2017</w:t>
      </w:r>
      <w:r w:rsidR="00E537A2">
        <w:rPr>
          <w:rFonts w:ascii="Arial" w:hAnsi="Arial" w:cs="Arial"/>
          <w:sz w:val="24"/>
          <w:szCs w:val="24"/>
        </w:rPr>
        <w:t xml:space="preserve"> </w:t>
      </w:r>
      <w:r w:rsidR="008F1269">
        <w:rPr>
          <w:rFonts w:ascii="Arial" w:hAnsi="Arial" w:cs="Arial"/>
          <w:sz w:val="24"/>
          <w:szCs w:val="24"/>
        </w:rPr>
        <w:t>la hora y fecha de exposición; en cuanto al formato de poster electrónico</w:t>
      </w:r>
      <w:r>
        <w:rPr>
          <w:rFonts w:ascii="Arial" w:hAnsi="Arial" w:cs="Arial"/>
          <w:sz w:val="24"/>
          <w:szCs w:val="24"/>
        </w:rPr>
        <w:t>,</w:t>
      </w:r>
      <w:r w:rsidR="008F1269">
        <w:rPr>
          <w:rFonts w:ascii="Arial" w:hAnsi="Arial" w:cs="Arial"/>
          <w:sz w:val="24"/>
          <w:szCs w:val="24"/>
        </w:rPr>
        <w:t xml:space="preserve"> </w:t>
      </w:r>
      <w:r>
        <w:rPr>
          <w:rFonts w:ascii="Arial" w:hAnsi="Arial" w:cs="Arial"/>
          <w:sz w:val="24"/>
          <w:szCs w:val="24"/>
        </w:rPr>
        <w:t>contará con</w:t>
      </w:r>
      <w:r w:rsidR="008F1269">
        <w:rPr>
          <w:rFonts w:ascii="Arial" w:hAnsi="Arial" w:cs="Arial"/>
          <w:sz w:val="24"/>
          <w:szCs w:val="24"/>
        </w:rPr>
        <w:t xml:space="preserve"> la misma fecha de confirmación y luego se proporcionará 5 días más </w:t>
      </w:r>
      <w:r>
        <w:rPr>
          <w:rFonts w:ascii="Arial" w:hAnsi="Arial" w:cs="Arial"/>
          <w:sz w:val="24"/>
          <w:szCs w:val="24"/>
        </w:rPr>
        <w:t>para el envío del poster (20/08/2017)</w:t>
      </w:r>
      <w:r w:rsidR="008F1269">
        <w:rPr>
          <w:rFonts w:ascii="Arial" w:hAnsi="Arial" w:cs="Arial"/>
          <w:sz w:val="24"/>
          <w:szCs w:val="24"/>
        </w:rPr>
        <w:t>.</w:t>
      </w:r>
    </w:p>
    <w:p w:rsidR="007F57BE" w:rsidRPr="008F1269" w:rsidRDefault="007F57BE" w:rsidP="00BC74BD">
      <w:pPr>
        <w:pStyle w:val="Textoindependiente"/>
        <w:jc w:val="both"/>
        <w:rPr>
          <w:rFonts w:cs="Arial"/>
        </w:rPr>
      </w:pPr>
      <w:bookmarkStart w:id="0" w:name="_GoBack"/>
      <w:bookmarkEnd w:id="0"/>
    </w:p>
    <w:sectPr w:rsidR="007F57BE" w:rsidRPr="008F1269" w:rsidSect="00942A7B">
      <w:headerReference w:type="even" r:id="rId10"/>
      <w:headerReference w:type="default" r:id="rId11"/>
      <w:footerReference w:type="default" r:id="rId12"/>
      <w:headerReference w:type="first" r:id="rId13"/>
      <w:pgSz w:w="12240" w:h="15840"/>
      <w:pgMar w:top="1417" w:right="1467" w:bottom="1417" w:left="1701" w:header="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FF1" w:rsidRDefault="00A95FF1">
      <w:r>
        <w:separator/>
      </w:r>
    </w:p>
  </w:endnote>
  <w:endnote w:type="continuationSeparator" w:id="0">
    <w:p w:rsidR="00A95FF1" w:rsidRDefault="00A95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00F" w:rsidRPr="007F57BE" w:rsidRDefault="00A95FF1" w:rsidP="007F57BE">
    <w:pPr>
      <w:pStyle w:val="Piedepgina"/>
      <w:jc w:val="right"/>
      <w:rPr>
        <w:b/>
        <w:i/>
      </w:rPr>
    </w:pPr>
  </w:p>
  <w:p w:rsidR="0075400F" w:rsidRDefault="00A95F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FF1" w:rsidRDefault="00A95FF1">
      <w:r>
        <w:separator/>
      </w:r>
    </w:p>
  </w:footnote>
  <w:footnote w:type="continuationSeparator" w:id="0">
    <w:p w:rsidR="00A95FF1" w:rsidRDefault="00A95F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3A4" w:rsidRDefault="00A95FF1">
    <w:pPr>
      <w:pStyle w:val="Encabezado"/>
    </w:pPr>
    <w:r>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682817" o:spid="_x0000_s2052" type="#_x0000_t75" style="position:absolute;margin-left:0;margin-top:0;width:147.95pt;height:649.9pt;z-index:-251657728;mso-position-horizontal:center;mso-position-horizontal-relative:margin;mso-position-vertical:center;mso-position-vertical-relative:margin" o:allowincell="f">
          <v:imagedata r:id="rId1" o:title="columna"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1D7" w:rsidRDefault="00A95FF1" w:rsidP="003431D7">
    <w:pPr>
      <w:pStyle w:val="Encabezado"/>
      <w:jc w:val="center"/>
    </w:pPr>
  </w:p>
  <w:p w:rsidR="00942A7B" w:rsidRDefault="00942A7B" w:rsidP="003A786B">
    <w:pPr>
      <w:pStyle w:val="Encabezado"/>
      <w:tabs>
        <w:tab w:val="left" w:pos="1140"/>
        <w:tab w:val="center" w:pos="3993"/>
      </w:tabs>
      <w:ind w:left="-851"/>
    </w:pPr>
    <w:r>
      <w:rPr>
        <w:noProof/>
        <w:lang w:val="en-US" w:eastAsia="en-US"/>
      </w:rPr>
      <w:drawing>
        <wp:anchor distT="0" distB="0" distL="114300" distR="114300" simplePos="0" relativeHeight="251657728" behindDoc="1" locked="0" layoutInCell="1" allowOverlap="1" wp14:anchorId="4DB30B63" wp14:editId="68C8B5EB">
          <wp:simplePos x="0" y="0"/>
          <wp:positionH relativeFrom="column">
            <wp:posOffset>-681990</wp:posOffset>
          </wp:positionH>
          <wp:positionV relativeFrom="paragraph">
            <wp:posOffset>8890</wp:posOffset>
          </wp:positionV>
          <wp:extent cx="1225550" cy="1225550"/>
          <wp:effectExtent l="0" t="0" r="0" b="0"/>
          <wp:wrapThrough wrapText="bothSides">
            <wp:wrapPolygon edited="0">
              <wp:start x="0" y="0"/>
              <wp:lineTo x="0" y="21152"/>
              <wp:lineTo x="21152" y="21152"/>
              <wp:lineTo x="21152" y="0"/>
              <wp:lineTo x="0" y="0"/>
            </wp:wrapPolygon>
          </wp:wrapThrough>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CIV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5550" cy="1225550"/>
                  </a:xfrm>
                  <a:prstGeom prst="rect">
                    <a:avLst/>
                  </a:prstGeom>
                </pic:spPr>
              </pic:pic>
            </a:graphicData>
          </a:graphic>
          <wp14:sizeRelH relativeFrom="page">
            <wp14:pctWidth>0</wp14:pctWidth>
          </wp14:sizeRelH>
          <wp14:sizeRelV relativeFrom="page">
            <wp14:pctHeight>0</wp14:pctHeight>
          </wp14:sizeRelV>
        </wp:anchor>
      </w:drawing>
    </w:r>
    <w:r w:rsidR="003A786B">
      <w:tab/>
    </w:r>
  </w:p>
  <w:p w:rsidR="00942A7B" w:rsidRDefault="00942A7B" w:rsidP="003A786B">
    <w:pPr>
      <w:pStyle w:val="Encabezado"/>
      <w:tabs>
        <w:tab w:val="left" w:pos="1140"/>
        <w:tab w:val="center" w:pos="3993"/>
      </w:tabs>
      <w:ind w:left="-851"/>
    </w:pPr>
  </w:p>
  <w:p w:rsidR="00636ED8" w:rsidRDefault="00D85337" w:rsidP="003A786B">
    <w:pPr>
      <w:pStyle w:val="Encabezado"/>
      <w:tabs>
        <w:tab w:val="left" w:pos="1140"/>
        <w:tab w:val="center" w:pos="3993"/>
      </w:tabs>
      <w:ind w:left="-851"/>
    </w:pPr>
    <w:r>
      <w:rPr>
        <w:noProof/>
        <w:lang w:val="en-US" w:eastAsia="en-US"/>
      </w:rPr>
      <mc:AlternateContent>
        <mc:Choice Requires="wps">
          <w:drawing>
            <wp:anchor distT="0" distB="0" distL="114300" distR="114300" simplePos="0" relativeHeight="251656704" behindDoc="1" locked="0" layoutInCell="1" allowOverlap="1" wp14:anchorId="76F7FA38" wp14:editId="22472E3B">
              <wp:simplePos x="0" y="0"/>
              <wp:positionH relativeFrom="column">
                <wp:posOffset>888473</wp:posOffset>
              </wp:positionH>
              <wp:positionV relativeFrom="paragraph">
                <wp:posOffset>3607</wp:posOffset>
              </wp:positionV>
              <wp:extent cx="4638675" cy="383540"/>
              <wp:effectExtent l="0" t="0" r="0" b="0"/>
              <wp:wrapNone/>
              <wp:docPr id="4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383540"/>
                      </a:xfrm>
                      <a:prstGeom prst="rect">
                        <a:avLst/>
                      </a:prstGeom>
                      <a:extLst>
                        <a:ext uri="{AF507438-7753-43E0-B8FC-AC1667EBCBE1}">
                          <a14:hiddenEffects xmlns:a14="http://schemas.microsoft.com/office/drawing/2010/main">
                            <a:effectLst/>
                          </a14:hiddenEffects>
                        </a:ext>
                      </a:extLst>
                    </wps:spPr>
                    <wps:txbx>
                      <w:txbxContent>
                        <w:p w:rsidR="00940763" w:rsidRPr="00DF48BB" w:rsidRDefault="00174063" w:rsidP="00940763">
                          <w:pPr>
                            <w:pStyle w:val="NormalWeb"/>
                            <w:spacing w:before="0" w:beforeAutospacing="0" w:after="0" w:afterAutospacing="0"/>
                            <w:jc w:val="center"/>
                            <w:rPr>
                              <w:rFonts w:ascii="Arial" w:hAnsi="Arial" w:cs="Arial"/>
                              <w:b/>
                              <w:sz w:val="20"/>
                              <w:szCs w:val="20"/>
                            </w:rPr>
                          </w:pPr>
                          <w:r w:rsidRPr="00DF48BB">
                            <w:rPr>
                              <w:rFonts w:ascii="Arial" w:hAnsi="Arial" w:cs="Arial"/>
                              <w:b/>
                              <w:color w:val="000000" w:themeColor="text1"/>
                              <w:sz w:val="20"/>
                              <w:szCs w:val="20"/>
                            </w:rPr>
                            <w:t>II</w:t>
                          </w:r>
                          <w:r w:rsidR="003A786B">
                            <w:rPr>
                              <w:rFonts w:ascii="Arial" w:hAnsi="Arial" w:cs="Arial"/>
                              <w:b/>
                              <w:color w:val="000000" w:themeColor="text1"/>
                              <w:sz w:val="20"/>
                              <w:szCs w:val="20"/>
                            </w:rPr>
                            <w:t>I</w:t>
                          </w:r>
                          <w:r w:rsidRPr="00DF48BB">
                            <w:rPr>
                              <w:rFonts w:ascii="Arial" w:hAnsi="Arial" w:cs="Arial"/>
                              <w:b/>
                              <w:color w:val="000000" w:themeColor="text1"/>
                              <w:sz w:val="20"/>
                              <w:szCs w:val="20"/>
                            </w:rPr>
                            <w:t xml:space="preserve"> CONGRESO NACIONAL DE LA ASOCIACION PERUANA DE CIRUGIA VERTEBRAL (ASPECIVE)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6F7FA38" id="_x0000_t202" coordsize="21600,21600" o:spt="202" path="m,l,21600r21600,l21600,xe">
              <v:stroke joinstyle="miter"/>
              <v:path gradientshapeok="t" o:connecttype="rect"/>
            </v:shapetype>
            <v:shape id="WordArt 1" o:spid="_x0000_s1026" type="#_x0000_t202" style="position:absolute;left:0;text-align:left;margin-left:69.95pt;margin-top:.3pt;width:365.25pt;height:30.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" filled="f" stroked="f">
              <o:lock v:ext="edit" shapetype="t"/>
              <v:textbox style="mso-fit-shape-to-text:t">
                <w:txbxContent>
                  <w:p w:rsidR="00940763" w:rsidRPr="00DF48BB" w:rsidRDefault="00174063" w:rsidP="00940763">
                    <w:pPr>
                      <w:pStyle w:val="NormalWeb"/>
                      <w:spacing w:before="0" w:beforeAutospacing="0" w:after="0" w:afterAutospacing="0"/>
                      <w:jc w:val="center"/>
                      <w:rPr>
                        <w:rFonts w:ascii="Arial" w:hAnsi="Arial" w:cs="Arial"/>
                        <w:b/>
                        <w:sz w:val="20"/>
                        <w:szCs w:val="20"/>
                      </w:rPr>
                    </w:pPr>
                    <w:r w:rsidRPr="00DF48BB">
                      <w:rPr>
                        <w:rFonts w:ascii="Arial" w:hAnsi="Arial" w:cs="Arial"/>
                        <w:b/>
                        <w:color w:val="000000" w:themeColor="text1"/>
                        <w:sz w:val="20"/>
                        <w:szCs w:val="20"/>
                      </w:rPr>
                      <w:t>II</w:t>
                    </w:r>
                    <w:r w:rsidR="003A786B">
                      <w:rPr>
                        <w:rFonts w:ascii="Arial" w:hAnsi="Arial" w:cs="Arial"/>
                        <w:b/>
                        <w:color w:val="000000" w:themeColor="text1"/>
                        <w:sz w:val="20"/>
                        <w:szCs w:val="20"/>
                      </w:rPr>
                      <w:t>I</w:t>
                    </w:r>
                    <w:r w:rsidRPr="00DF48BB">
                      <w:rPr>
                        <w:rFonts w:ascii="Arial" w:hAnsi="Arial" w:cs="Arial"/>
                        <w:b/>
                        <w:color w:val="000000" w:themeColor="text1"/>
                        <w:sz w:val="20"/>
                        <w:szCs w:val="20"/>
                      </w:rPr>
                      <w:t xml:space="preserve"> CONGRESO NACIONAL DE LA ASOCIACION PERUANA DE CIRUGIA VERTEBRAL (ASPECIVE)</w:t>
                    </w:r>
                  </w:p>
                </w:txbxContent>
              </v:textbox>
            </v:shape>
          </w:pict>
        </mc:Fallback>
      </mc:AlternateContent>
    </w:r>
  </w:p>
  <w:p w:rsidR="00636ED8" w:rsidRDefault="00A95FF1" w:rsidP="00636ED8">
    <w:pPr>
      <w:pStyle w:val="Encabezado"/>
      <w:ind w:left="-851"/>
      <w:jc w:val="right"/>
    </w:pPr>
  </w:p>
  <w:p w:rsidR="00636ED8" w:rsidRDefault="00A95FF1" w:rsidP="00636ED8">
    <w:pPr>
      <w:pStyle w:val="Encabezado"/>
      <w:ind w:left="-851"/>
      <w:jc w:val="right"/>
    </w:pPr>
  </w:p>
  <w:p w:rsidR="00636ED8" w:rsidRDefault="00942A7B" w:rsidP="00DF48BB">
    <w:pPr>
      <w:pStyle w:val="Encabezado"/>
      <w:ind w:left="-851"/>
      <w:jc w:val="center"/>
    </w:pPr>
    <w:r>
      <w:tab/>
    </w:r>
    <w:r>
      <w:tab/>
      <w:t>Lima, del 07</w:t>
    </w:r>
    <w:r w:rsidR="002F2F72">
      <w:t xml:space="preserve"> al</w:t>
    </w:r>
    <w:r>
      <w:t xml:space="preserve"> 09</w:t>
    </w:r>
    <w:r w:rsidR="00174063">
      <w:t xml:space="preserve"> de </w:t>
    </w:r>
    <w:r>
      <w:t>Setiembre del 2017</w:t>
    </w:r>
  </w:p>
  <w:p w:rsidR="00636ED8" w:rsidRPr="003431D7" w:rsidRDefault="00A95FF1" w:rsidP="003431D7">
    <w:pPr>
      <w:pStyle w:val="Encabezado"/>
      <w:jc w:val="center"/>
      <w:rPr>
        <w:i/>
        <w:sz w:val="26"/>
        <w:szCs w:val="2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3A4" w:rsidRDefault="00942A7B" w:rsidP="00942A7B">
    <w:pPr>
      <w:pStyle w:val="Encabezado"/>
      <w:ind w:left="-1701"/>
    </w:pPr>
    <w:r>
      <w:rPr>
        <w:noProof/>
        <w:lang w:val="en-US" w:eastAsia="en-US"/>
      </w:rPr>
      <w:drawing>
        <wp:inline distT="0" distB="0" distL="0" distR="0">
          <wp:extent cx="7740812" cy="5660571"/>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CHE CONGRESO 2017 cabecera.jpg"/>
                  <pic:cNvPicPr/>
                </pic:nvPicPr>
                <pic:blipFill>
                  <a:blip r:embed="rId1">
                    <a:extLst>
                      <a:ext uri="{28A0092B-C50C-407E-A947-70E740481C1C}">
                        <a14:useLocalDpi xmlns:a14="http://schemas.microsoft.com/office/drawing/2010/main" val="0"/>
                      </a:ext>
                    </a:extLst>
                  </a:blip>
                  <a:stretch>
                    <a:fillRect/>
                  </a:stretch>
                </pic:blipFill>
                <pic:spPr>
                  <a:xfrm>
                    <a:off x="0" y="0"/>
                    <a:ext cx="7760970" cy="567531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2665"/>
    <w:multiLevelType w:val="hybridMultilevel"/>
    <w:tmpl w:val="5E2AD0E2"/>
    <w:lvl w:ilvl="0" w:tplc="EC6EC982">
      <w:numFmt w:val="bullet"/>
      <w:lvlText w:val="-"/>
      <w:lvlJc w:val="left"/>
      <w:pPr>
        <w:ind w:left="1428" w:hanging="360"/>
      </w:pPr>
      <w:rPr>
        <w:rFonts w:ascii="Arial" w:eastAsia="Times New Roman" w:hAnsi="Arial" w:cs="Aria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nsid w:val="0B8F111C"/>
    <w:multiLevelType w:val="hybridMultilevel"/>
    <w:tmpl w:val="B30688BC"/>
    <w:lvl w:ilvl="0" w:tplc="E0AEFF7E">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B1656AA"/>
    <w:multiLevelType w:val="hybridMultilevel"/>
    <w:tmpl w:val="1FB61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E62646"/>
    <w:multiLevelType w:val="hybridMultilevel"/>
    <w:tmpl w:val="4E381350"/>
    <w:lvl w:ilvl="0" w:tplc="F77E62A8">
      <w:start w:val="1"/>
      <w:numFmt w:val="bullet"/>
      <w:lvlText w:val=""/>
      <w:lvlJc w:val="left"/>
      <w:pPr>
        <w:ind w:left="1429"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A73A8E"/>
    <w:multiLevelType w:val="hybridMultilevel"/>
    <w:tmpl w:val="342A7BC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5">
    <w:nsid w:val="2CD10338"/>
    <w:multiLevelType w:val="hybridMultilevel"/>
    <w:tmpl w:val="2E8AE1E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Wingdings 2"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Wingdings 2"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Wingdings 2"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323D0614"/>
    <w:multiLevelType w:val="hybridMultilevel"/>
    <w:tmpl w:val="A6521C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33063F6"/>
    <w:multiLevelType w:val="hybridMultilevel"/>
    <w:tmpl w:val="3D1EF62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6C617C1"/>
    <w:multiLevelType w:val="hybridMultilevel"/>
    <w:tmpl w:val="8D044FFA"/>
    <w:lvl w:ilvl="0" w:tplc="BCD25C3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A150081"/>
    <w:multiLevelType w:val="hybridMultilevel"/>
    <w:tmpl w:val="F80C90C0"/>
    <w:lvl w:ilvl="0" w:tplc="F77E62A8">
      <w:start w:val="1"/>
      <w:numFmt w:val="bullet"/>
      <w:lvlText w:val=""/>
      <w:lvlJc w:val="left"/>
      <w:pPr>
        <w:ind w:left="2138"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nsid w:val="4F74680A"/>
    <w:multiLevelType w:val="hybridMultilevel"/>
    <w:tmpl w:val="54CA1D22"/>
    <w:lvl w:ilvl="0" w:tplc="F77E62A8">
      <w:start w:val="1"/>
      <w:numFmt w:val="bullet"/>
      <w:lvlText w:val=""/>
      <w:lvlJc w:val="left"/>
      <w:pPr>
        <w:ind w:left="2138"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nsid w:val="4FF242B1"/>
    <w:multiLevelType w:val="hybridMultilevel"/>
    <w:tmpl w:val="9AAC3F04"/>
    <w:lvl w:ilvl="0" w:tplc="280A0013">
      <w:start w:val="1"/>
      <w:numFmt w:val="upperRoman"/>
      <w:lvlText w:val="%1."/>
      <w:lvlJc w:val="right"/>
      <w:pPr>
        <w:ind w:left="2148" w:hanging="360"/>
      </w:pPr>
    </w:lvl>
    <w:lvl w:ilvl="1" w:tplc="280A0019" w:tentative="1">
      <w:start w:val="1"/>
      <w:numFmt w:val="lowerLetter"/>
      <w:lvlText w:val="%2."/>
      <w:lvlJc w:val="left"/>
      <w:pPr>
        <w:ind w:left="2868" w:hanging="360"/>
      </w:pPr>
    </w:lvl>
    <w:lvl w:ilvl="2" w:tplc="280A001B" w:tentative="1">
      <w:start w:val="1"/>
      <w:numFmt w:val="lowerRoman"/>
      <w:lvlText w:val="%3."/>
      <w:lvlJc w:val="right"/>
      <w:pPr>
        <w:ind w:left="3588" w:hanging="180"/>
      </w:pPr>
    </w:lvl>
    <w:lvl w:ilvl="3" w:tplc="280A000F" w:tentative="1">
      <w:start w:val="1"/>
      <w:numFmt w:val="decimal"/>
      <w:lvlText w:val="%4."/>
      <w:lvlJc w:val="left"/>
      <w:pPr>
        <w:ind w:left="4308" w:hanging="360"/>
      </w:pPr>
    </w:lvl>
    <w:lvl w:ilvl="4" w:tplc="280A0019" w:tentative="1">
      <w:start w:val="1"/>
      <w:numFmt w:val="lowerLetter"/>
      <w:lvlText w:val="%5."/>
      <w:lvlJc w:val="left"/>
      <w:pPr>
        <w:ind w:left="5028" w:hanging="360"/>
      </w:pPr>
    </w:lvl>
    <w:lvl w:ilvl="5" w:tplc="280A001B" w:tentative="1">
      <w:start w:val="1"/>
      <w:numFmt w:val="lowerRoman"/>
      <w:lvlText w:val="%6."/>
      <w:lvlJc w:val="right"/>
      <w:pPr>
        <w:ind w:left="5748" w:hanging="180"/>
      </w:pPr>
    </w:lvl>
    <w:lvl w:ilvl="6" w:tplc="280A000F" w:tentative="1">
      <w:start w:val="1"/>
      <w:numFmt w:val="decimal"/>
      <w:lvlText w:val="%7."/>
      <w:lvlJc w:val="left"/>
      <w:pPr>
        <w:ind w:left="6468" w:hanging="360"/>
      </w:pPr>
    </w:lvl>
    <w:lvl w:ilvl="7" w:tplc="280A0019" w:tentative="1">
      <w:start w:val="1"/>
      <w:numFmt w:val="lowerLetter"/>
      <w:lvlText w:val="%8."/>
      <w:lvlJc w:val="left"/>
      <w:pPr>
        <w:ind w:left="7188" w:hanging="360"/>
      </w:pPr>
    </w:lvl>
    <w:lvl w:ilvl="8" w:tplc="280A001B" w:tentative="1">
      <w:start w:val="1"/>
      <w:numFmt w:val="lowerRoman"/>
      <w:lvlText w:val="%9."/>
      <w:lvlJc w:val="right"/>
      <w:pPr>
        <w:ind w:left="7908" w:hanging="180"/>
      </w:pPr>
    </w:lvl>
  </w:abstractNum>
  <w:abstractNum w:abstractNumId="12">
    <w:nsid w:val="56750A9D"/>
    <w:multiLevelType w:val="hybridMultilevel"/>
    <w:tmpl w:val="ADC624CC"/>
    <w:lvl w:ilvl="0" w:tplc="EC6EC982">
      <w:numFmt w:val="bullet"/>
      <w:lvlText w:val="-"/>
      <w:lvlJc w:val="left"/>
      <w:pPr>
        <w:ind w:left="2028" w:hanging="360"/>
      </w:pPr>
      <w:rPr>
        <w:rFonts w:ascii="Arial" w:eastAsia="Times New Roman" w:hAnsi="Arial" w:cs="Arial" w:hint="default"/>
      </w:rPr>
    </w:lvl>
    <w:lvl w:ilvl="1" w:tplc="280A0003" w:tentative="1">
      <w:start w:val="1"/>
      <w:numFmt w:val="bullet"/>
      <w:lvlText w:val="o"/>
      <w:lvlJc w:val="left"/>
      <w:pPr>
        <w:ind w:left="2748" w:hanging="360"/>
      </w:pPr>
      <w:rPr>
        <w:rFonts w:ascii="Courier New" w:hAnsi="Courier New" w:cs="Courier New" w:hint="default"/>
      </w:rPr>
    </w:lvl>
    <w:lvl w:ilvl="2" w:tplc="280A0005" w:tentative="1">
      <w:start w:val="1"/>
      <w:numFmt w:val="bullet"/>
      <w:lvlText w:val=""/>
      <w:lvlJc w:val="left"/>
      <w:pPr>
        <w:ind w:left="3468" w:hanging="360"/>
      </w:pPr>
      <w:rPr>
        <w:rFonts w:ascii="Wingdings" w:hAnsi="Wingdings" w:hint="default"/>
      </w:rPr>
    </w:lvl>
    <w:lvl w:ilvl="3" w:tplc="280A0001" w:tentative="1">
      <w:start w:val="1"/>
      <w:numFmt w:val="bullet"/>
      <w:lvlText w:val=""/>
      <w:lvlJc w:val="left"/>
      <w:pPr>
        <w:ind w:left="4188" w:hanging="360"/>
      </w:pPr>
      <w:rPr>
        <w:rFonts w:ascii="Symbol" w:hAnsi="Symbol" w:hint="default"/>
      </w:rPr>
    </w:lvl>
    <w:lvl w:ilvl="4" w:tplc="280A0003" w:tentative="1">
      <w:start w:val="1"/>
      <w:numFmt w:val="bullet"/>
      <w:lvlText w:val="o"/>
      <w:lvlJc w:val="left"/>
      <w:pPr>
        <w:ind w:left="4908" w:hanging="360"/>
      </w:pPr>
      <w:rPr>
        <w:rFonts w:ascii="Courier New" w:hAnsi="Courier New" w:cs="Courier New" w:hint="default"/>
      </w:rPr>
    </w:lvl>
    <w:lvl w:ilvl="5" w:tplc="280A0005" w:tentative="1">
      <w:start w:val="1"/>
      <w:numFmt w:val="bullet"/>
      <w:lvlText w:val=""/>
      <w:lvlJc w:val="left"/>
      <w:pPr>
        <w:ind w:left="5628" w:hanging="360"/>
      </w:pPr>
      <w:rPr>
        <w:rFonts w:ascii="Wingdings" w:hAnsi="Wingdings" w:hint="default"/>
      </w:rPr>
    </w:lvl>
    <w:lvl w:ilvl="6" w:tplc="280A0001" w:tentative="1">
      <w:start w:val="1"/>
      <w:numFmt w:val="bullet"/>
      <w:lvlText w:val=""/>
      <w:lvlJc w:val="left"/>
      <w:pPr>
        <w:ind w:left="6348" w:hanging="360"/>
      </w:pPr>
      <w:rPr>
        <w:rFonts w:ascii="Symbol" w:hAnsi="Symbol" w:hint="default"/>
      </w:rPr>
    </w:lvl>
    <w:lvl w:ilvl="7" w:tplc="280A0003" w:tentative="1">
      <w:start w:val="1"/>
      <w:numFmt w:val="bullet"/>
      <w:lvlText w:val="o"/>
      <w:lvlJc w:val="left"/>
      <w:pPr>
        <w:ind w:left="7068" w:hanging="360"/>
      </w:pPr>
      <w:rPr>
        <w:rFonts w:ascii="Courier New" w:hAnsi="Courier New" w:cs="Courier New" w:hint="default"/>
      </w:rPr>
    </w:lvl>
    <w:lvl w:ilvl="8" w:tplc="280A0005" w:tentative="1">
      <w:start w:val="1"/>
      <w:numFmt w:val="bullet"/>
      <w:lvlText w:val=""/>
      <w:lvlJc w:val="left"/>
      <w:pPr>
        <w:ind w:left="7788" w:hanging="360"/>
      </w:pPr>
      <w:rPr>
        <w:rFonts w:ascii="Wingdings" w:hAnsi="Wingdings" w:hint="default"/>
      </w:rPr>
    </w:lvl>
  </w:abstractNum>
  <w:abstractNum w:abstractNumId="13">
    <w:nsid w:val="5C6E353B"/>
    <w:multiLevelType w:val="hybridMultilevel"/>
    <w:tmpl w:val="A898515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Wingdings 2"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Wingdings 2"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Wingdings 2"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nsid w:val="5E6A53B7"/>
    <w:multiLevelType w:val="hybridMultilevel"/>
    <w:tmpl w:val="9E42E5CA"/>
    <w:lvl w:ilvl="0" w:tplc="280A0013">
      <w:start w:val="1"/>
      <w:numFmt w:val="upperRoman"/>
      <w:lvlText w:val="%1."/>
      <w:lvlJc w:val="right"/>
      <w:pPr>
        <w:ind w:left="2868" w:hanging="360"/>
      </w:pPr>
    </w:lvl>
    <w:lvl w:ilvl="1" w:tplc="280A0019" w:tentative="1">
      <w:start w:val="1"/>
      <w:numFmt w:val="lowerLetter"/>
      <w:lvlText w:val="%2."/>
      <w:lvlJc w:val="left"/>
      <w:pPr>
        <w:ind w:left="3588" w:hanging="360"/>
      </w:pPr>
    </w:lvl>
    <w:lvl w:ilvl="2" w:tplc="280A001B" w:tentative="1">
      <w:start w:val="1"/>
      <w:numFmt w:val="lowerRoman"/>
      <w:lvlText w:val="%3."/>
      <w:lvlJc w:val="right"/>
      <w:pPr>
        <w:ind w:left="4308" w:hanging="180"/>
      </w:pPr>
    </w:lvl>
    <w:lvl w:ilvl="3" w:tplc="280A000F" w:tentative="1">
      <w:start w:val="1"/>
      <w:numFmt w:val="decimal"/>
      <w:lvlText w:val="%4."/>
      <w:lvlJc w:val="left"/>
      <w:pPr>
        <w:ind w:left="5028" w:hanging="360"/>
      </w:pPr>
    </w:lvl>
    <w:lvl w:ilvl="4" w:tplc="280A0019" w:tentative="1">
      <w:start w:val="1"/>
      <w:numFmt w:val="lowerLetter"/>
      <w:lvlText w:val="%5."/>
      <w:lvlJc w:val="left"/>
      <w:pPr>
        <w:ind w:left="5748" w:hanging="360"/>
      </w:pPr>
    </w:lvl>
    <w:lvl w:ilvl="5" w:tplc="280A001B" w:tentative="1">
      <w:start w:val="1"/>
      <w:numFmt w:val="lowerRoman"/>
      <w:lvlText w:val="%6."/>
      <w:lvlJc w:val="right"/>
      <w:pPr>
        <w:ind w:left="6468" w:hanging="180"/>
      </w:pPr>
    </w:lvl>
    <w:lvl w:ilvl="6" w:tplc="280A000F" w:tentative="1">
      <w:start w:val="1"/>
      <w:numFmt w:val="decimal"/>
      <w:lvlText w:val="%7."/>
      <w:lvlJc w:val="left"/>
      <w:pPr>
        <w:ind w:left="7188" w:hanging="360"/>
      </w:pPr>
    </w:lvl>
    <w:lvl w:ilvl="7" w:tplc="280A0019" w:tentative="1">
      <w:start w:val="1"/>
      <w:numFmt w:val="lowerLetter"/>
      <w:lvlText w:val="%8."/>
      <w:lvlJc w:val="left"/>
      <w:pPr>
        <w:ind w:left="7908" w:hanging="360"/>
      </w:pPr>
    </w:lvl>
    <w:lvl w:ilvl="8" w:tplc="280A001B" w:tentative="1">
      <w:start w:val="1"/>
      <w:numFmt w:val="lowerRoman"/>
      <w:lvlText w:val="%9."/>
      <w:lvlJc w:val="right"/>
      <w:pPr>
        <w:ind w:left="8628" w:hanging="180"/>
      </w:pPr>
    </w:lvl>
  </w:abstractNum>
  <w:abstractNum w:abstractNumId="15">
    <w:nsid w:val="61DD2800"/>
    <w:multiLevelType w:val="hybridMultilevel"/>
    <w:tmpl w:val="5D584B76"/>
    <w:lvl w:ilvl="0" w:tplc="4F909FEA">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6">
    <w:nsid w:val="61E843B7"/>
    <w:multiLevelType w:val="hybridMultilevel"/>
    <w:tmpl w:val="E45C40B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649F7394"/>
    <w:multiLevelType w:val="hybridMultilevel"/>
    <w:tmpl w:val="D2F4838C"/>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8">
    <w:nsid w:val="69F76E8A"/>
    <w:multiLevelType w:val="hybridMultilevel"/>
    <w:tmpl w:val="DDC2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015A19"/>
    <w:multiLevelType w:val="hybridMultilevel"/>
    <w:tmpl w:val="E45C40B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7A2B2570"/>
    <w:multiLevelType w:val="hybridMultilevel"/>
    <w:tmpl w:val="E58E25A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num w:numId="1">
    <w:abstractNumId w:val="7"/>
  </w:num>
  <w:num w:numId="2">
    <w:abstractNumId w:val="15"/>
  </w:num>
  <w:num w:numId="3">
    <w:abstractNumId w:val="12"/>
  </w:num>
  <w:num w:numId="4">
    <w:abstractNumId w:val="4"/>
  </w:num>
  <w:num w:numId="5">
    <w:abstractNumId w:val="0"/>
  </w:num>
  <w:num w:numId="6">
    <w:abstractNumId w:val="5"/>
  </w:num>
  <w:num w:numId="7">
    <w:abstractNumId w:val="1"/>
  </w:num>
  <w:num w:numId="8">
    <w:abstractNumId w:val="13"/>
  </w:num>
  <w:num w:numId="9">
    <w:abstractNumId w:val="3"/>
  </w:num>
  <w:num w:numId="10">
    <w:abstractNumId w:val="10"/>
  </w:num>
  <w:num w:numId="11">
    <w:abstractNumId w:val="9"/>
  </w:num>
  <w:num w:numId="12">
    <w:abstractNumId w:val="16"/>
  </w:num>
  <w:num w:numId="13">
    <w:abstractNumId w:val="19"/>
  </w:num>
  <w:num w:numId="14">
    <w:abstractNumId w:val="17"/>
  </w:num>
  <w:num w:numId="15">
    <w:abstractNumId w:val="8"/>
  </w:num>
  <w:num w:numId="16">
    <w:abstractNumId w:val="11"/>
  </w:num>
  <w:num w:numId="17">
    <w:abstractNumId w:val="14"/>
  </w:num>
  <w:num w:numId="18">
    <w:abstractNumId w:val="18"/>
  </w:num>
  <w:num w:numId="19">
    <w:abstractNumId w:val="2"/>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63"/>
    <w:rsid w:val="00011FD2"/>
    <w:rsid w:val="00050818"/>
    <w:rsid w:val="000929C0"/>
    <w:rsid w:val="00102DBF"/>
    <w:rsid w:val="00126919"/>
    <w:rsid w:val="00154B9D"/>
    <w:rsid w:val="001572B9"/>
    <w:rsid w:val="00167372"/>
    <w:rsid w:val="001730A8"/>
    <w:rsid w:val="00174063"/>
    <w:rsid w:val="001A0ECC"/>
    <w:rsid w:val="001C74B9"/>
    <w:rsid w:val="001D4AAC"/>
    <w:rsid w:val="001D7371"/>
    <w:rsid w:val="002F0E68"/>
    <w:rsid w:val="002F2F72"/>
    <w:rsid w:val="0031194B"/>
    <w:rsid w:val="00334519"/>
    <w:rsid w:val="00367109"/>
    <w:rsid w:val="003A599E"/>
    <w:rsid w:val="003A663D"/>
    <w:rsid w:val="003A786B"/>
    <w:rsid w:val="003B79DF"/>
    <w:rsid w:val="00435B40"/>
    <w:rsid w:val="004C2A73"/>
    <w:rsid w:val="004F0E23"/>
    <w:rsid w:val="00514FA7"/>
    <w:rsid w:val="00591568"/>
    <w:rsid w:val="005926D2"/>
    <w:rsid w:val="005B4CE0"/>
    <w:rsid w:val="00603C5F"/>
    <w:rsid w:val="007265C2"/>
    <w:rsid w:val="00753158"/>
    <w:rsid w:val="00753B25"/>
    <w:rsid w:val="007B2E21"/>
    <w:rsid w:val="007F57BE"/>
    <w:rsid w:val="00802A7B"/>
    <w:rsid w:val="00825E83"/>
    <w:rsid w:val="008F1269"/>
    <w:rsid w:val="00915BD6"/>
    <w:rsid w:val="009216A7"/>
    <w:rsid w:val="00942A7B"/>
    <w:rsid w:val="0094702D"/>
    <w:rsid w:val="009606AD"/>
    <w:rsid w:val="009F5A38"/>
    <w:rsid w:val="00A33A38"/>
    <w:rsid w:val="00A95FF1"/>
    <w:rsid w:val="00AA670C"/>
    <w:rsid w:val="00AD684F"/>
    <w:rsid w:val="00BA157B"/>
    <w:rsid w:val="00BC74BD"/>
    <w:rsid w:val="00BD6088"/>
    <w:rsid w:val="00BF572D"/>
    <w:rsid w:val="00C007C3"/>
    <w:rsid w:val="00C4128D"/>
    <w:rsid w:val="00C5224F"/>
    <w:rsid w:val="00CB39E5"/>
    <w:rsid w:val="00CB5169"/>
    <w:rsid w:val="00CC10DD"/>
    <w:rsid w:val="00D61333"/>
    <w:rsid w:val="00D85337"/>
    <w:rsid w:val="00DD4C44"/>
    <w:rsid w:val="00E1424B"/>
    <w:rsid w:val="00E158C4"/>
    <w:rsid w:val="00E537A2"/>
    <w:rsid w:val="00E731C8"/>
    <w:rsid w:val="00EA18E8"/>
    <w:rsid w:val="00EC055A"/>
    <w:rsid w:val="00EC1E49"/>
    <w:rsid w:val="00EC42DA"/>
    <w:rsid w:val="00FA10F9"/>
    <w:rsid w:val="00FC029A"/>
    <w:rsid w:val="00FE32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063"/>
    <w:pPr>
      <w:jc w:val="left"/>
    </w:pPr>
    <w:rPr>
      <w:rFonts w:ascii="Arial" w:eastAsia="Times New Roman" w:hAnsi="Arial" w:cs="Times New Roman"/>
      <w:sz w:val="24"/>
      <w:szCs w:val="20"/>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74063"/>
    <w:pPr>
      <w:autoSpaceDE w:val="0"/>
      <w:autoSpaceDN w:val="0"/>
      <w:adjustRightInd w:val="0"/>
    </w:pPr>
    <w:rPr>
      <w:rFonts w:ascii="Batang" w:hAnsi="Batang"/>
      <w:sz w:val="28"/>
      <w:szCs w:val="23"/>
      <w:lang w:val="es-ES"/>
    </w:rPr>
  </w:style>
  <w:style w:type="character" w:customStyle="1" w:styleId="TextoindependienteCar">
    <w:name w:val="Texto independiente Car"/>
    <w:basedOn w:val="Fuentedeprrafopredeter"/>
    <w:link w:val="Textoindependiente"/>
    <w:rsid w:val="00174063"/>
    <w:rPr>
      <w:rFonts w:ascii="Batang" w:eastAsia="Times New Roman" w:hAnsi="Batang" w:cs="Times New Roman"/>
      <w:sz w:val="28"/>
      <w:szCs w:val="23"/>
      <w:lang w:eastAsia="es-ES"/>
    </w:rPr>
  </w:style>
  <w:style w:type="paragraph" w:styleId="Encabezado">
    <w:name w:val="header"/>
    <w:basedOn w:val="Normal"/>
    <w:link w:val="EncabezadoCar"/>
    <w:uiPriority w:val="99"/>
    <w:rsid w:val="00174063"/>
    <w:pPr>
      <w:tabs>
        <w:tab w:val="center" w:pos="4252"/>
        <w:tab w:val="right" w:pos="8504"/>
      </w:tabs>
    </w:pPr>
  </w:style>
  <w:style w:type="character" w:customStyle="1" w:styleId="EncabezadoCar">
    <w:name w:val="Encabezado Car"/>
    <w:basedOn w:val="Fuentedeprrafopredeter"/>
    <w:link w:val="Encabezado"/>
    <w:uiPriority w:val="99"/>
    <w:rsid w:val="00174063"/>
    <w:rPr>
      <w:rFonts w:ascii="Arial" w:eastAsia="Times New Roman" w:hAnsi="Arial" w:cs="Times New Roman"/>
      <w:sz w:val="24"/>
      <w:szCs w:val="20"/>
      <w:lang w:val="es-AR" w:eastAsia="es-ES"/>
    </w:rPr>
  </w:style>
  <w:style w:type="paragraph" w:styleId="Piedepgina">
    <w:name w:val="footer"/>
    <w:basedOn w:val="Normal"/>
    <w:link w:val="PiedepginaCar"/>
    <w:uiPriority w:val="99"/>
    <w:rsid w:val="00174063"/>
    <w:pPr>
      <w:tabs>
        <w:tab w:val="center" w:pos="4252"/>
        <w:tab w:val="right" w:pos="8504"/>
      </w:tabs>
    </w:pPr>
  </w:style>
  <w:style w:type="character" w:customStyle="1" w:styleId="PiedepginaCar">
    <w:name w:val="Pie de página Car"/>
    <w:basedOn w:val="Fuentedeprrafopredeter"/>
    <w:link w:val="Piedepgina"/>
    <w:uiPriority w:val="99"/>
    <w:rsid w:val="00174063"/>
    <w:rPr>
      <w:rFonts w:ascii="Arial" w:eastAsia="Times New Roman" w:hAnsi="Arial" w:cs="Times New Roman"/>
      <w:sz w:val="24"/>
      <w:szCs w:val="20"/>
      <w:lang w:val="es-AR" w:eastAsia="es-ES"/>
    </w:rPr>
  </w:style>
  <w:style w:type="paragraph" w:styleId="NormalWeb">
    <w:name w:val="Normal (Web)"/>
    <w:basedOn w:val="Normal"/>
    <w:uiPriority w:val="99"/>
    <w:semiHidden/>
    <w:unhideWhenUsed/>
    <w:rsid w:val="00174063"/>
    <w:pPr>
      <w:spacing w:before="100" w:beforeAutospacing="1" w:after="100" w:afterAutospacing="1"/>
    </w:pPr>
    <w:rPr>
      <w:rFonts w:ascii="Times New Roman" w:eastAsiaTheme="minorEastAsia" w:hAnsi="Times New Roman"/>
      <w:szCs w:val="24"/>
      <w:lang w:val="es-PE" w:eastAsia="es-PE"/>
    </w:rPr>
  </w:style>
  <w:style w:type="paragraph" w:styleId="Prrafodelista">
    <w:name w:val="List Paragraph"/>
    <w:basedOn w:val="Normal"/>
    <w:uiPriority w:val="34"/>
    <w:qFormat/>
    <w:rsid w:val="00174063"/>
    <w:pPr>
      <w:ind w:left="720"/>
      <w:contextualSpacing/>
    </w:pPr>
  </w:style>
  <w:style w:type="paragraph" w:styleId="Textodeglobo">
    <w:name w:val="Balloon Text"/>
    <w:basedOn w:val="Normal"/>
    <w:link w:val="TextodegloboCar"/>
    <w:uiPriority w:val="99"/>
    <w:semiHidden/>
    <w:unhideWhenUsed/>
    <w:rsid w:val="007F57BE"/>
    <w:rPr>
      <w:rFonts w:ascii="Tahoma" w:hAnsi="Tahoma" w:cs="Tahoma"/>
      <w:sz w:val="16"/>
      <w:szCs w:val="16"/>
    </w:rPr>
  </w:style>
  <w:style w:type="character" w:customStyle="1" w:styleId="TextodegloboCar">
    <w:name w:val="Texto de globo Car"/>
    <w:basedOn w:val="Fuentedeprrafopredeter"/>
    <w:link w:val="Textodeglobo"/>
    <w:uiPriority w:val="99"/>
    <w:semiHidden/>
    <w:rsid w:val="007F57BE"/>
    <w:rPr>
      <w:rFonts w:ascii="Tahoma" w:eastAsia="Times New Roman" w:hAnsi="Tahoma" w:cs="Tahoma"/>
      <w:sz w:val="16"/>
      <w:szCs w:val="16"/>
      <w:lang w:val="es-AR" w:eastAsia="es-ES"/>
    </w:rPr>
  </w:style>
  <w:style w:type="character" w:styleId="Hipervnculo">
    <w:name w:val="Hyperlink"/>
    <w:basedOn w:val="Fuentedeprrafopredeter"/>
    <w:uiPriority w:val="99"/>
    <w:unhideWhenUsed/>
    <w:rsid w:val="007F57BE"/>
    <w:rPr>
      <w:color w:val="0000FF" w:themeColor="hyperlink"/>
      <w:u w:val="single"/>
    </w:rPr>
  </w:style>
  <w:style w:type="paragraph" w:styleId="Sinespaciado">
    <w:name w:val="No Spacing"/>
    <w:uiPriority w:val="1"/>
    <w:qFormat/>
    <w:rsid w:val="00050818"/>
    <w:pPr>
      <w:jc w:val="left"/>
    </w:pPr>
    <w:rPr>
      <w:rFonts w:ascii="Arial" w:eastAsia="Times New Roman" w:hAnsi="Arial" w:cs="Times New Roman"/>
      <w:sz w:val="24"/>
      <w:szCs w:val="20"/>
      <w:lang w:val="es-AR"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063"/>
    <w:pPr>
      <w:jc w:val="left"/>
    </w:pPr>
    <w:rPr>
      <w:rFonts w:ascii="Arial" w:eastAsia="Times New Roman" w:hAnsi="Arial" w:cs="Times New Roman"/>
      <w:sz w:val="24"/>
      <w:szCs w:val="20"/>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74063"/>
    <w:pPr>
      <w:autoSpaceDE w:val="0"/>
      <w:autoSpaceDN w:val="0"/>
      <w:adjustRightInd w:val="0"/>
    </w:pPr>
    <w:rPr>
      <w:rFonts w:ascii="Batang" w:hAnsi="Batang"/>
      <w:sz w:val="28"/>
      <w:szCs w:val="23"/>
      <w:lang w:val="es-ES"/>
    </w:rPr>
  </w:style>
  <w:style w:type="character" w:customStyle="1" w:styleId="TextoindependienteCar">
    <w:name w:val="Texto independiente Car"/>
    <w:basedOn w:val="Fuentedeprrafopredeter"/>
    <w:link w:val="Textoindependiente"/>
    <w:rsid w:val="00174063"/>
    <w:rPr>
      <w:rFonts w:ascii="Batang" w:eastAsia="Times New Roman" w:hAnsi="Batang" w:cs="Times New Roman"/>
      <w:sz w:val="28"/>
      <w:szCs w:val="23"/>
      <w:lang w:eastAsia="es-ES"/>
    </w:rPr>
  </w:style>
  <w:style w:type="paragraph" w:styleId="Encabezado">
    <w:name w:val="header"/>
    <w:basedOn w:val="Normal"/>
    <w:link w:val="EncabezadoCar"/>
    <w:uiPriority w:val="99"/>
    <w:rsid w:val="00174063"/>
    <w:pPr>
      <w:tabs>
        <w:tab w:val="center" w:pos="4252"/>
        <w:tab w:val="right" w:pos="8504"/>
      </w:tabs>
    </w:pPr>
  </w:style>
  <w:style w:type="character" w:customStyle="1" w:styleId="EncabezadoCar">
    <w:name w:val="Encabezado Car"/>
    <w:basedOn w:val="Fuentedeprrafopredeter"/>
    <w:link w:val="Encabezado"/>
    <w:uiPriority w:val="99"/>
    <w:rsid w:val="00174063"/>
    <w:rPr>
      <w:rFonts w:ascii="Arial" w:eastAsia="Times New Roman" w:hAnsi="Arial" w:cs="Times New Roman"/>
      <w:sz w:val="24"/>
      <w:szCs w:val="20"/>
      <w:lang w:val="es-AR" w:eastAsia="es-ES"/>
    </w:rPr>
  </w:style>
  <w:style w:type="paragraph" w:styleId="Piedepgina">
    <w:name w:val="footer"/>
    <w:basedOn w:val="Normal"/>
    <w:link w:val="PiedepginaCar"/>
    <w:uiPriority w:val="99"/>
    <w:rsid w:val="00174063"/>
    <w:pPr>
      <w:tabs>
        <w:tab w:val="center" w:pos="4252"/>
        <w:tab w:val="right" w:pos="8504"/>
      </w:tabs>
    </w:pPr>
  </w:style>
  <w:style w:type="character" w:customStyle="1" w:styleId="PiedepginaCar">
    <w:name w:val="Pie de página Car"/>
    <w:basedOn w:val="Fuentedeprrafopredeter"/>
    <w:link w:val="Piedepgina"/>
    <w:uiPriority w:val="99"/>
    <w:rsid w:val="00174063"/>
    <w:rPr>
      <w:rFonts w:ascii="Arial" w:eastAsia="Times New Roman" w:hAnsi="Arial" w:cs="Times New Roman"/>
      <w:sz w:val="24"/>
      <w:szCs w:val="20"/>
      <w:lang w:val="es-AR" w:eastAsia="es-ES"/>
    </w:rPr>
  </w:style>
  <w:style w:type="paragraph" w:styleId="NormalWeb">
    <w:name w:val="Normal (Web)"/>
    <w:basedOn w:val="Normal"/>
    <w:uiPriority w:val="99"/>
    <w:semiHidden/>
    <w:unhideWhenUsed/>
    <w:rsid w:val="00174063"/>
    <w:pPr>
      <w:spacing w:before="100" w:beforeAutospacing="1" w:after="100" w:afterAutospacing="1"/>
    </w:pPr>
    <w:rPr>
      <w:rFonts w:ascii="Times New Roman" w:eastAsiaTheme="minorEastAsia" w:hAnsi="Times New Roman"/>
      <w:szCs w:val="24"/>
      <w:lang w:val="es-PE" w:eastAsia="es-PE"/>
    </w:rPr>
  </w:style>
  <w:style w:type="paragraph" w:styleId="Prrafodelista">
    <w:name w:val="List Paragraph"/>
    <w:basedOn w:val="Normal"/>
    <w:uiPriority w:val="34"/>
    <w:qFormat/>
    <w:rsid w:val="00174063"/>
    <w:pPr>
      <w:ind w:left="720"/>
      <w:contextualSpacing/>
    </w:pPr>
  </w:style>
  <w:style w:type="paragraph" w:styleId="Textodeglobo">
    <w:name w:val="Balloon Text"/>
    <w:basedOn w:val="Normal"/>
    <w:link w:val="TextodegloboCar"/>
    <w:uiPriority w:val="99"/>
    <w:semiHidden/>
    <w:unhideWhenUsed/>
    <w:rsid w:val="007F57BE"/>
    <w:rPr>
      <w:rFonts w:ascii="Tahoma" w:hAnsi="Tahoma" w:cs="Tahoma"/>
      <w:sz w:val="16"/>
      <w:szCs w:val="16"/>
    </w:rPr>
  </w:style>
  <w:style w:type="character" w:customStyle="1" w:styleId="TextodegloboCar">
    <w:name w:val="Texto de globo Car"/>
    <w:basedOn w:val="Fuentedeprrafopredeter"/>
    <w:link w:val="Textodeglobo"/>
    <w:uiPriority w:val="99"/>
    <w:semiHidden/>
    <w:rsid w:val="007F57BE"/>
    <w:rPr>
      <w:rFonts w:ascii="Tahoma" w:eastAsia="Times New Roman" w:hAnsi="Tahoma" w:cs="Tahoma"/>
      <w:sz w:val="16"/>
      <w:szCs w:val="16"/>
      <w:lang w:val="es-AR" w:eastAsia="es-ES"/>
    </w:rPr>
  </w:style>
  <w:style w:type="character" w:styleId="Hipervnculo">
    <w:name w:val="Hyperlink"/>
    <w:basedOn w:val="Fuentedeprrafopredeter"/>
    <w:uiPriority w:val="99"/>
    <w:unhideWhenUsed/>
    <w:rsid w:val="007F57BE"/>
    <w:rPr>
      <w:color w:val="0000FF" w:themeColor="hyperlink"/>
      <w:u w:val="single"/>
    </w:rPr>
  </w:style>
  <w:style w:type="paragraph" w:styleId="Sinespaciado">
    <w:name w:val="No Spacing"/>
    <w:uiPriority w:val="1"/>
    <w:qFormat/>
    <w:rsid w:val="00050818"/>
    <w:pPr>
      <w:jc w:val="left"/>
    </w:pPr>
    <w:rPr>
      <w:rFonts w:ascii="Arial" w:eastAsia="Times New Roman" w:hAnsi="Arial" w:cs="Times New Roman"/>
      <w:sz w:val="24"/>
      <w:szCs w:val="20"/>
      <w:lang w:val="es-A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7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soc.peruanadecirugiavertebral@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496F5-4D28-44ED-B14B-271556571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714</Words>
  <Characters>4071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ESSALUD</Company>
  <LinksUpToDate>false</LinksUpToDate>
  <CharactersWithSpaces>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ESSALUD</dc:creator>
  <cp:lastModifiedBy>SILACO</cp:lastModifiedBy>
  <cp:revision>2</cp:revision>
  <cp:lastPrinted>2014-07-22T22:05:00Z</cp:lastPrinted>
  <dcterms:created xsi:type="dcterms:W3CDTF">2017-01-11T22:02:00Z</dcterms:created>
  <dcterms:modified xsi:type="dcterms:W3CDTF">2017-01-11T22:02:00Z</dcterms:modified>
</cp:coreProperties>
</file>