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148×4=592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361×5=1805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738×8=5904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183×6=1098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970×3=2910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497×5=2485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297×9=2673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828×3=2484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147×7=1029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279×9=2511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387×9=3483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244×8=1952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466×8=3728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640×6=3840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392×5=1960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755×3=2265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880×2=1760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182×7=1274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318×6=1908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294×6=1764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379×3=1137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770×6=4620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631×2=1262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670×8=5360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561×7=3927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