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332÷3=110,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707÷8=88,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998÷3=332,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118÷8=14,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640÷6=106,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937÷9=104,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366÷2=183,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908÷4=227,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109÷2=54,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920÷5=184,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132÷6=22,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198÷5=39,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646÷6=107,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681÷7=97,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601÷4=150,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622÷9=69,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706÷5=141,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765÷3=255,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254÷9=28,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912÷6=152,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103÷2=51,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310÷4=77,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308÷4=77,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931÷5=186,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214÷2=107,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