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28×85=2380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59×73=4307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54×68=3672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29×58=1682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54×27=1458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32×64=2048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69×60=4140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34×40=1360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84×68=5712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35×83=2905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96×88=8448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37×35=1295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91×32=2912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73×72=5256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67×33=2211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55×59=3245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38×33=1254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30×82=2460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64×39=2496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