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650×4=2600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448×7=3136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704×5=3520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927×9=8343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478×6=2868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501×8=4008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742×5=3710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866×3=2598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208×6=1248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193×7=1351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228×7=1596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209×5=1045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959×8=7672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617×2=1234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565×2=1130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485×4=1940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632×8=5056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873×2=1746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886×4=3544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615×5=3075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834×5=4170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707×4=2828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918×8=7344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548×6=3288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