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64×26=1664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20×46=920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39×19=741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44×60=2640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43×74=3182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94×16=1504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52×20=1040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95×22=2090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57×21=1197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64×40=2560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62×59=3658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48×13=624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19×26=494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86×79=6794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87×23=2001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92×11=1012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55×71=3905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34×25=850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91×20=1820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95×79=7505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63×87=5481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61×81=4941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23×69=1587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34×47=1598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19×43=817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