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13×38=494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60×95=5700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55×29=1595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26×58=1508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91×42=3822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83×67=5561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85×93=7905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65×47=3055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71×19=1349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88×14=1232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73×93=6789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49×29=1421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50×17=850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67×79=5293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63×67=4221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61×98=5978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92×74=6808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56×83=4648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29×70=2030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93×91=8463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23×51=1173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14×92=1288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11×34=374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57×70=3990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60×21=1260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