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205×9=1845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594×9=5346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607×6=3642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602×3=1806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346×2=692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743×4=2972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565×3=1695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871×5=4355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597×6=3582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812×2=1624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695×4=2780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103×5=515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545×8=4360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575×4=2300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349×3=1047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692×2=1384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378×3=1134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590×3=1770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766×9=6894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169×6=1014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746×8=5968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995×3=2985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403×4=1612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152×7=1064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911×5=4555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