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261×4=1044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985×2=1970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469×8=3752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440×7=3080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300×4=1200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213×5=1065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882×5=4410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777×8=6216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117×3=351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459×5=2295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844×6=5064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445×4=1780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456×2=912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617×3=1851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695×5=3475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382×6=2292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770×2=1540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860×6=5160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753×5=3765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