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364×7=2548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171×3=513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748×9=6732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716×7=5012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318×5=1590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169×2=338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675×5=3375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201×7=1407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568×5=2840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746×2=1492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520×8=4160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588×8=4704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699×6=4194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128×7=896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792×4=3168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878×2=1756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860×7=6020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161×4=644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880×5=4400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328×6=1968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289×2=578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520×2=1040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484×9=4356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503×5=2515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983×7=6881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