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93×57=5301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62×49=3038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89×49=4361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33×77=2541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34×98=3332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18×88=1584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20×40=800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55×58=3190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67×75=5025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93×40=3720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73×54=3942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77×50=3850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97×43=4171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52×90=4680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49×31=1519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44×35=1540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38×64=2432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64×43=2752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30×89=2670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95×61=5795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67×27=1809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21×20=420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