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318×8=2544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230×8=1840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629×4=2516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218×3=654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165×5=825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121×4=484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507×5=2535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813×6=4878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740×9=6660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248×5=1240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691×2=1382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177×5=885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723×8=5784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791×6=4746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305×5=1525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943×3=2829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290×2=580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395×7=2765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189×2=378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997×7=6979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607×7=4249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973×8=7784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153×5=765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723×5=3615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192×6=1152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