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770÷3=256,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459÷2=229,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461÷9=51,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123÷2=61,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503÷8=62,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111÷7=15,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406÷6=67,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958÷3=319,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628÷9=69,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592÷4=148,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820÷3=273,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780÷9=86,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426÷8=53,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275÷5=55,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151÷8=18,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776÷3=258,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661÷5=132,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645÷6=107,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407÷7=58,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787÷7=112,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720÷5=144,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584÷6=97,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706÷2=353,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748÷6=124,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173÷4=43,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