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636×2=1272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706×8=5648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665×4=2660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744×3=2232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612×3=1836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686×6=4116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728×3=2184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626×3=1878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907×4=3628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712×5=3560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808×4=3232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588×6=3528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233×6=1398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568×6=3408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196×2=392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590×5=2950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540×5=2700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283×8=2264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591×7=4137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913×8=7304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700×8=5600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609×4=2436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461×3=1383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737×4=2948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