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760×9=6840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349×8=2792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732×2=1464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903×3=2709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995×6=5970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797×2=1594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858×8=6864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126×4=504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320×7=2240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494×7=3458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723×9=6507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196×4=784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318×4=1272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404×8=3232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203×9=1827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738×5=3690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306×3=918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721×7=5047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851×3=2553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660×4=2640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978×9=8802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873×2=1746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134×7=938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