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66-20=46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63+35=98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49-22=27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25+31=56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78-44=34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0+48=48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67-13=54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73-62=11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77-70=7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54-30=24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1+51=52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0+24=24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80+18=98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53+26=79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99-98=1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30-0=30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20+64=84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47+20=67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95-27=68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35-21=14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44+0=44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30+10=40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60+28=88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45+14=59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86-16=70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43+41=84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66-12=54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