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83×27=2241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47×19=893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80×19=1520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31×46=1426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21×83=1743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49×55=2695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96×45=4320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27×27=729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55×97=5335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47×88=4136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51×13=663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40×77=3080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25×14=350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17×86=1462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54×43=2322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77×43=3311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63×50=3150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46×62=2852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15×78=1170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63×72=4536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97×60=5820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79×49=3871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95×14=1330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35×31=1085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49×66=3234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