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494×9=4446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190×6=1140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901×7=6307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772×6=4632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686×8=5488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622×6=3732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760×6=4560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930×7=6510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317×5=1585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982×5=4910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863×8=6904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806×7=5642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431×9=3879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546×8=4368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