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132÷6=22,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439÷4=109,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513÷4=128,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327÷8=40,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694÷8=86,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772÷7=110,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294÷8=36,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740÷3=246,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789÷2=394,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664÷6=110,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560÷9=62,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774÷7=110,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508÷7=72,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121÷7=17,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844÷2=422,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583÷9=64,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820÷8=102,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462÷3=154,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949÷9=105,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349÷8=43,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778÷9=86,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832÷5=166,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757÷3=252,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223÷5=44,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673÷6=112,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