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651×3=1953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444×5=2220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454×6=2724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673×3=2019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494×7=3458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719×5=3595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157×3=471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602×7=4214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913×8=7304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755×9=6795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916×7=6412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849×4=3396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547×8=4376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365×9=3285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451×5=2255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354×2=708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