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105×9=945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486×9=4374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469×7=3283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670×2=1340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264×6=1584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969×7=6783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940×7=6580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687×4=2748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709×4=2836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893×4=3572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719×3=2157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683×3=2049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394×9=3546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969×5=4845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116×8=928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543×6=3258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239×4=956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461×5=2305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315×5=1575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918×5=4590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938×8=7504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797×2=1594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857×9=7713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346×6=2076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