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493÷4=123,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997÷5=199,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334÷5=66,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688÷5=137,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557÷4=139,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840÷8=105,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714÷6=119,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471÷4=117,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827÷9=91,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653÷3=217,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517÷9=57,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172÷6=28,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635÷4=158,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898÷6=149,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114÷7=16,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815÷2=407,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818÷5=163,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402÷6=67,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394÷9=43,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198÷9=22,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465÷5=93,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730÷7=104,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