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tbl>
      <w:tblPr>
        <w:tblW w:type="auto" w:w="0"/>
        <w:tblLook w:firstColumn="1" w:firstRow="1" w:lastColumn="0" w:lastRow="0" w:noHBand="0" w:noVBand="1" w:val="04A0"/>
      </w:tblPr>
      <w:tblGrid>
        <w:gridCol w:w="2880"/>
        <w:gridCol w:w="2880"/>
        <w:gridCol w:w="2880"/>
      </w:tblGrid>
      <w:tr>
        <w:tc>
          <w:tcPr>
            <w:tcW w:type="dxa" w:w="2880"/>
          </w:tcPr>
          <w:p>
            <w:r>
              <w:rPr>
                <w:sz w:val="32"/>
              </w:rPr>
              <w:t>96 x 89</w:t>
              <w:br/>
              <w:t xml:space="preserve">  8    9</w:t>
              <w:br/>
              <w:t xml:space="preserve">  ----</w:t>
              <w:br/>
              <w:t>9|    |</w:t>
              <w:br/>
              <w:t>6|    |</w:t>
            </w:r>
          </w:p>
        </w:tc>
        <w:tc>
          <w:tcPr>
            <w:tcW w:type="dxa" w:w="2880"/>
          </w:tcPr>
          <w:p>
            <w:r>
              <w:rPr>
                <w:sz w:val="32"/>
              </w:rPr>
              <w:t>40 x 64</w:t>
              <w:br/>
              <w:t xml:space="preserve">  6    4</w:t>
              <w:br/>
              <w:t xml:space="preserve">  ----</w:t>
              <w:br/>
              <w:t>4|    |</w:t>
              <w:br/>
              <w:t>0|    |</w:t>
            </w:r>
          </w:p>
        </w:tc>
        <w:tc>
          <w:tcPr>
            <w:tcW w:type="dxa" w:w="2880"/>
          </w:tcPr>
          <w:p>
            <w:r>
              <w:rPr>
                <w:sz w:val="32"/>
              </w:rPr>
              <w:t>95 x 91</w:t>
              <w:br/>
              <w:t xml:space="preserve">  9    1</w:t>
              <w:br/>
              <w:t xml:space="preserve">  ----</w:t>
              <w:br/>
              <w:t>9|    |</w:t>
              <w:br/>
              <w:t>5|    |</w:t>
            </w:r>
          </w:p>
        </w:tc>
      </w:tr>
      <w:tr>
        <w:tc>
          <w:tcPr>
            <w:tcW w:type="dxa" w:w="2880"/>
          </w:tcPr>
          <w:p>
            <w:r>
              <w:rPr>
                <w:sz w:val="32"/>
              </w:rPr>
              <w:t>44 x 59</w:t>
              <w:br/>
              <w:t xml:space="preserve">  5    9</w:t>
              <w:br/>
              <w:t xml:space="preserve">  ----</w:t>
              <w:br/>
              <w:t>4|    |</w:t>
              <w:br/>
              <w:t>4|    |</w:t>
            </w:r>
          </w:p>
        </w:tc>
        <w:tc>
          <w:tcPr>
            <w:tcW w:type="dxa" w:w="2880"/>
          </w:tcPr>
          <w:p>
            <w:r>
              <w:rPr>
                <w:sz w:val="32"/>
              </w:rPr>
              <w:t>10 x 28</w:t>
              <w:br/>
              <w:t xml:space="preserve">  2    8</w:t>
              <w:br/>
              <w:t xml:space="preserve">  ----</w:t>
              <w:br/>
              <w:t>1|    |</w:t>
              <w:br/>
              <w:t>0|    |</w:t>
            </w:r>
          </w:p>
        </w:tc>
        <w:tc>
          <w:tcPr>
            <w:tcW w:type="dxa" w:w="2880"/>
          </w:tcPr>
          <w:p>
            <w:r>
              <w:rPr>
                <w:sz w:val="32"/>
              </w:rPr>
              <w:t>40 x 46</w:t>
              <w:br/>
              <w:t xml:space="preserve">  4    6</w:t>
              <w:br/>
              <w:t xml:space="preserve">  ----</w:t>
              <w:br/>
              <w:t>4|    |</w:t>
              <w:br/>
              <w:t>0|    |</w:t>
            </w:r>
          </w:p>
        </w:tc>
      </w:tr>
      <w:tr>
        <w:tc>
          <w:tcPr>
            <w:tcW w:type="dxa" w:w="2880"/>
          </w:tcPr>
          <w:p>
            <w:r>
              <w:rPr>
                <w:sz w:val="32"/>
              </w:rPr>
              <w:t>89 x 88</w:t>
              <w:br/>
              <w:t xml:space="preserve">  8    8</w:t>
              <w:br/>
              <w:t xml:space="preserve">  ----</w:t>
              <w:br/>
              <w:t>8|    |</w:t>
              <w:br/>
              <w:t>9|    |</w:t>
            </w:r>
          </w:p>
        </w:tc>
        <w:tc>
          <w:tcPr>
            <w:tcW w:type="dxa" w:w="2880"/>
          </w:tcPr>
          <w:p>
            <w:r>
              <w:rPr>
                <w:sz w:val="32"/>
              </w:rPr>
              <w:t>80 x 32</w:t>
              <w:br/>
              <w:t xml:space="preserve">  3    2</w:t>
              <w:br/>
              <w:t xml:space="preserve">  ----</w:t>
              <w:br/>
              <w:t>8|    |</w:t>
              <w:br/>
              <w:t>0|    |</w:t>
            </w:r>
          </w:p>
        </w:tc>
        <w:tc>
          <w:tcPr>
            <w:tcW w:type="dxa" w:w="2880"/>
          </w:tcPr>
          <w:p>
            <w:r>
              <w:rPr>
                <w:sz w:val="32"/>
              </w:rPr>
              <w:t>80 x 64</w:t>
              <w:br/>
              <w:t xml:space="preserve">  6    4</w:t>
              <w:br/>
              <w:t xml:space="preserve">  ----</w:t>
              <w:br/>
              <w:t>8|    |</w:t>
              <w:br/>
              <w:t>0|    |</w:t>
            </w:r>
          </w:p>
        </w:tc>
      </w:tr>
      <w:tr>
        <w:tc>
          <w:tcPr>
            <w:tcW w:type="dxa" w:w="2880"/>
          </w:tcPr>
          <w:p>
            <w:r>
              <w:rPr>
                <w:sz w:val="32"/>
              </w:rPr>
              <w:t>40 x 48</w:t>
              <w:br/>
              <w:t xml:space="preserve">  4    8</w:t>
              <w:br/>
              <w:t xml:space="preserve">  ----</w:t>
              <w:br/>
              <w:t>4|    |</w:t>
              <w:br/>
              <w:t>0|    |</w:t>
            </w:r>
          </w:p>
        </w:tc>
        <w:tc>
          <w:tcPr>
            <w:tcW w:type="dxa" w:w="2880"/>
          </w:tcPr>
          <w:p>
            <w:r>
              <w:rPr>
                <w:sz w:val="32"/>
              </w:rPr>
              <w:t>15 x 38</w:t>
              <w:br/>
              <w:t xml:space="preserve">  3    8</w:t>
              <w:br/>
              <w:t xml:space="preserve">  ----</w:t>
              <w:br/>
              <w:t>1|    |</w:t>
              <w:br/>
              <w:t>5|    |</w:t>
            </w:r>
          </w:p>
        </w:tc>
        <w:tc>
          <w:tcPr>
            <w:tcW w:type="dxa" w:w="2880"/>
          </w:tcPr>
          <w:p>
            <w:r>
              <w:rPr>
                <w:sz w:val="32"/>
              </w:rPr>
              <w:t>61 x 10</w:t>
              <w:br/>
              <w:t xml:space="preserve">  1    0</w:t>
              <w:br/>
              <w:t xml:space="preserve">  ----</w:t>
              <w:br/>
              <w:t>6|    |</w:t>
              <w:br/>
              <w:t>1|    |</w:t>
            </w:r>
          </w:p>
        </w:tc>
      </w:tr>
      <w:tr>
        <w:tc>
          <w:tcPr>
            <w:tcW w:type="dxa" w:w="2880"/>
          </w:tcPr>
          <w:p>
            <w:r>
              <w:rPr>
                <w:sz w:val="32"/>
              </w:rPr>
              <w:t>28 x 17</w:t>
              <w:br/>
              <w:t xml:space="preserve">  1    7</w:t>
              <w:br/>
              <w:t xml:space="preserve">  ----</w:t>
              <w:br/>
              <w:t>2|    |</w:t>
              <w:br/>
              <w:t>8|    |</w:t>
            </w:r>
          </w:p>
        </w:tc>
        <w:tc>
          <w:tcPr>
            <w:tcW w:type="dxa" w:w="2880"/>
          </w:tcPr>
          <w:p>
            <w:r>
              <w:rPr>
                <w:sz w:val="32"/>
              </w:rPr>
              <w:t>14 x 16</w:t>
              <w:br/>
              <w:t xml:space="preserve">  1    6</w:t>
              <w:br/>
              <w:t xml:space="preserve">  ----</w:t>
              <w:br/>
              <w:t>1|    |</w:t>
              <w:br/>
              <w:t>4|    |</w:t>
            </w:r>
          </w:p>
        </w:tc>
        <w:tc>
          <w:tcPr>
            <w:tcW w:type="dxa" w:w="2880"/>
          </w:tcPr>
          <w:p>
            <w:r>
              <w:rPr>
                <w:sz w:val="32"/>
              </w:rPr>
              <w:t>37 x 34</w:t>
              <w:br/>
              <w:t xml:space="preserve">  3    4</w:t>
              <w:br/>
              <w:t xml:space="preserve">  ----</w:t>
              <w:br/>
              <w:t>3|    |</w:t>
              <w:br/>
              <w:t>7|    |</w:t>
            </w:r>
          </w:p>
        </w:tc>
      </w:tr>
    </w:tbl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