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521×3=1563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397×4=1588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475×7=3325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522×9=4698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683×8=5464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583×4=2332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464×5=2320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570×9=5130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166×7=1162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208×6=1248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834×5=4170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913×2=1826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975×4=3900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951×8=7608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961×4=3844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680×2=1360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934×6=5604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941×3=2823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151×4=604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136×6=816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288×5=1440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571×2=1142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402×7=2814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320×4=1280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646×8=5168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