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335×9=3015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895×2=1790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205×8=1640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686×3=2058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917×4=3668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654×9=5886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840×5=4200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189×3=567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262×6=1572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181×6=1086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669×4=2676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411×9=3699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323×9=2907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818×7=5726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820×3=2460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686×9=6174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