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82×38=3116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76×67=5092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68×39=2652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69×90=6210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59×17=1003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61×65=3965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27×89=2403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19×97=1843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82×51=4182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47×61=2867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39×66=2574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43×53=2279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98×50=4900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24×20=480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91×60=5460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26×75=1950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23×36=828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13×75=975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69×89=6141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72×64=4608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43×60=2580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84×49=4116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82×52=4264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13×33=429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52×75=3900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