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132×8=1056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988×3=2964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489×7=3423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821×6=4926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953×6=5718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826×8=6608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894×3=2682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987×7=6909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110×5=550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426×9=3834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350×8=2800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152×6=912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377×9=3393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677×2=1354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255×6=1530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301×5=1505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529×2=1058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694×5=3470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461×2=922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768×6=4608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677×5=3385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