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534÷5=106,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919÷7=131,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646÷4=161,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227÷2=113,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407÷8=50,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273÷9=30,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386÷6=64,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262÷7=37,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245÷6=40,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921÷8=115,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320÷8=40,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664÷7=94,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211÷4=52,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423÷4=105,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928÷8=116,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188÷8=23,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180÷2=90,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497÷6=82,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479÷8=59,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444÷7=63,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230÷4=57,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336÷6=56,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883÷6=147,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679÷8=84,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