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547×4=2188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746×3=2238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636×5=3180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431×3=1293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432×6=2592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278×4=1112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793×2=1586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574×6=3444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496×9=4464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515×5=2575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693×4=2772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432×7=3024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882×2=1764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542×7=3794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379×2=758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228×3=684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950×4=3800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284×4=1136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691×3=2073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713×7=4991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688×6=4128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