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2025-10-28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322×9=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408×6=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692×5=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788×7=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342×6=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304×5=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963×7=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947×4=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197×8=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189×8=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609×7=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774×9=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942×5=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398×9=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697×6=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869×5=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