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792÷8=99,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223÷3=74,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511÷9=56,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567÷7=81,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451÷2=225,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534÷7=76,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562÷8=70,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347÷7=49,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356÷9=39,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354÷5=70,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973÷7=139,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317÷5=63,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264÷2=132,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756÷3=252,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292÷7=41,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663÷8=82,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347÷4=86,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584÷3=194,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309÷4=77,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663÷6=110,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431÷4=107,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260÷6=43,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167÷3=55,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833÷6=138,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765÷6=127,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