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448÷2=224,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775÷9=86,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121÷8=15,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566÷4=141,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903÷4=225,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611÷7=87,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558÷3=186,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550÷9=61,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227÷7=32,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862÷4=215,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685÷6=114,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427÷5=85,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971÷9=107,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883÷2=441,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117÷9=13,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708÷3=236,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543÷7=77,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658÷4=164,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465÷7=66,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445÷7=63,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306÷5=61,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131÷9=14,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787÷2=393,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830÷3=276,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456÷7=65,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