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115×8=920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141×7=987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376×9=3384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299×4=1196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968×9=8712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665×6=3990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895×9=8055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101×4=404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529×8=4232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451×2=902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173×7=1211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427×8=3416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303×8=2424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272×8=2176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453×5=2265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869×5=4345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493×5=2465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809×5=4045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165×5=825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301×9=2709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275×9=2475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438×7=3066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583×6=3498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748×8=5984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914×6=5484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