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141×6=846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578×3=1734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471×8=3768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419×7=2933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840×9=7560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603×7=4221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476×8=3808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125×2=250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533×7=3731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282×6=1692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764×5=3820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787×7=5509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552×7=3864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345×8=2760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454×8=3632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298×9=2682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382×3=1146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406×9=3654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304×3=912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858×2=1716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395×5=1975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770×9=6930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366×9=3294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