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662×2=1324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251×6=1506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409×6=2454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477×2=954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156×7=1092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787×9=7083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301×4=1204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140×4=560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468×5=2340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286×4=1144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151×7=1057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186×4=744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790×3=2370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737×3=2211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385×9=3465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589×3=1767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471×7=3297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679×7=4753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478×7=3346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957×8=7656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169×4=676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758×3=2274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699×9=6291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598×3=1794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